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6D" w:rsidRDefault="007B436D" w:rsidP="007B4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занятий </w:t>
      </w:r>
      <w:r w:rsidRPr="009E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36D" w:rsidRDefault="007B436D" w:rsidP="007B4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программам</w:t>
      </w:r>
      <w:r w:rsidRPr="0091664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</w:p>
    <w:p w:rsidR="007B436D" w:rsidRPr="009E2CE8" w:rsidRDefault="007B436D" w:rsidP="007B4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64A">
        <w:rPr>
          <w:rFonts w:ascii="Times New Roman" w:hAnsi="Times New Roman" w:cs="Times New Roman"/>
          <w:sz w:val="24"/>
          <w:szCs w:val="24"/>
        </w:rPr>
        <w:t xml:space="preserve"> </w:t>
      </w:r>
      <w:r w:rsidRPr="009E2CE8">
        <w:rPr>
          <w:rFonts w:ascii="Times New Roman" w:hAnsi="Times New Roman" w:cs="Times New Roman"/>
          <w:sz w:val="24"/>
          <w:szCs w:val="24"/>
        </w:rPr>
        <w:t>в 2018 – 2019 году</w:t>
      </w:r>
    </w:p>
    <w:p w:rsidR="007B436D" w:rsidRPr="009E2CE8" w:rsidRDefault="007B436D" w:rsidP="007B4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1756"/>
        <w:gridCol w:w="3402"/>
        <w:gridCol w:w="962"/>
        <w:gridCol w:w="1422"/>
        <w:gridCol w:w="1443"/>
        <w:gridCol w:w="1363"/>
        <w:gridCol w:w="1363"/>
        <w:gridCol w:w="2519"/>
      </w:tblGrid>
      <w:tr w:rsidR="007B436D" w:rsidRPr="001329DA" w:rsidTr="00BE7F39">
        <w:tc>
          <w:tcPr>
            <w:tcW w:w="51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56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 проведение занятий</w:t>
            </w:r>
          </w:p>
        </w:tc>
        <w:tc>
          <w:tcPr>
            <w:tcW w:w="3402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962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</w:p>
        </w:tc>
        <w:tc>
          <w:tcPr>
            <w:tcW w:w="1422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4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6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6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19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7B436D" w:rsidRPr="001329DA" w:rsidTr="00BE7F39">
        <w:tc>
          <w:tcPr>
            <w:tcW w:w="513" w:type="dxa"/>
          </w:tcPr>
          <w:p w:rsidR="007B436D" w:rsidRPr="00190953" w:rsidRDefault="00190953" w:rsidP="00BE7F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56" w:type="dxa"/>
            <w:vMerge w:val="restart"/>
          </w:tcPr>
          <w:p w:rsidR="007B436D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Хайнус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sz w:val="20"/>
                <w:szCs w:val="20"/>
              </w:rPr>
              <w:t>«Основы конструирования на K'nex»</w:t>
            </w:r>
          </w:p>
        </w:tc>
        <w:tc>
          <w:tcPr>
            <w:tcW w:w="962" w:type="dxa"/>
          </w:tcPr>
          <w:p w:rsidR="007B436D" w:rsidRPr="001329DA" w:rsidRDefault="007B436D" w:rsidP="00C31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31E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969">
              <w:rPr>
                <w:rFonts w:ascii="Times New Roman" w:hAnsi="Times New Roman" w:cs="Times New Roman"/>
                <w:sz w:val="20"/>
                <w:szCs w:val="20"/>
              </w:rPr>
              <w:t>16:10-16:55 17:05-17:50</w:t>
            </w:r>
          </w:p>
        </w:tc>
        <w:tc>
          <w:tcPr>
            <w:tcW w:w="144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B436D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 – 15:05</w:t>
            </w:r>
          </w:p>
          <w:p w:rsidR="007B436D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 – 16:00</w:t>
            </w:r>
          </w:p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3D">
              <w:rPr>
                <w:rFonts w:ascii="Times New Roman" w:hAnsi="Times New Roman" w:cs="Times New Roman"/>
                <w:sz w:val="20"/>
                <w:szCs w:val="20"/>
              </w:rPr>
              <w:t>16:10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5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53D">
              <w:rPr>
                <w:rFonts w:ascii="Times New Roman" w:hAnsi="Times New Roman" w:cs="Times New Roman"/>
                <w:sz w:val="20"/>
                <w:szCs w:val="20"/>
              </w:rPr>
              <w:t>16:55 17:05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5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53D">
              <w:rPr>
                <w:rFonts w:ascii="Times New Roman" w:hAnsi="Times New Roman" w:cs="Times New Roman"/>
                <w:sz w:val="20"/>
                <w:szCs w:val="20"/>
              </w:rPr>
              <w:t>17:50</w:t>
            </w:r>
          </w:p>
        </w:tc>
        <w:tc>
          <w:tcPr>
            <w:tcW w:w="136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36D" w:rsidRPr="001329DA" w:rsidTr="00BE7F39">
        <w:tc>
          <w:tcPr>
            <w:tcW w:w="513" w:type="dxa"/>
          </w:tcPr>
          <w:p w:rsidR="007B436D" w:rsidRPr="00190953" w:rsidRDefault="00190953" w:rsidP="00BE7F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56" w:type="dxa"/>
            <w:vMerge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sz w:val="20"/>
                <w:szCs w:val="20"/>
              </w:rPr>
              <w:t>«Мир презентаций»</w:t>
            </w:r>
          </w:p>
        </w:tc>
        <w:tc>
          <w:tcPr>
            <w:tcW w:w="962" w:type="dxa"/>
          </w:tcPr>
          <w:p w:rsidR="007B436D" w:rsidRPr="001329DA" w:rsidRDefault="007B436D" w:rsidP="00C31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31E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F8E">
              <w:rPr>
                <w:rFonts w:ascii="Times New Roman" w:hAnsi="Times New Roman" w:cs="Times New Roman"/>
                <w:sz w:val="20"/>
                <w:szCs w:val="20"/>
              </w:rPr>
              <w:t>14:20-15:05 15:15-16:00</w:t>
            </w:r>
          </w:p>
        </w:tc>
        <w:tc>
          <w:tcPr>
            <w:tcW w:w="1443" w:type="dxa"/>
          </w:tcPr>
          <w:p w:rsidR="007B436D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 – 15:05</w:t>
            </w:r>
          </w:p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 – 16:00</w:t>
            </w:r>
          </w:p>
        </w:tc>
        <w:tc>
          <w:tcPr>
            <w:tcW w:w="136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36D" w:rsidRPr="001329DA" w:rsidTr="00BE7F39">
        <w:tc>
          <w:tcPr>
            <w:tcW w:w="513" w:type="dxa"/>
          </w:tcPr>
          <w:p w:rsidR="007B436D" w:rsidRPr="00190953" w:rsidRDefault="00190953" w:rsidP="00BE7F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56" w:type="dxa"/>
            <w:vMerge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sz w:val="20"/>
                <w:szCs w:val="20"/>
              </w:rPr>
              <w:t>«Конструирование и программирование на K'nex»</w:t>
            </w:r>
          </w:p>
        </w:tc>
        <w:tc>
          <w:tcPr>
            <w:tcW w:w="962" w:type="dxa"/>
          </w:tcPr>
          <w:p w:rsidR="007B436D" w:rsidRPr="001329DA" w:rsidRDefault="007B436D" w:rsidP="00C31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31E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7B436D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913">
              <w:rPr>
                <w:rFonts w:ascii="Times New Roman" w:hAnsi="Times New Roman" w:cs="Times New Roman"/>
                <w:sz w:val="20"/>
                <w:szCs w:val="20"/>
              </w:rPr>
              <w:t>14:20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9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913">
              <w:rPr>
                <w:rFonts w:ascii="Times New Roman" w:hAnsi="Times New Roman" w:cs="Times New Roman"/>
                <w:sz w:val="20"/>
                <w:szCs w:val="20"/>
              </w:rPr>
              <w:t>15:05 15:15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9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91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16:10 – 16:55 17:05 – 17:50</w:t>
            </w:r>
          </w:p>
        </w:tc>
      </w:tr>
      <w:tr w:rsidR="007B436D" w:rsidRPr="001329DA" w:rsidTr="00BE7F39">
        <w:tc>
          <w:tcPr>
            <w:tcW w:w="513" w:type="dxa"/>
          </w:tcPr>
          <w:p w:rsidR="007B436D" w:rsidRPr="00190953" w:rsidRDefault="00190953" w:rsidP="00BE7F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56" w:type="dxa"/>
            <w:vMerge w:val="restart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Ошева Д.Д.</w:t>
            </w:r>
          </w:p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sz w:val="20"/>
                <w:szCs w:val="20"/>
              </w:rPr>
              <w:t>«3D моделирование»</w:t>
            </w:r>
          </w:p>
        </w:tc>
        <w:tc>
          <w:tcPr>
            <w:tcW w:w="962" w:type="dxa"/>
          </w:tcPr>
          <w:p w:rsidR="007B436D" w:rsidRPr="001329DA" w:rsidRDefault="007B436D" w:rsidP="00C31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31E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7B436D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 – 15:05 15:15 – 16:00</w:t>
            </w:r>
          </w:p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1C">
              <w:rPr>
                <w:rFonts w:ascii="Times New Roman" w:hAnsi="Times New Roman" w:cs="Times New Roman"/>
                <w:sz w:val="20"/>
                <w:szCs w:val="20"/>
              </w:rPr>
              <w:t>16:10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1C">
              <w:rPr>
                <w:rFonts w:ascii="Times New Roman" w:hAnsi="Times New Roman" w:cs="Times New Roman"/>
                <w:sz w:val="20"/>
                <w:szCs w:val="20"/>
              </w:rPr>
              <w:t>16:55 17:05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1C">
              <w:rPr>
                <w:rFonts w:ascii="Times New Roman" w:hAnsi="Times New Roman" w:cs="Times New Roman"/>
                <w:sz w:val="20"/>
                <w:szCs w:val="20"/>
              </w:rPr>
              <w:t>17:50</w:t>
            </w:r>
          </w:p>
        </w:tc>
      </w:tr>
      <w:tr w:rsidR="007B436D" w:rsidRPr="001329DA" w:rsidTr="00BE7F39">
        <w:tc>
          <w:tcPr>
            <w:tcW w:w="513" w:type="dxa"/>
          </w:tcPr>
          <w:p w:rsidR="007B436D" w:rsidRPr="00190953" w:rsidRDefault="00190953" w:rsidP="00BE7F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56" w:type="dxa"/>
            <w:vMerge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sz w:val="20"/>
                <w:szCs w:val="20"/>
              </w:rPr>
              <w:t xml:space="preserve">«Электроника для </w:t>
            </w:r>
            <w:proofErr w:type="spellStart"/>
            <w:r w:rsidRPr="001329DA">
              <w:rPr>
                <w:rFonts w:ascii="Times New Roman" w:hAnsi="Times New Roman" w:cs="Times New Roman"/>
                <w:sz w:val="20"/>
                <w:szCs w:val="20"/>
              </w:rPr>
              <w:t>начинающих.Arduino</w:t>
            </w:r>
            <w:proofErr w:type="spellEnd"/>
            <w:r w:rsidRPr="00132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2" w:type="dxa"/>
          </w:tcPr>
          <w:p w:rsidR="007B436D" w:rsidRPr="001329DA" w:rsidRDefault="007B436D" w:rsidP="00C31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31E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1C">
              <w:rPr>
                <w:rFonts w:ascii="Times New Roman" w:hAnsi="Times New Roman" w:cs="Times New Roman"/>
                <w:sz w:val="20"/>
                <w:szCs w:val="20"/>
              </w:rPr>
              <w:t>16:10-16:55 17:05-17:50</w:t>
            </w:r>
          </w:p>
        </w:tc>
        <w:tc>
          <w:tcPr>
            <w:tcW w:w="1363" w:type="dxa"/>
          </w:tcPr>
          <w:p w:rsidR="007B436D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 – 15:05</w:t>
            </w:r>
          </w:p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 – 16:00</w:t>
            </w:r>
          </w:p>
        </w:tc>
        <w:tc>
          <w:tcPr>
            <w:tcW w:w="1363" w:type="dxa"/>
          </w:tcPr>
          <w:p w:rsidR="007B436D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 – 15:05</w:t>
            </w:r>
          </w:p>
          <w:p w:rsidR="007B436D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 – 16:00</w:t>
            </w:r>
          </w:p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1C">
              <w:rPr>
                <w:rFonts w:ascii="Times New Roman" w:hAnsi="Times New Roman" w:cs="Times New Roman"/>
                <w:sz w:val="20"/>
                <w:szCs w:val="20"/>
              </w:rPr>
              <w:t>16:10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1C">
              <w:rPr>
                <w:rFonts w:ascii="Times New Roman" w:hAnsi="Times New Roman" w:cs="Times New Roman"/>
                <w:sz w:val="20"/>
                <w:szCs w:val="20"/>
              </w:rPr>
              <w:t>16:55 17:05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1C">
              <w:rPr>
                <w:rFonts w:ascii="Times New Roman" w:hAnsi="Times New Roman" w:cs="Times New Roman"/>
                <w:sz w:val="20"/>
                <w:szCs w:val="20"/>
              </w:rPr>
              <w:t>17:50</w:t>
            </w:r>
          </w:p>
        </w:tc>
        <w:tc>
          <w:tcPr>
            <w:tcW w:w="2519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36D" w:rsidRPr="001329DA" w:rsidTr="00BE7F39">
        <w:tc>
          <w:tcPr>
            <w:tcW w:w="513" w:type="dxa"/>
          </w:tcPr>
          <w:p w:rsidR="007B436D" w:rsidRPr="00190953" w:rsidRDefault="00190953" w:rsidP="00BE7F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56" w:type="dxa"/>
            <w:vMerge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B9A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«Программирование на </w:t>
            </w:r>
            <w:proofErr w:type="spellStart"/>
            <w:r w:rsidRPr="00454B9A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proofErr w:type="spellEnd"/>
            <w:r w:rsidRPr="00454B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2" w:type="dxa"/>
          </w:tcPr>
          <w:p w:rsidR="007B436D" w:rsidRPr="001329DA" w:rsidRDefault="007B436D" w:rsidP="00C31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31E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7B436D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 – 15:05</w:t>
            </w:r>
          </w:p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 – 16:00</w:t>
            </w:r>
          </w:p>
        </w:tc>
        <w:tc>
          <w:tcPr>
            <w:tcW w:w="1363" w:type="dxa"/>
          </w:tcPr>
          <w:p w:rsidR="007B436D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7B436D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7B436D" w:rsidRPr="001329DA" w:rsidRDefault="007B436D" w:rsidP="00BE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436D" w:rsidRDefault="007B436D" w:rsidP="007B436D">
      <w:pPr>
        <w:rPr>
          <w:rFonts w:ascii="Times New Roman" w:hAnsi="Times New Roman" w:cs="Times New Roman"/>
          <w:sz w:val="24"/>
          <w:szCs w:val="24"/>
        </w:rPr>
      </w:pPr>
    </w:p>
    <w:p w:rsidR="00633540" w:rsidRDefault="00633540">
      <w:bookmarkStart w:id="0" w:name="_GoBack"/>
      <w:bookmarkEnd w:id="0"/>
    </w:p>
    <w:sectPr w:rsidR="00633540" w:rsidSect="007B43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14"/>
    <w:rsid w:val="00190953"/>
    <w:rsid w:val="00633540"/>
    <w:rsid w:val="007B436D"/>
    <w:rsid w:val="00B73180"/>
    <w:rsid w:val="00C31E9B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76D7F-B511-40CF-B42B-8CFE8410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Гелиос МЦ</dc:creator>
  <cp:keywords/>
  <dc:description/>
  <cp:lastModifiedBy>Гелиос МЦ</cp:lastModifiedBy>
  <cp:revision>3</cp:revision>
  <dcterms:created xsi:type="dcterms:W3CDTF">2018-10-04T04:11:00Z</dcterms:created>
  <dcterms:modified xsi:type="dcterms:W3CDTF">2018-12-20T09:06:00Z</dcterms:modified>
</cp:coreProperties>
</file>