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69CD4" w14:textId="77777777" w:rsidR="001C40A5" w:rsidRDefault="001C40A5" w:rsidP="006A65D5">
      <w:pPr>
        <w:pStyle w:val="af0"/>
        <w:tabs>
          <w:tab w:val="center" w:pos="4917"/>
          <w:tab w:val="left" w:pos="6611"/>
        </w:tabs>
        <w:rPr>
          <w:rFonts w:asciiTheme="minorHAnsi" w:eastAsiaTheme="minorHAnsi" w:hAnsiTheme="minorHAnsi" w:cstheme="minorBidi"/>
          <w:b w:val="0"/>
          <w:sz w:val="22"/>
          <w:szCs w:val="22"/>
          <w:lang w:eastAsia="en-US"/>
        </w:rPr>
      </w:pPr>
    </w:p>
    <w:p w14:paraId="6C9EB9FE" w14:textId="4129A543" w:rsidR="001C40A5" w:rsidRDefault="001C40A5" w:rsidP="006A65D5">
      <w:pPr>
        <w:pStyle w:val="af0"/>
        <w:tabs>
          <w:tab w:val="center" w:pos="4917"/>
          <w:tab w:val="left" w:pos="6611"/>
        </w:tabs>
        <w:rPr>
          <w:rFonts w:asciiTheme="minorHAnsi" w:eastAsiaTheme="minorHAnsi" w:hAnsiTheme="minorHAnsi" w:cstheme="minorBidi"/>
          <w:b w:val="0"/>
          <w:sz w:val="22"/>
          <w:szCs w:val="22"/>
          <w:lang w:eastAsia="en-US"/>
        </w:rPr>
      </w:pPr>
      <w:r>
        <w:rPr>
          <w:rFonts w:asciiTheme="minorHAnsi" w:eastAsiaTheme="minorHAnsi" w:hAnsiTheme="minorHAnsi" w:cstheme="minorBidi"/>
          <w:b w:val="0"/>
          <w:noProof/>
          <w:sz w:val="22"/>
          <w:szCs w:val="22"/>
          <w:lang w:eastAsia="en-US"/>
        </w:rPr>
        <w:drawing>
          <wp:inline distT="0" distB="0" distL="0" distR="0" wp14:anchorId="75B5D88C" wp14:editId="10ABFBD0">
            <wp:extent cx="6101113" cy="862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5988" cy="8636545"/>
                    </a:xfrm>
                    <a:prstGeom prst="rect">
                      <a:avLst/>
                    </a:prstGeom>
                  </pic:spPr>
                </pic:pic>
              </a:graphicData>
            </a:graphic>
          </wp:inline>
        </w:drawing>
      </w:r>
    </w:p>
    <w:p w14:paraId="0E31F73A" w14:textId="585D9F09" w:rsidR="001C40A5" w:rsidRDefault="001C40A5" w:rsidP="006A65D5">
      <w:pPr>
        <w:pStyle w:val="af0"/>
        <w:tabs>
          <w:tab w:val="center" w:pos="4917"/>
          <w:tab w:val="left" w:pos="6611"/>
        </w:tabs>
        <w:rPr>
          <w:rFonts w:asciiTheme="minorHAnsi" w:eastAsiaTheme="minorHAnsi" w:hAnsiTheme="minorHAnsi" w:cstheme="minorBidi"/>
          <w:b w:val="0"/>
          <w:sz w:val="22"/>
          <w:szCs w:val="22"/>
          <w:lang w:eastAsia="en-US"/>
        </w:rPr>
      </w:pPr>
    </w:p>
    <w:p w14:paraId="71DEDDD0" w14:textId="6F0539C2" w:rsidR="001C40A5" w:rsidRDefault="001C40A5" w:rsidP="006A65D5">
      <w:pPr>
        <w:pStyle w:val="af0"/>
        <w:tabs>
          <w:tab w:val="center" w:pos="4917"/>
          <w:tab w:val="left" w:pos="6611"/>
        </w:tabs>
        <w:rPr>
          <w:rFonts w:asciiTheme="minorHAnsi" w:eastAsiaTheme="minorHAnsi" w:hAnsiTheme="minorHAnsi" w:cstheme="minorBidi"/>
          <w:b w:val="0"/>
          <w:sz w:val="22"/>
          <w:szCs w:val="22"/>
          <w:lang w:eastAsia="en-US"/>
        </w:rPr>
      </w:pPr>
    </w:p>
    <w:p w14:paraId="3685CD39" w14:textId="461EE663" w:rsidR="001C40A5" w:rsidRDefault="001C40A5" w:rsidP="001C40A5"/>
    <w:p w14:paraId="2A794646" w14:textId="77777777" w:rsidR="001C40A5" w:rsidRPr="001C40A5" w:rsidRDefault="001C40A5" w:rsidP="001C40A5"/>
    <w:sdt>
      <w:sdtPr>
        <w:rPr>
          <w:rFonts w:asciiTheme="minorHAnsi" w:eastAsiaTheme="minorHAnsi" w:hAnsiTheme="minorHAnsi" w:cstheme="minorBidi"/>
          <w:b w:val="0"/>
          <w:sz w:val="22"/>
          <w:szCs w:val="22"/>
          <w:lang w:eastAsia="en-US"/>
        </w:rPr>
        <w:id w:val="-1448306502"/>
        <w:docPartObj>
          <w:docPartGallery w:val="Table of Contents"/>
          <w:docPartUnique/>
        </w:docPartObj>
      </w:sdtPr>
      <w:sdtEndPr>
        <w:rPr>
          <w:bCs/>
        </w:rPr>
      </w:sdtEndPr>
      <w:sdtContent>
        <w:p w14:paraId="04CDD3CF" w14:textId="2DE629D0" w:rsidR="00E635FA" w:rsidRPr="006A65D5" w:rsidRDefault="006A65D5" w:rsidP="006A65D5">
          <w:pPr>
            <w:pStyle w:val="af0"/>
            <w:tabs>
              <w:tab w:val="center" w:pos="4917"/>
              <w:tab w:val="left" w:pos="6611"/>
            </w:tabs>
            <w:rPr>
              <w:rFonts w:cs="Times New Roman"/>
              <w:b w:val="0"/>
              <w:bCs/>
              <w:szCs w:val="24"/>
            </w:rPr>
          </w:pPr>
          <w:r>
            <w:tab/>
          </w:r>
          <w:r w:rsidR="00E635FA" w:rsidRPr="006A65D5">
            <w:rPr>
              <w:rFonts w:cs="Times New Roman"/>
              <w:szCs w:val="24"/>
            </w:rPr>
            <w:t>Содержание</w:t>
          </w:r>
          <w:r>
            <w:rPr>
              <w:rFonts w:cs="Times New Roman"/>
              <w:b w:val="0"/>
              <w:bCs/>
              <w:szCs w:val="24"/>
            </w:rPr>
            <w:tab/>
          </w:r>
        </w:p>
        <w:p w14:paraId="3909A84E" w14:textId="77777777" w:rsidR="006A65D5" w:rsidRPr="007810EA" w:rsidRDefault="006A65D5" w:rsidP="006A65D5">
          <w:pPr>
            <w:rPr>
              <w:rFonts w:ascii="Times New Roman" w:hAnsi="Times New Roman" w:cs="Times New Roman"/>
              <w:sz w:val="24"/>
              <w:szCs w:val="24"/>
              <w:lang w:eastAsia="ru-RU"/>
            </w:rPr>
          </w:pPr>
        </w:p>
        <w:p w14:paraId="234BEE6F" w14:textId="77777777" w:rsidR="00E42004" w:rsidRPr="007810EA" w:rsidRDefault="00E635FA" w:rsidP="007810EA">
          <w:pPr>
            <w:pStyle w:val="11"/>
            <w:tabs>
              <w:tab w:val="right" w:leader="dot" w:pos="9825"/>
            </w:tabs>
            <w:ind w:firstLine="567"/>
            <w:rPr>
              <w:rFonts w:ascii="Times New Roman" w:eastAsiaTheme="minorEastAsia" w:hAnsi="Times New Roman" w:cs="Times New Roman"/>
              <w:noProof/>
              <w:sz w:val="24"/>
              <w:szCs w:val="24"/>
              <w:lang w:eastAsia="ru-RU"/>
            </w:rPr>
          </w:pPr>
          <w:r w:rsidRPr="007810EA">
            <w:rPr>
              <w:rFonts w:ascii="Times New Roman" w:hAnsi="Times New Roman" w:cs="Times New Roman"/>
              <w:sz w:val="24"/>
              <w:szCs w:val="24"/>
            </w:rPr>
            <w:fldChar w:fldCharType="begin"/>
          </w:r>
          <w:r w:rsidRPr="007810EA">
            <w:rPr>
              <w:rFonts w:ascii="Times New Roman" w:hAnsi="Times New Roman" w:cs="Times New Roman"/>
              <w:sz w:val="24"/>
              <w:szCs w:val="24"/>
            </w:rPr>
            <w:instrText xml:space="preserve"> TOC \o "1-3" \h \z \u </w:instrText>
          </w:r>
          <w:r w:rsidRPr="007810EA">
            <w:rPr>
              <w:rFonts w:ascii="Times New Roman" w:hAnsi="Times New Roman" w:cs="Times New Roman"/>
              <w:sz w:val="24"/>
              <w:szCs w:val="24"/>
            </w:rPr>
            <w:fldChar w:fldCharType="separate"/>
          </w:r>
          <w:hyperlink w:anchor="_Toc48815946" w:history="1">
            <w:r w:rsidR="00E42004" w:rsidRPr="007810EA">
              <w:rPr>
                <w:rStyle w:val="a7"/>
                <w:rFonts w:ascii="Times New Roman" w:hAnsi="Times New Roman" w:cs="Times New Roman"/>
                <w:noProof/>
                <w:sz w:val="24"/>
                <w:szCs w:val="24"/>
              </w:rPr>
              <w:t>1. Раздел № 1. «Комплекс основных характеристик программы»</w:t>
            </w:r>
            <w:r w:rsidR="00E42004" w:rsidRPr="007810EA">
              <w:rPr>
                <w:rFonts w:ascii="Times New Roman" w:hAnsi="Times New Roman" w:cs="Times New Roman"/>
                <w:noProof/>
                <w:webHidden/>
                <w:sz w:val="24"/>
                <w:szCs w:val="24"/>
              </w:rPr>
              <w:tab/>
            </w:r>
            <w:r w:rsidR="00E42004" w:rsidRPr="007810EA">
              <w:rPr>
                <w:rFonts w:ascii="Times New Roman" w:hAnsi="Times New Roman" w:cs="Times New Roman"/>
                <w:noProof/>
                <w:webHidden/>
                <w:sz w:val="24"/>
                <w:szCs w:val="24"/>
              </w:rPr>
              <w:fldChar w:fldCharType="begin"/>
            </w:r>
            <w:r w:rsidR="00E42004" w:rsidRPr="007810EA">
              <w:rPr>
                <w:rFonts w:ascii="Times New Roman" w:hAnsi="Times New Roman" w:cs="Times New Roman"/>
                <w:noProof/>
                <w:webHidden/>
                <w:sz w:val="24"/>
                <w:szCs w:val="24"/>
              </w:rPr>
              <w:instrText xml:space="preserve"> PAGEREF _Toc48815946 \h </w:instrText>
            </w:r>
            <w:r w:rsidR="00E42004" w:rsidRPr="007810EA">
              <w:rPr>
                <w:rFonts w:ascii="Times New Roman" w:hAnsi="Times New Roman" w:cs="Times New Roman"/>
                <w:noProof/>
                <w:webHidden/>
                <w:sz w:val="24"/>
                <w:szCs w:val="24"/>
              </w:rPr>
            </w:r>
            <w:r w:rsidR="00E42004" w:rsidRPr="007810EA">
              <w:rPr>
                <w:rFonts w:ascii="Times New Roman" w:hAnsi="Times New Roman" w:cs="Times New Roman"/>
                <w:noProof/>
                <w:webHidden/>
                <w:sz w:val="24"/>
                <w:szCs w:val="24"/>
              </w:rPr>
              <w:fldChar w:fldCharType="separate"/>
            </w:r>
            <w:r w:rsidR="00E42004" w:rsidRPr="007810EA">
              <w:rPr>
                <w:rFonts w:ascii="Times New Roman" w:hAnsi="Times New Roman" w:cs="Times New Roman"/>
                <w:noProof/>
                <w:webHidden/>
                <w:sz w:val="24"/>
                <w:szCs w:val="24"/>
              </w:rPr>
              <w:t>3</w:t>
            </w:r>
            <w:r w:rsidR="00E42004" w:rsidRPr="007810EA">
              <w:rPr>
                <w:rFonts w:ascii="Times New Roman" w:hAnsi="Times New Roman" w:cs="Times New Roman"/>
                <w:noProof/>
                <w:webHidden/>
                <w:sz w:val="24"/>
                <w:szCs w:val="24"/>
              </w:rPr>
              <w:fldChar w:fldCharType="end"/>
            </w:r>
          </w:hyperlink>
        </w:p>
        <w:p w14:paraId="3306ED38" w14:textId="01CD2197" w:rsidR="00E42004" w:rsidRPr="007810EA" w:rsidRDefault="001C40A5" w:rsidP="007810EA">
          <w:pPr>
            <w:pStyle w:val="11"/>
            <w:tabs>
              <w:tab w:val="right" w:leader="dot" w:pos="9825"/>
            </w:tabs>
            <w:ind w:firstLine="851"/>
            <w:rPr>
              <w:rFonts w:ascii="Times New Roman" w:eastAsiaTheme="minorEastAsia" w:hAnsi="Times New Roman" w:cs="Times New Roman"/>
              <w:noProof/>
              <w:sz w:val="24"/>
              <w:szCs w:val="24"/>
              <w:lang w:eastAsia="ru-RU"/>
            </w:rPr>
          </w:pPr>
          <w:hyperlink w:anchor="_Toc48815947" w:history="1">
            <w:r w:rsidR="00E42004" w:rsidRPr="007810EA">
              <w:rPr>
                <w:rStyle w:val="a7"/>
                <w:rFonts w:ascii="Times New Roman" w:hAnsi="Times New Roman" w:cs="Times New Roman"/>
                <w:noProof/>
                <w:sz w:val="24"/>
                <w:szCs w:val="24"/>
              </w:rPr>
              <w:t>1.1 Пояснительная записка</w:t>
            </w:r>
            <w:r w:rsidR="00E42004" w:rsidRPr="007810EA">
              <w:rPr>
                <w:rFonts w:ascii="Times New Roman" w:hAnsi="Times New Roman" w:cs="Times New Roman"/>
                <w:noProof/>
                <w:webHidden/>
                <w:sz w:val="24"/>
                <w:szCs w:val="24"/>
              </w:rPr>
              <w:tab/>
            </w:r>
            <w:r w:rsidR="00E42004" w:rsidRPr="007810EA">
              <w:rPr>
                <w:rFonts w:ascii="Times New Roman" w:hAnsi="Times New Roman" w:cs="Times New Roman"/>
                <w:noProof/>
                <w:webHidden/>
                <w:sz w:val="24"/>
                <w:szCs w:val="24"/>
              </w:rPr>
              <w:fldChar w:fldCharType="begin"/>
            </w:r>
            <w:r w:rsidR="00E42004" w:rsidRPr="007810EA">
              <w:rPr>
                <w:rFonts w:ascii="Times New Roman" w:hAnsi="Times New Roman" w:cs="Times New Roman"/>
                <w:noProof/>
                <w:webHidden/>
                <w:sz w:val="24"/>
                <w:szCs w:val="24"/>
              </w:rPr>
              <w:instrText xml:space="preserve"> PAGEREF _Toc48815947 \h </w:instrText>
            </w:r>
            <w:r w:rsidR="00E42004" w:rsidRPr="007810EA">
              <w:rPr>
                <w:rFonts w:ascii="Times New Roman" w:hAnsi="Times New Roman" w:cs="Times New Roman"/>
                <w:noProof/>
                <w:webHidden/>
                <w:sz w:val="24"/>
                <w:szCs w:val="24"/>
              </w:rPr>
            </w:r>
            <w:r w:rsidR="00E42004" w:rsidRPr="007810EA">
              <w:rPr>
                <w:rFonts w:ascii="Times New Roman" w:hAnsi="Times New Roman" w:cs="Times New Roman"/>
                <w:noProof/>
                <w:webHidden/>
                <w:sz w:val="24"/>
                <w:szCs w:val="24"/>
              </w:rPr>
              <w:fldChar w:fldCharType="separate"/>
            </w:r>
            <w:r w:rsidR="00E42004" w:rsidRPr="007810EA">
              <w:rPr>
                <w:rFonts w:ascii="Times New Roman" w:hAnsi="Times New Roman" w:cs="Times New Roman"/>
                <w:noProof/>
                <w:webHidden/>
                <w:sz w:val="24"/>
                <w:szCs w:val="24"/>
              </w:rPr>
              <w:t>3</w:t>
            </w:r>
            <w:r w:rsidR="00E42004" w:rsidRPr="007810EA">
              <w:rPr>
                <w:rFonts w:ascii="Times New Roman" w:hAnsi="Times New Roman" w:cs="Times New Roman"/>
                <w:noProof/>
                <w:webHidden/>
                <w:sz w:val="24"/>
                <w:szCs w:val="24"/>
              </w:rPr>
              <w:fldChar w:fldCharType="end"/>
            </w:r>
          </w:hyperlink>
        </w:p>
        <w:p w14:paraId="2BC74F77" w14:textId="77777777" w:rsidR="00E42004" w:rsidRPr="007810EA" w:rsidRDefault="001C40A5" w:rsidP="007810EA">
          <w:pPr>
            <w:pStyle w:val="11"/>
            <w:tabs>
              <w:tab w:val="right" w:leader="dot" w:pos="9825"/>
            </w:tabs>
            <w:ind w:firstLine="851"/>
            <w:rPr>
              <w:rFonts w:ascii="Times New Roman" w:eastAsiaTheme="minorEastAsia" w:hAnsi="Times New Roman" w:cs="Times New Roman"/>
              <w:noProof/>
              <w:sz w:val="24"/>
              <w:szCs w:val="24"/>
              <w:lang w:eastAsia="ru-RU"/>
            </w:rPr>
          </w:pPr>
          <w:hyperlink w:anchor="_Toc48815948" w:history="1">
            <w:r w:rsidR="00E42004" w:rsidRPr="007810EA">
              <w:rPr>
                <w:rStyle w:val="a7"/>
                <w:rFonts w:ascii="Times New Roman" w:hAnsi="Times New Roman" w:cs="Times New Roman"/>
                <w:noProof/>
                <w:sz w:val="24"/>
                <w:szCs w:val="24"/>
              </w:rPr>
              <w:t>1.2 Цель и задачи программы</w:t>
            </w:r>
            <w:r w:rsidR="00E42004" w:rsidRPr="007810EA">
              <w:rPr>
                <w:rFonts w:ascii="Times New Roman" w:hAnsi="Times New Roman" w:cs="Times New Roman"/>
                <w:noProof/>
                <w:webHidden/>
                <w:sz w:val="24"/>
                <w:szCs w:val="24"/>
              </w:rPr>
              <w:tab/>
            </w:r>
            <w:r w:rsidR="00E42004" w:rsidRPr="007810EA">
              <w:rPr>
                <w:rFonts w:ascii="Times New Roman" w:hAnsi="Times New Roman" w:cs="Times New Roman"/>
                <w:noProof/>
                <w:webHidden/>
                <w:sz w:val="24"/>
                <w:szCs w:val="24"/>
              </w:rPr>
              <w:fldChar w:fldCharType="begin"/>
            </w:r>
            <w:r w:rsidR="00E42004" w:rsidRPr="007810EA">
              <w:rPr>
                <w:rFonts w:ascii="Times New Roman" w:hAnsi="Times New Roman" w:cs="Times New Roman"/>
                <w:noProof/>
                <w:webHidden/>
                <w:sz w:val="24"/>
                <w:szCs w:val="24"/>
              </w:rPr>
              <w:instrText xml:space="preserve"> PAGEREF _Toc48815948 \h </w:instrText>
            </w:r>
            <w:r w:rsidR="00E42004" w:rsidRPr="007810EA">
              <w:rPr>
                <w:rFonts w:ascii="Times New Roman" w:hAnsi="Times New Roman" w:cs="Times New Roman"/>
                <w:noProof/>
                <w:webHidden/>
                <w:sz w:val="24"/>
                <w:szCs w:val="24"/>
              </w:rPr>
            </w:r>
            <w:r w:rsidR="00E42004" w:rsidRPr="007810EA">
              <w:rPr>
                <w:rFonts w:ascii="Times New Roman" w:hAnsi="Times New Roman" w:cs="Times New Roman"/>
                <w:noProof/>
                <w:webHidden/>
                <w:sz w:val="24"/>
                <w:szCs w:val="24"/>
              </w:rPr>
              <w:fldChar w:fldCharType="separate"/>
            </w:r>
            <w:r w:rsidR="00E42004" w:rsidRPr="007810EA">
              <w:rPr>
                <w:rFonts w:ascii="Times New Roman" w:hAnsi="Times New Roman" w:cs="Times New Roman"/>
                <w:noProof/>
                <w:webHidden/>
                <w:sz w:val="24"/>
                <w:szCs w:val="24"/>
              </w:rPr>
              <w:t>7</w:t>
            </w:r>
            <w:r w:rsidR="00E42004" w:rsidRPr="007810EA">
              <w:rPr>
                <w:rFonts w:ascii="Times New Roman" w:hAnsi="Times New Roman" w:cs="Times New Roman"/>
                <w:noProof/>
                <w:webHidden/>
                <w:sz w:val="24"/>
                <w:szCs w:val="24"/>
              </w:rPr>
              <w:fldChar w:fldCharType="end"/>
            </w:r>
          </w:hyperlink>
        </w:p>
        <w:p w14:paraId="18406512" w14:textId="77777777" w:rsidR="00E42004" w:rsidRPr="007810EA" w:rsidRDefault="001C40A5" w:rsidP="007810EA">
          <w:pPr>
            <w:pStyle w:val="11"/>
            <w:tabs>
              <w:tab w:val="right" w:leader="dot" w:pos="9825"/>
            </w:tabs>
            <w:ind w:firstLine="851"/>
            <w:rPr>
              <w:rFonts w:ascii="Times New Roman" w:eastAsiaTheme="minorEastAsia" w:hAnsi="Times New Roman" w:cs="Times New Roman"/>
              <w:noProof/>
              <w:sz w:val="24"/>
              <w:szCs w:val="24"/>
              <w:lang w:eastAsia="ru-RU"/>
            </w:rPr>
          </w:pPr>
          <w:hyperlink w:anchor="_Toc48815949" w:history="1">
            <w:r w:rsidR="00E42004" w:rsidRPr="007810EA">
              <w:rPr>
                <w:rStyle w:val="a7"/>
                <w:rFonts w:ascii="Times New Roman" w:hAnsi="Times New Roman" w:cs="Times New Roman"/>
                <w:noProof/>
                <w:sz w:val="24"/>
                <w:szCs w:val="24"/>
              </w:rPr>
              <w:t>1.3 Содержание программы</w:t>
            </w:r>
            <w:r w:rsidR="00E42004" w:rsidRPr="007810EA">
              <w:rPr>
                <w:rFonts w:ascii="Times New Roman" w:hAnsi="Times New Roman" w:cs="Times New Roman"/>
                <w:noProof/>
                <w:webHidden/>
                <w:sz w:val="24"/>
                <w:szCs w:val="24"/>
              </w:rPr>
              <w:tab/>
            </w:r>
            <w:r w:rsidR="00E42004" w:rsidRPr="007810EA">
              <w:rPr>
                <w:rFonts w:ascii="Times New Roman" w:hAnsi="Times New Roman" w:cs="Times New Roman"/>
                <w:noProof/>
                <w:webHidden/>
                <w:sz w:val="24"/>
                <w:szCs w:val="24"/>
              </w:rPr>
              <w:fldChar w:fldCharType="begin"/>
            </w:r>
            <w:r w:rsidR="00E42004" w:rsidRPr="007810EA">
              <w:rPr>
                <w:rFonts w:ascii="Times New Roman" w:hAnsi="Times New Roman" w:cs="Times New Roman"/>
                <w:noProof/>
                <w:webHidden/>
                <w:sz w:val="24"/>
                <w:szCs w:val="24"/>
              </w:rPr>
              <w:instrText xml:space="preserve"> PAGEREF _Toc48815949 \h </w:instrText>
            </w:r>
            <w:r w:rsidR="00E42004" w:rsidRPr="007810EA">
              <w:rPr>
                <w:rFonts w:ascii="Times New Roman" w:hAnsi="Times New Roman" w:cs="Times New Roman"/>
                <w:noProof/>
                <w:webHidden/>
                <w:sz w:val="24"/>
                <w:szCs w:val="24"/>
              </w:rPr>
            </w:r>
            <w:r w:rsidR="00E42004" w:rsidRPr="007810EA">
              <w:rPr>
                <w:rFonts w:ascii="Times New Roman" w:hAnsi="Times New Roman" w:cs="Times New Roman"/>
                <w:noProof/>
                <w:webHidden/>
                <w:sz w:val="24"/>
                <w:szCs w:val="24"/>
              </w:rPr>
              <w:fldChar w:fldCharType="separate"/>
            </w:r>
            <w:r w:rsidR="00E42004" w:rsidRPr="007810EA">
              <w:rPr>
                <w:rFonts w:ascii="Times New Roman" w:hAnsi="Times New Roman" w:cs="Times New Roman"/>
                <w:noProof/>
                <w:webHidden/>
                <w:sz w:val="24"/>
                <w:szCs w:val="24"/>
              </w:rPr>
              <w:t>8</w:t>
            </w:r>
            <w:r w:rsidR="00E42004" w:rsidRPr="007810EA">
              <w:rPr>
                <w:rFonts w:ascii="Times New Roman" w:hAnsi="Times New Roman" w:cs="Times New Roman"/>
                <w:noProof/>
                <w:webHidden/>
                <w:sz w:val="24"/>
                <w:szCs w:val="24"/>
              </w:rPr>
              <w:fldChar w:fldCharType="end"/>
            </w:r>
          </w:hyperlink>
        </w:p>
        <w:p w14:paraId="79721909" w14:textId="77777777" w:rsidR="00E42004" w:rsidRPr="007810EA" w:rsidRDefault="001C40A5" w:rsidP="007810EA">
          <w:pPr>
            <w:pStyle w:val="11"/>
            <w:tabs>
              <w:tab w:val="right" w:leader="dot" w:pos="9825"/>
            </w:tabs>
            <w:ind w:firstLine="1134"/>
            <w:rPr>
              <w:rFonts w:ascii="Times New Roman" w:eastAsiaTheme="minorEastAsia" w:hAnsi="Times New Roman" w:cs="Times New Roman"/>
              <w:noProof/>
              <w:sz w:val="24"/>
              <w:szCs w:val="24"/>
              <w:lang w:eastAsia="ru-RU"/>
            </w:rPr>
          </w:pPr>
          <w:hyperlink w:anchor="_Toc48815950" w:history="1">
            <w:r w:rsidR="00E42004" w:rsidRPr="007810EA">
              <w:rPr>
                <w:rStyle w:val="a7"/>
                <w:rFonts w:ascii="Times New Roman" w:hAnsi="Times New Roman" w:cs="Times New Roman"/>
                <w:noProof/>
                <w:sz w:val="24"/>
                <w:szCs w:val="24"/>
              </w:rPr>
              <w:t>1.3.1 Учебно – тематический план</w:t>
            </w:r>
            <w:r w:rsidR="00E42004" w:rsidRPr="007810EA">
              <w:rPr>
                <w:rFonts w:ascii="Times New Roman" w:hAnsi="Times New Roman" w:cs="Times New Roman"/>
                <w:noProof/>
                <w:webHidden/>
                <w:sz w:val="24"/>
                <w:szCs w:val="24"/>
              </w:rPr>
              <w:tab/>
            </w:r>
            <w:r w:rsidR="00E42004" w:rsidRPr="007810EA">
              <w:rPr>
                <w:rFonts w:ascii="Times New Roman" w:hAnsi="Times New Roman" w:cs="Times New Roman"/>
                <w:noProof/>
                <w:webHidden/>
                <w:sz w:val="24"/>
                <w:szCs w:val="24"/>
              </w:rPr>
              <w:fldChar w:fldCharType="begin"/>
            </w:r>
            <w:r w:rsidR="00E42004" w:rsidRPr="007810EA">
              <w:rPr>
                <w:rFonts w:ascii="Times New Roman" w:hAnsi="Times New Roman" w:cs="Times New Roman"/>
                <w:noProof/>
                <w:webHidden/>
                <w:sz w:val="24"/>
                <w:szCs w:val="24"/>
              </w:rPr>
              <w:instrText xml:space="preserve"> PAGEREF _Toc48815950 \h </w:instrText>
            </w:r>
            <w:r w:rsidR="00E42004" w:rsidRPr="007810EA">
              <w:rPr>
                <w:rFonts w:ascii="Times New Roman" w:hAnsi="Times New Roman" w:cs="Times New Roman"/>
                <w:noProof/>
                <w:webHidden/>
                <w:sz w:val="24"/>
                <w:szCs w:val="24"/>
              </w:rPr>
            </w:r>
            <w:r w:rsidR="00E42004" w:rsidRPr="007810EA">
              <w:rPr>
                <w:rFonts w:ascii="Times New Roman" w:hAnsi="Times New Roman" w:cs="Times New Roman"/>
                <w:noProof/>
                <w:webHidden/>
                <w:sz w:val="24"/>
                <w:szCs w:val="24"/>
              </w:rPr>
              <w:fldChar w:fldCharType="separate"/>
            </w:r>
            <w:r w:rsidR="00E42004" w:rsidRPr="007810EA">
              <w:rPr>
                <w:rFonts w:ascii="Times New Roman" w:hAnsi="Times New Roman" w:cs="Times New Roman"/>
                <w:noProof/>
                <w:webHidden/>
                <w:sz w:val="24"/>
                <w:szCs w:val="24"/>
              </w:rPr>
              <w:t>8</w:t>
            </w:r>
            <w:r w:rsidR="00E42004" w:rsidRPr="007810EA">
              <w:rPr>
                <w:rFonts w:ascii="Times New Roman" w:hAnsi="Times New Roman" w:cs="Times New Roman"/>
                <w:noProof/>
                <w:webHidden/>
                <w:sz w:val="24"/>
                <w:szCs w:val="24"/>
              </w:rPr>
              <w:fldChar w:fldCharType="end"/>
            </w:r>
          </w:hyperlink>
        </w:p>
        <w:p w14:paraId="293762A3" w14:textId="77777777" w:rsidR="00E42004" w:rsidRPr="007810EA" w:rsidRDefault="001C40A5" w:rsidP="007810EA">
          <w:pPr>
            <w:pStyle w:val="11"/>
            <w:tabs>
              <w:tab w:val="right" w:leader="dot" w:pos="9825"/>
            </w:tabs>
            <w:ind w:firstLine="1134"/>
            <w:rPr>
              <w:rFonts w:ascii="Times New Roman" w:eastAsiaTheme="minorEastAsia" w:hAnsi="Times New Roman" w:cs="Times New Roman"/>
              <w:noProof/>
              <w:sz w:val="24"/>
              <w:szCs w:val="24"/>
              <w:lang w:eastAsia="ru-RU"/>
            </w:rPr>
          </w:pPr>
          <w:hyperlink w:anchor="_Toc48815951" w:history="1">
            <w:r w:rsidR="00E42004" w:rsidRPr="007810EA">
              <w:rPr>
                <w:rStyle w:val="a7"/>
                <w:rFonts w:ascii="Times New Roman" w:hAnsi="Times New Roman" w:cs="Times New Roman"/>
                <w:noProof/>
                <w:sz w:val="24"/>
                <w:szCs w:val="24"/>
              </w:rPr>
              <w:t>1.3.2 Календарный учебный план</w:t>
            </w:r>
            <w:r w:rsidR="00E42004" w:rsidRPr="007810EA">
              <w:rPr>
                <w:rFonts w:ascii="Times New Roman" w:hAnsi="Times New Roman" w:cs="Times New Roman"/>
                <w:noProof/>
                <w:webHidden/>
                <w:sz w:val="24"/>
                <w:szCs w:val="24"/>
              </w:rPr>
              <w:tab/>
            </w:r>
            <w:r w:rsidR="00E42004" w:rsidRPr="007810EA">
              <w:rPr>
                <w:rFonts w:ascii="Times New Roman" w:hAnsi="Times New Roman" w:cs="Times New Roman"/>
                <w:noProof/>
                <w:webHidden/>
                <w:sz w:val="24"/>
                <w:szCs w:val="24"/>
              </w:rPr>
              <w:fldChar w:fldCharType="begin"/>
            </w:r>
            <w:r w:rsidR="00E42004" w:rsidRPr="007810EA">
              <w:rPr>
                <w:rFonts w:ascii="Times New Roman" w:hAnsi="Times New Roman" w:cs="Times New Roman"/>
                <w:noProof/>
                <w:webHidden/>
                <w:sz w:val="24"/>
                <w:szCs w:val="24"/>
              </w:rPr>
              <w:instrText xml:space="preserve"> PAGEREF _Toc48815951 \h </w:instrText>
            </w:r>
            <w:r w:rsidR="00E42004" w:rsidRPr="007810EA">
              <w:rPr>
                <w:rFonts w:ascii="Times New Roman" w:hAnsi="Times New Roman" w:cs="Times New Roman"/>
                <w:noProof/>
                <w:webHidden/>
                <w:sz w:val="24"/>
                <w:szCs w:val="24"/>
              </w:rPr>
            </w:r>
            <w:r w:rsidR="00E42004" w:rsidRPr="007810EA">
              <w:rPr>
                <w:rFonts w:ascii="Times New Roman" w:hAnsi="Times New Roman" w:cs="Times New Roman"/>
                <w:noProof/>
                <w:webHidden/>
                <w:sz w:val="24"/>
                <w:szCs w:val="24"/>
              </w:rPr>
              <w:fldChar w:fldCharType="separate"/>
            </w:r>
            <w:r w:rsidR="00E42004" w:rsidRPr="007810EA">
              <w:rPr>
                <w:rFonts w:ascii="Times New Roman" w:hAnsi="Times New Roman" w:cs="Times New Roman"/>
                <w:noProof/>
                <w:webHidden/>
                <w:sz w:val="24"/>
                <w:szCs w:val="24"/>
              </w:rPr>
              <w:t>10</w:t>
            </w:r>
            <w:r w:rsidR="00E42004" w:rsidRPr="007810EA">
              <w:rPr>
                <w:rFonts w:ascii="Times New Roman" w:hAnsi="Times New Roman" w:cs="Times New Roman"/>
                <w:noProof/>
                <w:webHidden/>
                <w:sz w:val="24"/>
                <w:szCs w:val="24"/>
              </w:rPr>
              <w:fldChar w:fldCharType="end"/>
            </w:r>
          </w:hyperlink>
        </w:p>
        <w:p w14:paraId="4CCFBE23" w14:textId="77777777" w:rsidR="00E42004" w:rsidRPr="007810EA" w:rsidRDefault="001C40A5" w:rsidP="007810EA">
          <w:pPr>
            <w:pStyle w:val="11"/>
            <w:tabs>
              <w:tab w:val="right" w:leader="dot" w:pos="9825"/>
            </w:tabs>
            <w:ind w:firstLine="1134"/>
            <w:rPr>
              <w:rFonts w:ascii="Times New Roman" w:eastAsiaTheme="minorEastAsia" w:hAnsi="Times New Roman" w:cs="Times New Roman"/>
              <w:noProof/>
              <w:sz w:val="24"/>
              <w:szCs w:val="24"/>
              <w:lang w:eastAsia="ru-RU"/>
            </w:rPr>
          </w:pPr>
          <w:hyperlink w:anchor="_Toc48815952" w:history="1">
            <w:r w:rsidR="00E42004" w:rsidRPr="007810EA">
              <w:rPr>
                <w:rStyle w:val="a7"/>
                <w:rFonts w:ascii="Times New Roman" w:hAnsi="Times New Roman" w:cs="Times New Roman"/>
                <w:noProof/>
                <w:sz w:val="24"/>
                <w:szCs w:val="24"/>
              </w:rPr>
              <w:t>1.3.3 Содержание учебного плана</w:t>
            </w:r>
            <w:r w:rsidR="00E42004" w:rsidRPr="007810EA">
              <w:rPr>
                <w:rFonts w:ascii="Times New Roman" w:hAnsi="Times New Roman" w:cs="Times New Roman"/>
                <w:noProof/>
                <w:webHidden/>
                <w:sz w:val="24"/>
                <w:szCs w:val="24"/>
              </w:rPr>
              <w:tab/>
            </w:r>
            <w:r w:rsidR="00E42004" w:rsidRPr="007810EA">
              <w:rPr>
                <w:rFonts w:ascii="Times New Roman" w:hAnsi="Times New Roman" w:cs="Times New Roman"/>
                <w:noProof/>
                <w:webHidden/>
                <w:sz w:val="24"/>
                <w:szCs w:val="24"/>
              </w:rPr>
              <w:fldChar w:fldCharType="begin"/>
            </w:r>
            <w:r w:rsidR="00E42004" w:rsidRPr="007810EA">
              <w:rPr>
                <w:rFonts w:ascii="Times New Roman" w:hAnsi="Times New Roman" w:cs="Times New Roman"/>
                <w:noProof/>
                <w:webHidden/>
                <w:sz w:val="24"/>
                <w:szCs w:val="24"/>
              </w:rPr>
              <w:instrText xml:space="preserve"> PAGEREF _Toc48815952 \h </w:instrText>
            </w:r>
            <w:r w:rsidR="00E42004" w:rsidRPr="007810EA">
              <w:rPr>
                <w:rFonts w:ascii="Times New Roman" w:hAnsi="Times New Roman" w:cs="Times New Roman"/>
                <w:noProof/>
                <w:webHidden/>
                <w:sz w:val="24"/>
                <w:szCs w:val="24"/>
              </w:rPr>
            </w:r>
            <w:r w:rsidR="00E42004" w:rsidRPr="007810EA">
              <w:rPr>
                <w:rFonts w:ascii="Times New Roman" w:hAnsi="Times New Roman" w:cs="Times New Roman"/>
                <w:noProof/>
                <w:webHidden/>
                <w:sz w:val="24"/>
                <w:szCs w:val="24"/>
              </w:rPr>
              <w:fldChar w:fldCharType="separate"/>
            </w:r>
            <w:r w:rsidR="00E42004" w:rsidRPr="007810EA">
              <w:rPr>
                <w:rFonts w:ascii="Times New Roman" w:hAnsi="Times New Roman" w:cs="Times New Roman"/>
                <w:noProof/>
                <w:webHidden/>
                <w:sz w:val="24"/>
                <w:szCs w:val="24"/>
              </w:rPr>
              <w:t>13</w:t>
            </w:r>
            <w:r w:rsidR="00E42004" w:rsidRPr="007810EA">
              <w:rPr>
                <w:rFonts w:ascii="Times New Roman" w:hAnsi="Times New Roman" w:cs="Times New Roman"/>
                <w:noProof/>
                <w:webHidden/>
                <w:sz w:val="24"/>
                <w:szCs w:val="24"/>
              </w:rPr>
              <w:fldChar w:fldCharType="end"/>
            </w:r>
          </w:hyperlink>
        </w:p>
        <w:p w14:paraId="58BE2406" w14:textId="77777777" w:rsidR="00E42004" w:rsidRPr="007810EA" w:rsidRDefault="001C40A5" w:rsidP="007810EA">
          <w:pPr>
            <w:pStyle w:val="11"/>
            <w:tabs>
              <w:tab w:val="right" w:leader="dot" w:pos="9825"/>
            </w:tabs>
            <w:ind w:firstLine="851"/>
            <w:rPr>
              <w:rFonts w:ascii="Times New Roman" w:eastAsiaTheme="minorEastAsia" w:hAnsi="Times New Roman" w:cs="Times New Roman"/>
              <w:noProof/>
              <w:sz w:val="24"/>
              <w:szCs w:val="24"/>
              <w:lang w:eastAsia="ru-RU"/>
            </w:rPr>
          </w:pPr>
          <w:hyperlink w:anchor="_Toc48815953" w:history="1">
            <w:r w:rsidR="00E42004" w:rsidRPr="007810EA">
              <w:rPr>
                <w:rStyle w:val="a7"/>
                <w:rFonts w:ascii="Times New Roman" w:hAnsi="Times New Roman" w:cs="Times New Roman"/>
                <w:noProof/>
                <w:sz w:val="24"/>
                <w:szCs w:val="24"/>
              </w:rPr>
              <w:t>1.4 Планируемые результаты</w:t>
            </w:r>
            <w:r w:rsidR="00E42004" w:rsidRPr="007810EA">
              <w:rPr>
                <w:rFonts w:ascii="Times New Roman" w:hAnsi="Times New Roman" w:cs="Times New Roman"/>
                <w:noProof/>
                <w:webHidden/>
                <w:sz w:val="24"/>
                <w:szCs w:val="24"/>
              </w:rPr>
              <w:tab/>
            </w:r>
            <w:r w:rsidR="00E42004" w:rsidRPr="007810EA">
              <w:rPr>
                <w:rFonts w:ascii="Times New Roman" w:hAnsi="Times New Roman" w:cs="Times New Roman"/>
                <w:noProof/>
                <w:webHidden/>
                <w:sz w:val="24"/>
                <w:szCs w:val="24"/>
              </w:rPr>
              <w:fldChar w:fldCharType="begin"/>
            </w:r>
            <w:r w:rsidR="00E42004" w:rsidRPr="007810EA">
              <w:rPr>
                <w:rFonts w:ascii="Times New Roman" w:hAnsi="Times New Roman" w:cs="Times New Roman"/>
                <w:noProof/>
                <w:webHidden/>
                <w:sz w:val="24"/>
                <w:szCs w:val="24"/>
              </w:rPr>
              <w:instrText xml:space="preserve"> PAGEREF _Toc48815953 \h </w:instrText>
            </w:r>
            <w:r w:rsidR="00E42004" w:rsidRPr="007810EA">
              <w:rPr>
                <w:rFonts w:ascii="Times New Roman" w:hAnsi="Times New Roman" w:cs="Times New Roman"/>
                <w:noProof/>
                <w:webHidden/>
                <w:sz w:val="24"/>
                <w:szCs w:val="24"/>
              </w:rPr>
            </w:r>
            <w:r w:rsidR="00E42004" w:rsidRPr="007810EA">
              <w:rPr>
                <w:rFonts w:ascii="Times New Roman" w:hAnsi="Times New Roman" w:cs="Times New Roman"/>
                <w:noProof/>
                <w:webHidden/>
                <w:sz w:val="24"/>
                <w:szCs w:val="24"/>
              </w:rPr>
              <w:fldChar w:fldCharType="separate"/>
            </w:r>
            <w:r w:rsidR="00E42004" w:rsidRPr="007810EA">
              <w:rPr>
                <w:rFonts w:ascii="Times New Roman" w:hAnsi="Times New Roman" w:cs="Times New Roman"/>
                <w:noProof/>
                <w:webHidden/>
                <w:sz w:val="24"/>
                <w:szCs w:val="24"/>
              </w:rPr>
              <w:t>16</w:t>
            </w:r>
            <w:r w:rsidR="00E42004" w:rsidRPr="007810EA">
              <w:rPr>
                <w:rFonts w:ascii="Times New Roman" w:hAnsi="Times New Roman" w:cs="Times New Roman"/>
                <w:noProof/>
                <w:webHidden/>
                <w:sz w:val="24"/>
                <w:szCs w:val="24"/>
              </w:rPr>
              <w:fldChar w:fldCharType="end"/>
            </w:r>
          </w:hyperlink>
        </w:p>
        <w:p w14:paraId="1178D5D2" w14:textId="77777777" w:rsidR="00E42004" w:rsidRPr="007810EA" w:rsidRDefault="001C40A5" w:rsidP="007810EA">
          <w:pPr>
            <w:pStyle w:val="11"/>
            <w:tabs>
              <w:tab w:val="right" w:leader="dot" w:pos="9825"/>
            </w:tabs>
            <w:ind w:firstLine="567"/>
            <w:rPr>
              <w:rFonts w:ascii="Times New Roman" w:eastAsiaTheme="minorEastAsia" w:hAnsi="Times New Roman" w:cs="Times New Roman"/>
              <w:noProof/>
              <w:sz w:val="24"/>
              <w:szCs w:val="24"/>
              <w:lang w:eastAsia="ru-RU"/>
            </w:rPr>
          </w:pPr>
          <w:hyperlink w:anchor="_Toc48815954" w:history="1">
            <w:r w:rsidR="00E42004" w:rsidRPr="007810EA">
              <w:rPr>
                <w:rStyle w:val="a7"/>
                <w:rFonts w:ascii="Times New Roman" w:hAnsi="Times New Roman" w:cs="Times New Roman"/>
                <w:noProof/>
                <w:sz w:val="24"/>
                <w:szCs w:val="24"/>
              </w:rPr>
              <w:t>2. Раздел № 2. «Комплекс организационно-педагогических условий»</w:t>
            </w:r>
            <w:r w:rsidR="00E42004" w:rsidRPr="007810EA">
              <w:rPr>
                <w:rFonts w:ascii="Times New Roman" w:hAnsi="Times New Roman" w:cs="Times New Roman"/>
                <w:noProof/>
                <w:webHidden/>
                <w:sz w:val="24"/>
                <w:szCs w:val="24"/>
              </w:rPr>
              <w:tab/>
            </w:r>
            <w:r w:rsidR="00E42004" w:rsidRPr="007810EA">
              <w:rPr>
                <w:rFonts w:ascii="Times New Roman" w:hAnsi="Times New Roman" w:cs="Times New Roman"/>
                <w:noProof/>
                <w:webHidden/>
                <w:sz w:val="24"/>
                <w:szCs w:val="24"/>
              </w:rPr>
              <w:fldChar w:fldCharType="begin"/>
            </w:r>
            <w:r w:rsidR="00E42004" w:rsidRPr="007810EA">
              <w:rPr>
                <w:rFonts w:ascii="Times New Roman" w:hAnsi="Times New Roman" w:cs="Times New Roman"/>
                <w:noProof/>
                <w:webHidden/>
                <w:sz w:val="24"/>
                <w:szCs w:val="24"/>
              </w:rPr>
              <w:instrText xml:space="preserve"> PAGEREF _Toc48815954 \h </w:instrText>
            </w:r>
            <w:r w:rsidR="00E42004" w:rsidRPr="007810EA">
              <w:rPr>
                <w:rFonts w:ascii="Times New Roman" w:hAnsi="Times New Roman" w:cs="Times New Roman"/>
                <w:noProof/>
                <w:webHidden/>
                <w:sz w:val="24"/>
                <w:szCs w:val="24"/>
              </w:rPr>
            </w:r>
            <w:r w:rsidR="00E42004" w:rsidRPr="007810EA">
              <w:rPr>
                <w:rFonts w:ascii="Times New Roman" w:hAnsi="Times New Roman" w:cs="Times New Roman"/>
                <w:noProof/>
                <w:webHidden/>
                <w:sz w:val="24"/>
                <w:szCs w:val="24"/>
              </w:rPr>
              <w:fldChar w:fldCharType="separate"/>
            </w:r>
            <w:r w:rsidR="00E42004" w:rsidRPr="007810EA">
              <w:rPr>
                <w:rFonts w:ascii="Times New Roman" w:hAnsi="Times New Roman" w:cs="Times New Roman"/>
                <w:noProof/>
                <w:webHidden/>
                <w:sz w:val="24"/>
                <w:szCs w:val="24"/>
              </w:rPr>
              <w:t>17</w:t>
            </w:r>
            <w:r w:rsidR="00E42004" w:rsidRPr="007810EA">
              <w:rPr>
                <w:rFonts w:ascii="Times New Roman" w:hAnsi="Times New Roman" w:cs="Times New Roman"/>
                <w:noProof/>
                <w:webHidden/>
                <w:sz w:val="24"/>
                <w:szCs w:val="24"/>
              </w:rPr>
              <w:fldChar w:fldCharType="end"/>
            </w:r>
          </w:hyperlink>
        </w:p>
        <w:p w14:paraId="63AF9262" w14:textId="77777777" w:rsidR="00E42004" w:rsidRPr="007810EA" w:rsidRDefault="001C40A5" w:rsidP="007810EA">
          <w:pPr>
            <w:pStyle w:val="11"/>
            <w:tabs>
              <w:tab w:val="right" w:leader="dot" w:pos="9825"/>
            </w:tabs>
            <w:ind w:firstLine="851"/>
            <w:rPr>
              <w:rFonts w:ascii="Times New Roman" w:eastAsiaTheme="minorEastAsia" w:hAnsi="Times New Roman" w:cs="Times New Roman"/>
              <w:noProof/>
              <w:sz w:val="24"/>
              <w:szCs w:val="24"/>
              <w:lang w:eastAsia="ru-RU"/>
            </w:rPr>
          </w:pPr>
          <w:hyperlink w:anchor="_Toc48815955" w:history="1">
            <w:r w:rsidR="00E42004" w:rsidRPr="007810EA">
              <w:rPr>
                <w:rStyle w:val="a7"/>
                <w:rFonts w:ascii="Times New Roman" w:hAnsi="Times New Roman" w:cs="Times New Roman"/>
                <w:noProof/>
                <w:sz w:val="24"/>
                <w:szCs w:val="24"/>
              </w:rPr>
              <w:t>2.1 Методическое обеспечение программы</w:t>
            </w:r>
            <w:r w:rsidR="00E42004" w:rsidRPr="007810EA">
              <w:rPr>
                <w:rFonts w:ascii="Times New Roman" w:hAnsi="Times New Roman" w:cs="Times New Roman"/>
                <w:noProof/>
                <w:webHidden/>
                <w:sz w:val="24"/>
                <w:szCs w:val="24"/>
              </w:rPr>
              <w:tab/>
            </w:r>
            <w:r w:rsidR="00E42004" w:rsidRPr="007810EA">
              <w:rPr>
                <w:rFonts w:ascii="Times New Roman" w:hAnsi="Times New Roman" w:cs="Times New Roman"/>
                <w:noProof/>
                <w:webHidden/>
                <w:sz w:val="24"/>
                <w:szCs w:val="24"/>
              </w:rPr>
              <w:fldChar w:fldCharType="begin"/>
            </w:r>
            <w:r w:rsidR="00E42004" w:rsidRPr="007810EA">
              <w:rPr>
                <w:rFonts w:ascii="Times New Roman" w:hAnsi="Times New Roman" w:cs="Times New Roman"/>
                <w:noProof/>
                <w:webHidden/>
                <w:sz w:val="24"/>
                <w:szCs w:val="24"/>
              </w:rPr>
              <w:instrText xml:space="preserve"> PAGEREF _Toc48815955 \h </w:instrText>
            </w:r>
            <w:r w:rsidR="00E42004" w:rsidRPr="007810EA">
              <w:rPr>
                <w:rFonts w:ascii="Times New Roman" w:hAnsi="Times New Roman" w:cs="Times New Roman"/>
                <w:noProof/>
                <w:webHidden/>
                <w:sz w:val="24"/>
                <w:szCs w:val="24"/>
              </w:rPr>
            </w:r>
            <w:r w:rsidR="00E42004" w:rsidRPr="007810EA">
              <w:rPr>
                <w:rFonts w:ascii="Times New Roman" w:hAnsi="Times New Roman" w:cs="Times New Roman"/>
                <w:noProof/>
                <w:webHidden/>
                <w:sz w:val="24"/>
                <w:szCs w:val="24"/>
              </w:rPr>
              <w:fldChar w:fldCharType="separate"/>
            </w:r>
            <w:r w:rsidR="00E42004" w:rsidRPr="007810EA">
              <w:rPr>
                <w:rFonts w:ascii="Times New Roman" w:hAnsi="Times New Roman" w:cs="Times New Roman"/>
                <w:noProof/>
                <w:webHidden/>
                <w:sz w:val="24"/>
                <w:szCs w:val="24"/>
              </w:rPr>
              <w:t>17</w:t>
            </w:r>
            <w:r w:rsidR="00E42004" w:rsidRPr="007810EA">
              <w:rPr>
                <w:rFonts w:ascii="Times New Roman" w:hAnsi="Times New Roman" w:cs="Times New Roman"/>
                <w:noProof/>
                <w:webHidden/>
                <w:sz w:val="24"/>
                <w:szCs w:val="24"/>
              </w:rPr>
              <w:fldChar w:fldCharType="end"/>
            </w:r>
          </w:hyperlink>
        </w:p>
        <w:p w14:paraId="618FA32C" w14:textId="77777777" w:rsidR="00E42004" w:rsidRPr="007810EA" w:rsidRDefault="001C40A5" w:rsidP="007810EA">
          <w:pPr>
            <w:pStyle w:val="11"/>
            <w:tabs>
              <w:tab w:val="right" w:leader="dot" w:pos="9825"/>
            </w:tabs>
            <w:ind w:firstLine="851"/>
            <w:rPr>
              <w:rFonts w:ascii="Times New Roman" w:eastAsiaTheme="minorEastAsia" w:hAnsi="Times New Roman" w:cs="Times New Roman"/>
              <w:noProof/>
              <w:sz w:val="24"/>
              <w:szCs w:val="24"/>
              <w:lang w:eastAsia="ru-RU"/>
            </w:rPr>
          </w:pPr>
          <w:hyperlink w:anchor="_Toc48815956" w:history="1">
            <w:r w:rsidR="00E42004" w:rsidRPr="007810EA">
              <w:rPr>
                <w:rStyle w:val="a7"/>
                <w:rFonts w:ascii="Times New Roman" w:hAnsi="Times New Roman" w:cs="Times New Roman"/>
                <w:noProof/>
                <w:sz w:val="24"/>
                <w:szCs w:val="24"/>
              </w:rPr>
              <w:t>2.2 Условия реализации программы</w:t>
            </w:r>
            <w:r w:rsidR="00E42004" w:rsidRPr="007810EA">
              <w:rPr>
                <w:rFonts w:ascii="Times New Roman" w:hAnsi="Times New Roman" w:cs="Times New Roman"/>
                <w:noProof/>
                <w:webHidden/>
                <w:sz w:val="24"/>
                <w:szCs w:val="24"/>
              </w:rPr>
              <w:tab/>
            </w:r>
            <w:r w:rsidR="00E42004" w:rsidRPr="007810EA">
              <w:rPr>
                <w:rFonts w:ascii="Times New Roman" w:hAnsi="Times New Roman" w:cs="Times New Roman"/>
                <w:noProof/>
                <w:webHidden/>
                <w:sz w:val="24"/>
                <w:szCs w:val="24"/>
              </w:rPr>
              <w:fldChar w:fldCharType="begin"/>
            </w:r>
            <w:r w:rsidR="00E42004" w:rsidRPr="007810EA">
              <w:rPr>
                <w:rFonts w:ascii="Times New Roman" w:hAnsi="Times New Roman" w:cs="Times New Roman"/>
                <w:noProof/>
                <w:webHidden/>
                <w:sz w:val="24"/>
                <w:szCs w:val="24"/>
              </w:rPr>
              <w:instrText xml:space="preserve"> PAGEREF _Toc48815956 \h </w:instrText>
            </w:r>
            <w:r w:rsidR="00E42004" w:rsidRPr="007810EA">
              <w:rPr>
                <w:rFonts w:ascii="Times New Roman" w:hAnsi="Times New Roman" w:cs="Times New Roman"/>
                <w:noProof/>
                <w:webHidden/>
                <w:sz w:val="24"/>
                <w:szCs w:val="24"/>
              </w:rPr>
            </w:r>
            <w:r w:rsidR="00E42004" w:rsidRPr="007810EA">
              <w:rPr>
                <w:rFonts w:ascii="Times New Roman" w:hAnsi="Times New Roman" w:cs="Times New Roman"/>
                <w:noProof/>
                <w:webHidden/>
                <w:sz w:val="24"/>
                <w:szCs w:val="24"/>
              </w:rPr>
              <w:fldChar w:fldCharType="separate"/>
            </w:r>
            <w:r w:rsidR="00E42004" w:rsidRPr="007810EA">
              <w:rPr>
                <w:rFonts w:ascii="Times New Roman" w:hAnsi="Times New Roman" w:cs="Times New Roman"/>
                <w:noProof/>
                <w:webHidden/>
                <w:sz w:val="24"/>
                <w:szCs w:val="24"/>
              </w:rPr>
              <w:t>18</w:t>
            </w:r>
            <w:r w:rsidR="00E42004" w:rsidRPr="007810EA">
              <w:rPr>
                <w:rFonts w:ascii="Times New Roman" w:hAnsi="Times New Roman" w:cs="Times New Roman"/>
                <w:noProof/>
                <w:webHidden/>
                <w:sz w:val="24"/>
                <w:szCs w:val="24"/>
              </w:rPr>
              <w:fldChar w:fldCharType="end"/>
            </w:r>
          </w:hyperlink>
        </w:p>
        <w:p w14:paraId="5E73CC90" w14:textId="77777777" w:rsidR="00E42004" w:rsidRPr="007810EA" w:rsidRDefault="001C40A5" w:rsidP="007810EA">
          <w:pPr>
            <w:pStyle w:val="11"/>
            <w:tabs>
              <w:tab w:val="right" w:leader="dot" w:pos="9825"/>
            </w:tabs>
            <w:ind w:firstLine="851"/>
            <w:rPr>
              <w:rFonts w:ascii="Times New Roman" w:eastAsiaTheme="minorEastAsia" w:hAnsi="Times New Roman" w:cs="Times New Roman"/>
              <w:noProof/>
              <w:sz w:val="24"/>
              <w:szCs w:val="24"/>
              <w:lang w:eastAsia="ru-RU"/>
            </w:rPr>
          </w:pPr>
          <w:hyperlink w:anchor="_Toc48815957" w:history="1">
            <w:r w:rsidR="00E42004" w:rsidRPr="007810EA">
              <w:rPr>
                <w:rStyle w:val="a7"/>
                <w:rFonts w:ascii="Times New Roman" w:hAnsi="Times New Roman" w:cs="Times New Roman"/>
                <w:noProof/>
                <w:sz w:val="24"/>
                <w:szCs w:val="24"/>
              </w:rPr>
              <w:t>2.3 Формы аттестации</w:t>
            </w:r>
            <w:r w:rsidR="00E42004" w:rsidRPr="007810EA">
              <w:rPr>
                <w:rFonts w:ascii="Times New Roman" w:hAnsi="Times New Roman" w:cs="Times New Roman"/>
                <w:noProof/>
                <w:webHidden/>
                <w:sz w:val="24"/>
                <w:szCs w:val="24"/>
              </w:rPr>
              <w:tab/>
            </w:r>
            <w:r w:rsidR="00E42004" w:rsidRPr="007810EA">
              <w:rPr>
                <w:rFonts w:ascii="Times New Roman" w:hAnsi="Times New Roman" w:cs="Times New Roman"/>
                <w:noProof/>
                <w:webHidden/>
                <w:sz w:val="24"/>
                <w:szCs w:val="24"/>
              </w:rPr>
              <w:fldChar w:fldCharType="begin"/>
            </w:r>
            <w:r w:rsidR="00E42004" w:rsidRPr="007810EA">
              <w:rPr>
                <w:rFonts w:ascii="Times New Roman" w:hAnsi="Times New Roman" w:cs="Times New Roman"/>
                <w:noProof/>
                <w:webHidden/>
                <w:sz w:val="24"/>
                <w:szCs w:val="24"/>
              </w:rPr>
              <w:instrText xml:space="preserve"> PAGEREF _Toc48815957 \h </w:instrText>
            </w:r>
            <w:r w:rsidR="00E42004" w:rsidRPr="007810EA">
              <w:rPr>
                <w:rFonts w:ascii="Times New Roman" w:hAnsi="Times New Roman" w:cs="Times New Roman"/>
                <w:noProof/>
                <w:webHidden/>
                <w:sz w:val="24"/>
                <w:szCs w:val="24"/>
              </w:rPr>
            </w:r>
            <w:r w:rsidR="00E42004" w:rsidRPr="007810EA">
              <w:rPr>
                <w:rFonts w:ascii="Times New Roman" w:hAnsi="Times New Roman" w:cs="Times New Roman"/>
                <w:noProof/>
                <w:webHidden/>
                <w:sz w:val="24"/>
                <w:szCs w:val="24"/>
              </w:rPr>
              <w:fldChar w:fldCharType="separate"/>
            </w:r>
            <w:r w:rsidR="00E42004" w:rsidRPr="007810EA">
              <w:rPr>
                <w:rFonts w:ascii="Times New Roman" w:hAnsi="Times New Roman" w:cs="Times New Roman"/>
                <w:noProof/>
                <w:webHidden/>
                <w:sz w:val="24"/>
                <w:szCs w:val="24"/>
              </w:rPr>
              <w:t>19</w:t>
            </w:r>
            <w:r w:rsidR="00E42004" w:rsidRPr="007810EA">
              <w:rPr>
                <w:rFonts w:ascii="Times New Roman" w:hAnsi="Times New Roman" w:cs="Times New Roman"/>
                <w:noProof/>
                <w:webHidden/>
                <w:sz w:val="24"/>
                <w:szCs w:val="24"/>
              </w:rPr>
              <w:fldChar w:fldCharType="end"/>
            </w:r>
          </w:hyperlink>
        </w:p>
        <w:p w14:paraId="1B7B9AA3" w14:textId="77777777" w:rsidR="00E42004" w:rsidRPr="007810EA" w:rsidRDefault="001C40A5" w:rsidP="007810EA">
          <w:pPr>
            <w:pStyle w:val="11"/>
            <w:tabs>
              <w:tab w:val="right" w:leader="dot" w:pos="9825"/>
            </w:tabs>
            <w:ind w:firstLine="851"/>
            <w:rPr>
              <w:rFonts w:ascii="Times New Roman" w:eastAsiaTheme="minorEastAsia" w:hAnsi="Times New Roman" w:cs="Times New Roman"/>
              <w:noProof/>
              <w:sz w:val="24"/>
              <w:szCs w:val="24"/>
              <w:lang w:eastAsia="ru-RU"/>
            </w:rPr>
          </w:pPr>
          <w:hyperlink w:anchor="_Toc48815958" w:history="1">
            <w:r w:rsidR="00E42004" w:rsidRPr="007810EA">
              <w:rPr>
                <w:rStyle w:val="a7"/>
                <w:rFonts w:ascii="Times New Roman" w:hAnsi="Times New Roman" w:cs="Times New Roman"/>
                <w:noProof/>
                <w:sz w:val="24"/>
                <w:szCs w:val="24"/>
              </w:rPr>
              <w:t>2.4 Список литературы</w:t>
            </w:r>
            <w:r w:rsidR="00E42004" w:rsidRPr="007810EA">
              <w:rPr>
                <w:rFonts w:ascii="Times New Roman" w:hAnsi="Times New Roman" w:cs="Times New Roman"/>
                <w:noProof/>
                <w:webHidden/>
                <w:sz w:val="24"/>
                <w:szCs w:val="24"/>
              </w:rPr>
              <w:tab/>
            </w:r>
            <w:r w:rsidR="00E42004" w:rsidRPr="007810EA">
              <w:rPr>
                <w:rFonts w:ascii="Times New Roman" w:hAnsi="Times New Roman" w:cs="Times New Roman"/>
                <w:noProof/>
                <w:webHidden/>
                <w:sz w:val="24"/>
                <w:szCs w:val="24"/>
              </w:rPr>
              <w:fldChar w:fldCharType="begin"/>
            </w:r>
            <w:r w:rsidR="00E42004" w:rsidRPr="007810EA">
              <w:rPr>
                <w:rFonts w:ascii="Times New Roman" w:hAnsi="Times New Roman" w:cs="Times New Roman"/>
                <w:noProof/>
                <w:webHidden/>
                <w:sz w:val="24"/>
                <w:szCs w:val="24"/>
              </w:rPr>
              <w:instrText xml:space="preserve"> PAGEREF _Toc48815958 \h </w:instrText>
            </w:r>
            <w:r w:rsidR="00E42004" w:rsidRPr="007810EA">
              <w:rPr>
                <w:rFonts w:ascii="Times New Roman" w:hAnsi="Times New Roman" w:cs="Times New Roman"/>
                <w:noProof/>
                <w:webHidden/>
                <w:sz w:val="24"/>
                <w:szCs w:val="24"/>
              </w:rPr>
            </w:r>
            <w:r w:rsidR="00E42004" w:rsidRPr="007810EA">
              <w:rPr>
                <w:rFonts w:ascii="Times New Roman" w:hAnsi="Times New Roman" w:cs="Times New Roman"/>
                <w:noProof/>
                <w:webHidden/>
                <w:sz w:val="24"/>
                <w:szCs w:val="24"/>
              </w:rPr>
              <w:fldChar w:fldCharType="separate"/>
            </w:r>
            <w:r w:rsidR="00E42004" w:rsidRPr="007810EA">
              <w:rPr>
                <w:rFonts w:ascii="Times New Roman" w:hAnsi="Times New Roman" w:cs="Times New Roman"/>
                <w:noProof/>
                <w:webHidden/>
                <w:sz w:val="24"/>
                <w:szCs w:val="24"/>
              </w:rPr>
              <w:t>20</w:t>
            </w:r>
            <w:r w:rsidR="00E42004" w:rsidRPr="007810EA">
              <w:rPr>
                <w:rFonts w:ascii="Times New Roman" w:hAnsi="Times New Roman" w:cs="Times New Roman"/>
                <w:noProof/>
                <w:webHidden/>
                <w:sz w:val="24"/>
                <w:szCs w:val="24"/>
              </w:rPr>
              <w:fldChar w:fldCharType="end"/>
            </w:r>
          </w:hyperlink>
        </w:p>
        <w:p w14:paraId="67437028" w14:textId="17A88C34" w:rsidR="00E635FA" w:rsidRDefault="00E635FA">
          <w:r w:rsidRPr="007810EA">
            <w:rPr>
              <w:rFonts w:ascii="Times New Roman" w:hAnsi="Times New Roman" w:cs="Times New Roman"/>
              <w:b/>
              <w:bCs/>
              <w:sz w:val="24"/>
              <w:szCs w:val="24"/>
            </w:rPr>
            <w:fldChar w:fldCharType="end"/>
          </w:r>
        </w:p>
      </w:sdtContent>
    </w:sdt>
    <w:p w14:paraId="00F54806" w14:textId="77777777" w:rsidR="006364D8" w:rsidRDefault="006364D8" w:rsidP="00D76630">
      <w:pPr>
        <w:spacing w:after="0" w:line="360" w:lineRule="auto"/>
        <w:ind w:firstLine="709"/>
        <w:jc w:val="center"/>
        <w:rPr>
          <w:rFonts w:ascii="Times New Roman" w:hAnsi="Times New Roman" w:cs="Times New Roman"/>
          <w:b/>
          <w:color w:val="000000" w:themeColor="text1"/>
          <w:sz w:val="24"/>
          <w:szCs w:val="24"/>
        </w:rPr>
      </w:pPr>
    </w:p>
    <w:p w14:paraId="0DFAFDAC" w14:textId="445E427B" w:rsidR="00483BD3" w:rsidRDefault="00483BD3" w:rsidP="00660CE9">
      <w:pPr>
        <w:spacing w:after="0" w:line="360" w:lineRule="auto"/>
        <w:ind w:firstLine="709"/>
        <w:jc w:val="both"/>
        <w:rPr>
          <w:rFonts w:ascii="Times New Roman" w:hAnsi="Times New Roman" w:cs="Times New Roman"/>
          <w:b/>
          <w:color w:val="000000" w:themeColor="text1"/>
          <w:sz w:val="24"/>
          <w:szCs w:val="24"/>
        </w:rPr>
      </w:pPr>
    </w:p>
    <w:p w14:paraId="6F294990" w14:textId="77777777" w:rsidR="006A65D5" w:rsidRPr="000B521A" w:rsidRDefault="006A65D5" w:rsidP="00660CE9">
      <w:pPr>
        <w:spacing w:after="0" w:line="360" w:lineRule="auto"/>
        <w:ind w:firstLine="709"/>
        <w:jc w:val="both"/>
        <w:rPr>
          <w:rFonts w:ascii="Times New Roman" w:hAnsi="Times New Roman" w:cs="Times New Roman"/>
          <w:color w:val="000000" w:themeColor="text1"/>
          <w:sz w:val="24"/>
          <w:szCs w:val="24"/>
        </w:rPr>
      </w:pPr>
    </w:p>
    <w:p w14:paraId="70E25924" w14:textId="77777777"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14:paraId="3682B9FB" w14:textId="77777777"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14:paraId="5025AE6B" w14:textId="77777777"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14:paraId="50A12FB6" w14:textId="77777777"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14:paraId="52B04816" w14:textId="77777777"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14:paraId="4FCA4E35" w14:textId="77777777"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14:paraId="1F271568" w14:textId="77777777"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14:paraId="396CFB91" w14:textId="77777777"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14:paraId="24FBB9C7" w14:textId="77777777"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14:paraId="6812C16F" w14:textId="77777777"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14:paraId="3293BDBB" w14:textId="77777777"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14:paraId="2C6CD643" w14:textId="77777777" w:rsidR="005C6247" w:rsidRPr="005C6247" w:rsidRDefault="005C6247" w:rsidP="00E635FA">
      <w:pPr>
        <w:pStyle w:val="1"/>
        <w:ind w:firstLine="709"/>
        <w:rPr>
          <w:b w:val="0"/>
        </w:rPr>
      </w:pPr>
      <w:bookmarkStart w:id="0" w:name="_Toc48815946"/>
      <w:r w:rsidRPr="005C6247">
        <w:lastRenderedPageBreak/>
        <w:t>1. Раздел № 1. «Комплекс основных характеристик программы»</w:t>
      </w:r>
      <w:bookmarkEnd w:id="0"/>
    </w:p>
    <w:p w14:paraId="666485EE" w14:textId="77777777" w:rsidR="00660CE9" w:rsidRDefault="005C6247" w:rsidP="00E635FA">
      <w:pPr>
        <w:pStyle w:val="1"/>
        <w:spacing w:line="360" w:lineRule="auto"/>
        <w:ind w:firstLine="709"/>
      </w:pPr>
      <w:bookmarkStart w:id="1" w:name="_Toc48815947"/>
      <w:r w:rsidRPr="005C6247">
        <w:t>1.1 Пояснительная записка</w:t>
      </w:r>
      <w:bookmarkEnd w:id="1"/>
    </w:p>
    <w:p w14:paraId="3972E124" w14:textId="77777777" w:rsidR="00660CE9" w:rsidRPr="000B521A" w:rsidRDefault="00660CE9" w:rsidP="00E635F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Раннее приобщение ребенка к применению компьютерных технологий имеет ряд положительных сторон, как в плане развития его личности, так и для последующего изучения школьных предметов и в дальнейшей профессиональной подготовке, облегчая дальнейшую социализацию ребенка, вхождение его в информационное общество. </w:t>
      </w:r>
    </w:p>
    <w:p w14:paraId="0733E837" w14:textId="77777777" w:rsidR="00660CE9" w:rsidRDefault="00660CE9"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Одним из ключевых направлений применения компьютерной техники учениками является грамотное оформление результатов своей деятельности в виде </w:t>
      </w:r>
      <w:r w:rsidR="00361C24" w:rsidRPr="000B521A">
        <w:rPr>
          <w:rFonts w:ascii="Times New Roman" w:eastAsia="Times New Roman" w:hAnsi="Times New Roman" w:cs="Times New Roman"/>
          <w:color w:val="000000" w:themeColor="text1"/>
          <w:sz w:val="24"/>
          <w:szCs w:val="24"/>
          <w:lang w:eastAsia="ru-RU"/>
        </w:rPr>
        <w:t>презентации: документ</w:t>
      </w:r>
      <w:r w:rsidRPr="000B521A">
        <w:rPr>
          <w:rFonts w:ascii="Times New Roman" w:eastAsia="Times New Roman" w:hAnsi="Times New Roman" w:cs="Times New Roman"/>
          <w:color w:val="000000" w:themeColor="text1"/>
          <w:sz w:val="24"/>
          <w:szCs w:val="24"/>
          <w:lang w:eastAsia="ru-RU"/>
        </w:rPr>
        <w:t xml:space="preserve"> или комплект документов, предназначенный для представления чего-либо (организации, проекта, продукта и т.п.). Цель презентации </w:t>
      </w:r>
      <w:r w:rsidRPr="000B521A">
        <w:rPr>
          <w:rFonts w:ascii="Times New Roman" w:eastAsia="Times New Roman" w:hAnsi="Times New Roman" w:cs="Times New Roman"/>
          <w:i/>
          <w:iCs/>
          <w:color w:val="000000" w:themeColor="text1"/>
          <w:sz w:val="24"/>
          <w:szCs w:val="24"/>
          <w:lang w:eastAsia="ru-RU"/>
        </w:rPr>
        <w:t>-</w:t>
      </w:r>
      <w:r w:rsidRPr="000B521A">
        <w:rPr>
          <w:rFonts w:ascii="Times New Roman" w:eastAsia="Times New Roman" w:hAnsi="Times New Roman" w:cs="Times New Roman"/>
          <w:color w:val="000000" w:themeColor="text1"/>
          <w:sz w:val="24"/>
          <w:szCs w:val="24"/>
          <w:lang w:eastAsia="ru-RU"/>
        </w:rPr>
        <w:t xml:space="preserve"> донести до целевой аудитории полноценную информацию об объекте презентации в удобной форме. В процессе работы с документами некоторые из входящих в них объектов предварительно получаются с помощью специализированных аппаратных средств, </w:t>
      </w:r>
      <w:r w:rsidR="00361C24" w:rsidRPr="000B521A">
        <w:rPr>
          <w:rFonts w:ascii="Times New Roman" w:eastAsia="Times New Roman" w:hAnsi="Times New Roman" w:cs="Times New Roman"/>
          <w:color w:val="000000" w:themeColor="text1"/>
          <w:sz w:val="24"/>
          <w:szCs w:val="24"/>
          <w:lang w:eastAsia="ru-RU"/>
        </w:rPr>
        <w:t>например,</w:t>
      </w:r>
      <w:r w:rsidRPr="000B521A">
        <w:rPr>
          <w:rFonts w:ascii="Times New Roman" w:eastAsia="Times New Roman" w:hAnsi="Times New Roman" w:cs="Times New Roman"/>
          <w:color w:val="000000" w:themeColor="text1"/>
          <w:sz w:val="24"/>
          <w:szCs w:val="24"/>
          <w:lang w:eastAsia="ru-RU"/>
        </w:rPr>
        <w:t xml:space="preserve"> сканера или цифровой камеры. Создание электронных документов сложно и интересно. Не случайно по качеству созданных документов судят о сформированности информационной культуры пользователя, и это весьма важно в </w:t>
      </w:r>
      <w:r w:rsidR="00361C24" w:rsidRPr="000B521A">
        <w:rPr>
          <w:rFonts w:ascii="Times New Roman" w:eastAsia="Times New Roman" w:hAnsi="Times New Roman" w:cs="Times New Roman"/>
          <w:color w:val="000000" w:themeColor="text1"/>
          <w:sz w:val="24"/>
          <w:szCs w:val="24"/>
          <w:lang w:eastAsia="ru-RU"/>
        </w:rPr>
        <w:t>будущей деятельности</w:t>
      </w:r>
      <w:r w:rsidRPr="000B521A">
        <w:rPr>
          <w:rFonts w:ascii="Times New Roman" w:eastAsia="Times New Roman" w:hAnsi="Times New Roman" w:cs="Times New Roman"/>
          <w:color w:val="000000" w:themeColor="text1"/>
          <w:sz w:val="24"/>
          <w:szCs w:val="24"/>
          <w:lang w:eastAsia="ru-RU"/>
        </w:rPr>
        <w:t xml:space="preserve"> обучающихся.</w:t>
      </w:r>
    </w:p>
    <w:p w14:paraId="3006F57F" w14:textId="77777777" w:rsidR="00E42004" w:rsidRPr="000B521A" w:rsidRDefault="00E42004" w:rsidP="00E42004">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Мультимедийные презентации прочно вошли в школьную жизнь. Практически каждый человек, имеющий практические навыки владения информационными технологиями, использует их в своей повседневной работе. Для обучающихся, презентация стала неотъемлемой формой представления рефератов, докладов, творческих работ.</w:t>
      </w:r>
    </w:p>
    <w:p w14:paraId="1604E29B" w14:textId="77777777" w:rsidR="00E42004" w:rsidRPr="000B521A" w:rsidRDefault="00E42004" w:rsidP="00E42004">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Презентация – это убеждение, форма коммуникации. Ее цель ограничена, она и не должна быть всеобъемлющей. Чувство цвета, линии, композиции, пропорции, гармонии, способность к образному мышлению, знание психологии цвета помогут создать эффективную презентацию результата, обеспечить ее успех.</w:t>
      </w:r>
    </w:p>
    <w:p w14:paraId="54760323" w14:textId="77777777" w:rsidR="00E42004" w:rsidRPr="000B521A" w:rsidRDefault="00E42004" w:rsidP="00E42004">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Составление презентаций – одно из самых популярных направлений использования персонального компьютера. Презентация может иметь различные формы, применение которых зависит от знаний, подготовленности авторов, а также предполагаемой аудитории. Наиболее эффективно использовать презентации при проведении лекции, практического занятия, лабораторной работы, самостоятельной работы, тестирования. Изучение курса позволит обучающимся более грамотно подойти к такой распространенной форме работы, как создание рефератов, докладов и даёт возможность применять свои способности в других учебных курсах. </w:t>
      </w:r>
    </w:p>
    <w:p w14:paraId="6D603A0E" w14:textId="1C37B403" w:rsidR="00660CE9" w:rsidRDefault="00660CE9"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В современных условиях образования немало внимания отводится участию школьников в сетевых Интернет - конкурсах и проектах, данный курс даст навыки самостоятельной работы, стимулирует активность обучающихся, повысит их технологические умения в работе с прикладными программными средствами, </w:t>
      </w:r>
      <w:r w:rsidR="005D38F7">
        <w:rPr>
          <w:rFonts w:ascii="Times New Roman" w:eastAsia="Times New Roman" w:hAnsi="Times New Roman" w:cs="Times New Roman"/>
          <w:color w:val="000000" w:themeColor="text1"/>
          <w:sz w:val="24"/>
          <w:szCs w:val="24"/>
          <w:lang w:eastAsia="ru-RU"/>
        </w:rPr>
        <w:t>а</w:t>
      </w:r>
      <w:r w:rsidRPr="000B521A">
        <w:rPr>
          <w:rFonts w:ascii="Times New Roman" w:eastAsia="Times New Roman" w:hAnsi="Times New Roman" w:cs="Times New Roman"/>
          <w:color w:val="000000" w:themeColor="text1"/>
          <w:sz w:val="24"/>
          <w:szCs w:val="24"/>
          <w:lang w:eastAsia="ru-RU"/>
        </w:rPr>
        <w:t xml:space="preserve"> также поможет приобрести навыки работы с теми </w:t>
      </w:r>
      <w:r w:rsidRPr="000B521A">
        <w:rPr>
          <w:rFonts w:ascii="Times New Roman" w:eastAsia="Times New Roman" w:hAnsi="Times New Roman" w:cs="Times New Roman"/>
          <w:color w:val="000000" w:themeColor="text1"/>
          <w:sz w:val="24"/>
          <w:szCs w:val="24"/>
          <w:lang w:eastAsia="ru-RU"/>
        </w:rPr>
        <w:lastRenderedPageBreak/>
        <w:t>программами, которые они еще не изуча</w:t>
      </w:r>
      <w:r w:rsidR="005D38F7">
        <w:rPr>
          <w:rFonts w:ascii="Times New Roman" w:eastAsia="Times New Roman" w:hAnsi="Times New Roman" w:cs="Times New Roman"/>
          <w:color w:val="000000" w:themeColor="text1"/>
          <w:sz w:val="24"/>
          <w:szCs w:val="24"/>
          <w:lang w:eastAsia="ru-RU"/>
        </w:rPr>
        <w:t>ли</w:t>
      </w:r>
      <w:r w:rsidRPr="000B521A">
        <w:rPr>
          <w:rFonts w:ascii="Times New Roman" w:eastAsia="Times New Roman" w:hAnsi="Times New Roman" w:cs="Times New Roman"/>
          <w:color w:val="000000" w:themeColor="text1"/>
          <w:sz w:val="24"/>
          <w:szCs w:val="24"/>
          <w:lang w:eastAsia="ru-RU"/>
        </w:rPr>
        <w:t>. Приобретенные знания, умения и навыки пригодятся им как в школе, так и в повседневной жизни</w:t>
      </w:r>
      <w:r w:rsidR="001B63AF">
        <w:rPr>
          <w:rFonts w:ascii="Times New Roman" w:eastAsia="Times New Roman" w:hAnsi="Times New Roman" w:cs="Times New Roman"/>
          <w:color w:val="000000" w:themeColor="text1"/>
          <w:sz w:val="24"/>
          <w:szCs w:val="24"/>
          <w:lang w:eastAsia="ru-RU"/>
        </w:rPr>
        <w:t>.</w:t>
      </w:r>
    </w:p>
    <w:p w14:paraId="1FA00E25" w14:textId="5437AEC1" w:rsidR="00660CE9" w:rsidRPr="000B521A" w:rsidRDefault="00660CE9"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Курс носит прикладной характер и призван выработать у обуча</w:t>
      </w:r>
      <w:r w:rsidR="005D38F7">
        <w:rPr>
          <w:rFonts w:ascii="Times New Roman" w:eastAsia="Times New Roman" w:hAnsi="Times New Roman" w:cs="Times New Roman"/>
          <w:color w:val="000000" w:themeColor="text1"/>
          <w:sz w:val="24"/>
          <w:szCs w:val="24"/>
          <w:lang w:eastAsia="ru-RU"/>
        </w:rPr>
        <w:t>ющихся</w:t>
      </w:r>
      <w:r w:rsidRPr="000B521A">
        <w:rPr>
          <w:rFonts w:ascii="Times New Roman" w:eastAsia="Times New Roman" w:hAnsi="Times New Roman" w:cs="Times New Roman"/>
          <w:color w:val="000000" w:themeColor="text1"/>
          <w:sz w:val="24"/>
          <w:szCs w:val="24"/>
          <w:lang w:eastAsia="ru-RU"/>
        </w:rPr>
        <w:t xml:space="preserve"> опыт самостоятельной разработки проектов, знания о специфике тематических документов и материалов школьных дисциплин, сформировать и закрепить соответствующие навыки оперирования прикладными программными средствами в процессе оформления тематических документов.</w:t>
      </w:r>
    </w:p>
    <w:p w14:paraId="5A4B5A03" w14:textId="77777777" w:rsidR="00660CE9" w:rsidRPr="000B521A" w:rsidRDefault="00660CE9"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Работая с материалами, ребята учатся грамотно располагать данные, объединять разнородные объекты в единое целое. Часть работы выполняется учениками самостоятельно дома: она сводится к подбору тематических материалов и файлов, которые предполагается оформить на компьютере.</w:t>
      </w:r>
    </w:p>
    <w:p w14:paraId="17C90440" w14:textId="77777777" w:rsidR="00660CE9" w:rsidRPr="000B521A" w:rsidRDefault="00660CE9" w:rsidP="0033589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Программа курса рассчитана на изучение материала под контролем </w:t>
      </w:r>
      <w:r w:rsidR="00436F2E">
        <w:rPr>
          <w:rFonts w:ascii="Times New Roman" w:eastAsia="Times New Roman" w:hAnsi="Times New Roman" w:cs="Times New Roman"/>
          <w:color w:val="000000" w:themeColor="text1"/>
          <w:sz w:val="24"/>
          <w:szCs w:val="24"/>
          <w:lang w:eastAsia="ru-RU"/>
        </w:rPr>
        <w:t>педагога</w:t>
      </w:r>
      <w:r w:rsidRPr="000B521A">
        <w:rPr>
          <w:rFonts w:ascii="Times New Roman" w:eastAsia="Times New Roman" w:hAnsi="Times New Roman" w:cs="Times New Roman"/>
          <w:color w:val="000000" w:themeColor="text1"/>
          <w:sz w:val="24"/>
          <w:szCs w:val="24"/>
          <w:lang w:eastAsia="ru-RU"/>
        </w:rPr>
        <w:t>, с обязательным освоением основных навыков и приемов практической работы в электронной презентации. В процессе обучения обучающиеся закрепляют знания на практике и выполняют итоговую работу по курсу, демонстрируя все полученные знания при защите своей работы, рассказывая процесс её выполнения.</w:t>
      </w:r>
    </w:p>
    <w:p w14:paraId="15B4D8F4" w14:textId="558C4428" w:rsidR="00483BD3" w:rsidRDefault="00483BD3" w:rsidP="00335899">
      <w:pPr>
        <w:pStyle w:val="a4"/>
        <w:spacing w:before="0" w:beforeAutospacing="0" w:after="0" w:afterAutospacing="0" w:line="360" w:lineRule="auto"/>
        <w:ind w:firstLine="709"/>
        <w:jc w:val="both"/>
        <w:rPr>
          <w:color w:val="000000" w:themeColor="text1"/>
        </w:rPr>
      </w:pPr>
      <w:r w:rsidRPr="000B521A">
        <w:rPr>
          <w:color w:val="000000" w:themeColor="text1"/>
        </w:rPr>
        <w:t>Данная программа ориентирована на развитие творческих способностей учащихся, привити</w:t>
      </w:r>
      <w:r w:rsidR="005D38F7">
        <w:rPr>
          <w:color w:val="000000" w:themeColor="text1"/>
        </w:rPr>
        <w:t>е</w:t>
      </w:r>
      <w:r w:rsidRPr="000B521A">
        <w:rPr>
          <w:color w:val="000000" w:themeColor="text1"/>
        </w:rPr>
        <w:t xml:space="preserve"> интереса к информатике, развитие компьютерной грамотности, расширени</w:t>
      </w:r>
      <w:r w:rsidR="005D38F7">
        <w:rPr>
          <w:color w:val="000000" w:themeColor="text1"/>
        </w:rPr>
        <w:t>е</w:t>
      </w:r>
      <w:r w:rsidRPr="000B521A">
        <w:rPr>
          <w:color w:val="000000" w:themeColor="text1"/>
        </w:rPr>
        <w:t xml:space="preserve"> кругозора учеников.</w:t>
      </w:r>
      <w:r w:rsidR="00395999" w:rsidRPr="000B521A">
        <w:rPr>
          <w:color w:val="000000" w:themeColor="text1"/>
        </w:rPr>
        <w:t xml:space="preserve"> </w:t>
      </w:r>
      <w:r w:rsidRPr="000B521A">
        <w:rPr>
          <w:color w:val="000000" w:themeColor="text1"/>
        </w:rPr>
        <w:t>В ней предлагается материал, не подкреплённый никакими знаниями по информатике.</w:t>
      </w:r>
    </w:p>
    <w:p w14:paraId="55F3C9FA" w14:textId="35C8829C" w:rsidR="000419A4" w:rsidRDefault="000419A4" w:rsidP="000419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образовательная программа рассчитана на детей 10 – 1</w:t>
      </w:r>
      <w:r w:rsidR="005D38F7">
        <w:rPr>
          <w:rFonts w:ascii="Times New Roman" w:hAnsi="Times New Roman" w:cs="Times New Roman"/>
          <w:sz w:val="24"/>
          <w:szCs w:val="24"/>
        </w:rPr>
        <w:t>5</w:t>
      </w:r>
      <w:r>
        <w:rPr>
          <w:rFonts w:ascii="Times New Roman" w:hAnsi="Times New Roman" w:cs="Times New Roman"/>
          <w:sz w:val="24"/>
          <w:szCs w:val="24"/>
        </w:rPr>
        <w:t xml:space="preserve"> лет и составлена в соответствии с нормами, установленными следующей законодательной базой:</w:t>
      </w:r>
    </w:p>
    <w:p w14:paraId="049864A6" w14:textId="48688E66" w:rsidR="000419A4" w:rsidRPr="00DA4946" w:rsidRDefault="005D38F7" w:rsidP="005D38F7">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0419A4" w:rsidRPr="00DA4946">
        <w:rPr>
          <w:rFonts w:ascii="Times New Roman" w:hAnsi="Times New Roman" w:cs="Times New Roman"/>
          <w:sz w:val="24"/>
          <w:szCs w:val="24"/>
        </w:rPr>
        <w:t>-</w:t>
      </w:r>
      <w:r>
        <w:rPr>
          <w:rFonts w:ascii="Times New Roman" w:hAnsi="Times New Roman" w:cs="Times New Roman"/>
          <w:sz w:val="24"/>
          <w:szCs w:val="24"/>
        </w:rPr>
        <w:t xml:space="preserve"> </w:t>
      </w:r>
      <w:r w:rsidR="000419A4" w:rsidRPr="00DA4946">
        <w:rPr>
          <w:rFonts w:ascii="Times New Roman" w:hAnsi="Times New Roman" w:cs="Times New Roman"/>
          <w:sz w:val="24"/>
          <w:szCs w:val="24"/>
        </w:rPr>
        <w:t>Конституцией Российской Федерации (принята всенародным голосованием 12.12.1993);</w:t>
      </w:r>
    </w:p>
    <w:p w14:paraId="6559EC33" w14:textId="77777777" w:rsidR="000419A4" w:rsidRPr="00DA4946" w:rsidRDefault="000419A4" w:rsidP="000419A4">
      <w:pPr>
        <w:spacing w:after="0" w:line="360" w:lineRule="auto"/>
        <w:ind w:firstLine="709"/>
        <w:jc w:val="both"/>
        <w:rPr>
          <w:rFonts w:ascii="Times New Roman" w:hAnsi="Times New Roman" w:cs="Times New Roman"/>
          <w:sz w:val="24"/>
          <w:szCs w:val="24"/>
        </w:rPr>
      </w:pPr>
      <w:r w:rsidRPr="00DA4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4946">
        <w:rPr>
          <w:rFonts w:ascii="Times New Roman" w:hAnsi="Times New Roman" w:cs="Times New Roman"/>
          <w:sz w:val="24"/>
          <w:szCs w:val="24"/>
        </w:rPr>
        <w:t>Конвенцией о правах ребенка;</w:t>
      </w:r>
    </w:p>
    <w:p w14:paraId="45C74DB3" w14:textId="2CD04AD0" w:rsidR="000419A4" w:rsidRPr="00DA4946" w:rsidRDefault="005D38F7" w:rsidP="005D38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9A4" w:rsidRPr="00DA4946">
        <w:rPr>
          <w:rFonts w:ascii="Times New Roman" w:hAnsi="Times New Roman" w:cs="Times New Roman"/>
          <w:sz w:val="24"/>
          <w:szCs w:val="24"/>
        </w:rPr>
        <w:t>-</w:t>
      </w:r>
      <w:r>
        <w:rPr>
          <w:rFonts w:ascii="Times New Roman" w:hAnsi="Times New Roman" w:cs="Times New Roman"/>
          <w:sz w:val="24"/>
          <w:szCs w:val="24"/>
        </w:rPr>
        <w:t xml:space="preserve"> </w:t>
      </w:r>
      <w:r w:rsidR="000419A4" w:rsidRPr="00DA4946">
        <w:rPr>
          <w:rFonts w:ascii="Times New Roman" w:hAnsi="Times New Roman" w:cs="Times New Roman"/>
          <w:sz w:val="24"/>
          <w:szCs w:val="24"/>
        </w:rPr>
        <w:t>Федеральным Законом Российской Федерации от 29.12.2012 № 273-ФЗ «Об образовании в Российской Федерации»;</w:t>
      </w:r>
    </w:p>
    <w:p w14:paraId="09FC9875" w14:textId="77777777" w:rsidR="000419A4" w:rsidRPr="00DA4946" w:rsidRDefault="000419A4" w:rsidP="000419A4">
      <w:pPr>
        <w:spacing w:after="0" w:line="360" w:lineRule="auto"/>
        <w:ind w:firstLine="708"/>
        <w:jc w:val="both"/>
        <w:rPr>
          <w:rFonts w:ascii="Times New Roman" w:hAnsi="Times New Roman" w:cs="Times New Roman"/>
          <w:sz w:val="24"/>
          <w:szCs w:val="24"/>
        </w:rPr>
      </w:pPr>
      <w:r w:rsidRPr="00DA4946">
        <w:rPr>
          <w:rFonts w:ascii="Times New Roman" w:hAnsi="Times New Roman" w:cs="Times New Roman"/>
          <w:sz w:val="24"/>
          <w:szCs w:val="24"/>
        </w:rPr>
        <w:t>- Федеральным законом Российской Федерации от 24.06.1999 № 120 - ФЗ «Об основах системы профилактики безнадзорности и правонарушений несовершеннолетних»;</w:t>
      </w:r>
    </w:p>
    <w:p w14:paraId="3A717E78" w14:textId="77777777" w:rsidR="000419A4" w:rsidRPr="00DA4946" w:rsidRDefault="000419A4" w:rsidP="000419A4">
      <w:pPr>
        <w:spacing w:after="0" w:line="360" w:lineRule="auto"/>
        <w:ind w:firstLine="709"/>
        <w:jc w:val="both"/>
        <w:rPr>
          <w:rFonts w:ascii="Times New Roman" w:hAnsi="Times New Roman" w:cs="Times New Roman"/>
          <w:sz w:val="24"/>
          <w:szCs w:val="24"/>
        </w:rPr>
      </w:pPr>
      <w:r w:rsidRPr="00DA4946">
        <w:rPr>
          <w:rFonts w:ascii="Times New Roman" w:hAnsi="Times New Roman" w:cs="Times New Roman"/>
          <w:sz w:val="24"/>
          <w:szCs w:val="24"/>
        </w:rPr>
        <w:t xml:space="preserve">- </w:t>
      </w:r>
      <w:hyperlink r:id="rId9" w:tgtFrame="_blank" w:history="1">
        <w:r w:rsidRPr="00DA4946">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w:t>
        </w:r>
        <w:r>
          <w:rPr>
            <w:rFonts w:ascii="Times New Roman" w:hAnsi="Times New Roman" w:cs="Times New Roman"/>
            <w:sz w:val="24"/>
            <w:szCs w:val="24"/>
          </w:rPr>
          <w:t>24</w:t>
        </w:r>
        <w:r w:rsidRPr="00C04324">
          <w:rPr>
            <w:rFonts w:ascii="Times New Roman" w:hAnsi="Times New Roman" w:cs="Times New Roman"/>
            <w:sz w:val="24"/>
            <w:szCs w:val="24"/>
          </w:rPr>
          <w:t>.</w:t>
        </w:r>
        <w:r>
          <w:rPr>
            <w:rFonts w:ascii="Times New Roman" w:hAnsi="Times New Roman" w:cs="Times New Roman"/>
            <w:sz w:val="24"/>
            <w:szCs w:val="24"/>
          </w:rPr>
          <w:t>11</w:t>
        </w:r>
        <w:r w:rsidRPr="00C04324">
          <w:rPr>
            <w:rFonts w:ascii="Times New Roman" w:hAnsi="Times New Roman" w:cs="Times New Roman"/>
            <w:sz w:val="24"/>
            <w:szCs w:val="24"/>
          </w:rPr>
          <w:t>.201</w:t>
        </w:r>
        <w:r>
          <w:rPr>
            <w:rFonts w:ascii="Times New Roman" w:hAnsi="Times New Roman" w:cs="Times New Roman"/>
            <w:sz w:val="24"/>
            <w:szCs w:val="24"/>
          </w:rPr>
          <w:t>7</w:t>
        </w:r>
        <w:r w:rsidRPr="00C04324">
          <w:rPr>
            <w:rFonts w:ascii="Times New Roman" w:hAnsi="Times New Roman" w:cs="Times New Roman"/>
            <w:sz w:val="24"/>
            <w:szCs w:val="24"/>
          </w:rPr>
          <w:t>г. №</w:t>
        </w:r>
        <w:r>
          <w:rPr>
            <w:rFonts w:ascii="Times New Roman" w:hAnsi="Times New Roman" w:cs="Times New Roman"/>
            <w:sz w:val="24"/>
            <w:szCs w:val="24"/>
          </w:rPr>
          <w:t xml:space="preserve"> 86.ЮЦ.01.000.М.000041.11.17</w:t>
        </w:r>
        <w:r w:rsidRPr="00C04324">
          <w:rPr>
            <w:rFonts w:ascii="Times New Roman" w:hAnsi="Times New Roman" w:cs="Times New Roman"/>
            <w:sz w:val="24"/>
            <w:szCs w:val="24"/>
          </w:rPr>
          <w:t xml:space="preserve"> "Об утверждении СанПиН 2.4.4.3172-14 </w:t>
        </w:r>
        <w:r w:rsidRPr="00DA4946">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DA4946">
        <w:rPr>
          <w:rFonts w:ascii="Times New Roman" w:hAnsi="Times New Roman" w:cs="Times New Roman"/>
          <w:sz w:val="24"/>
          <w:szCs w:val="24"/>
        </w:rPr>
        <w:t>;</w:t>
      </w:r>
    </w:p>
    <w:p w14:paraId="2F0DA3C0" w14:textId="77777777" w:rsidR="000419A4" w:rsidRPr="00DA4946" w:rsidRDefault="000419A4" w:rsidP="000419A4">
      <w:pPr>
        <w:spacing w:after="0" w:line="360" w:lineRule="auto"/>
        <w:ind w:firstLine="709"/>
        <w:jc w:val="both"/>
        <w:rPr>
          <w:rFonts w:ascii="Times New Roman" w:hAnsi="Times New Roman" w:cs="Times New Roman"/>
          <w:sz w:val="24"/>
          <w:szCs w:val="24"/>
        </w:rPr>
      </w:pPr>
      <w:r w:rsidRPr="00DA4946">
        <w:rPr>
          <w:rFonts w:ascii="Times New Roman" w:hAnsi="Times New Roman" w:cs="Times New Roman"/>
          <w:sz w:val="24"/>
          <w:szCs w:val="24"/>
        </w:rPr>
        <w:t>- Законом Ханты-Мансийского автономного округа - Югры от 1 июля 2013 года №68-оз "Об образовании в Ханты-Мансийском автономном округе - Югре" (принят Думой Ханты-Мансийского автономного округа - Югры 27.06.2013);</w:t>
      </w:r>
    </w:p>
    <w:p w14:paraId="394FD4A4" w14:textId="77777777" w:rsidR="000419A4" w:rsidRPr="00DA4946" w:rsidRDefault="000419A4" w:rsidP="000419A4">
      <w:pPr>
        <w:spacing w:after="0" w:line="360" w:lineRule="auto"/>
        <w:ind w:firstLine="709"/>
        <w:jc w:val="both"/>
        <w:rPr>
          <w:rFonts w:ascii="Times New Roman" w:hAnsi="Times New Roman" w:cs="Times New Roman"/>
          <w:sz w:val="24"/>
          <w:szCs w:val="24"/>
        </w:rPr>
      </w:pPr>
      <w:r w:rsidRPr="00DA4946">
        <w:rPr>
          <w:rFonts w:ascii="Times New Roman" w:hAnsi="Times New Roman" w:cs="Times New Roman"/>
          <w:sz w:val="24"/>
          <w:szCs w:val="24"/>
        </w:rPr>
        <w:lastRenderedPageBreak/>
        <w:t>- Концепцией развития дополнительного образования и молодежной политики в ХМАО-Югре «Открытое образование: конструктор будущего» (утвержденной приказом Департамента образования и молодежной политики ХМАО-Югры №229 от 06.03.2014);</w:t>
      </w:r>
    </w:p>
    <w:p w14:paraId="469D73E4" w14:textId="77777777" w:rsidR="000419A4" w:rsidRPr="00DA4946" w:rsidRDefault="000419A4" w:rsidP="000419A4">
      <w:pPr>
        <w:numPr>
          <w:ilvl w:val="0"/>
          <w:numId w:val="16"/>
        </w:numPr>
        <w:tabs>
          <w:tab w:val="left" w:pos="0"/>
          <w:tab w:val="left" w:pos="180"/>
          <w:tab w:val="left" w:pos="360"/>
          <w:tab w:val="left" w:pos="1080"/>
        </w:tabs>
        <w:spacing w:after="0" w:line="360" w:lineRule="auto"/>
        <w:ind w:left="0" w:firstLine="709"/>
        <w:jc w:val="both"/>
        <w:rPr>
          <w:rFonts w:ascii="Times New Roman" w:hAnsi="Times New Roman" w:cs="Times New Roman"/>
          <w:sz w:val="24"/>
          <w:szCs w:val="24"/>
        </w:rPr>
      </w:pPr>
      <w:r w:rsidRPr="00DA4946">
        <w:rPr>
          <w:rFonts w:ascii="Times New Roman" w:hAnsi="Times New Roman" w:cs="Times New Roman"/>
          <w:sz w:val="24"/>
          <w:szCs w:val="24"/>
        </w:rPr>
        <w:t>Порядком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Российской Федерации (Минобрнауки России) от 29 августа 2013 г. № 1008;</w:t>
      </w:r>
    </w:p>
    <w:p w14:paraId="2173C347" w14:textId="77777777" w:rsidR="000419A4" w:rsidRPr="00DA4946" w:rsidRDefault="000419A4" w:rsidP="000419A4">
      <w:pPr>
        <w:spacing w:after="0" w:line="360" w:lineRule="auto"/>
        <w:ind w:firstLine="709"/>
        <w:jc w:val="both"/>
        <w:rPr>
          <w:rFonts w:ascii="Times New Roman" w:hAnsi="Times New Roman" w:cs="Times New Roman"/>
          <w:sz w:val="24"/>
          <w:szCs w:val="24"/>
        </w:rPr>
      </w:pPr>
      <w:r w:rsidRPr="00DA4946">
        <w:rPr>
          <w:rFonts w:ascii="Times New Roman" w:hAnsi="Times New Roman" w:cs="Times New Roman"/>
          <w:sz w:val="24"/>
          <w:szCs w:val="24"/>
        </w:rPr>
        <w:t>- Требованиями к содержанию образовательных программ дополнительного образования детей» (Письмо Министерства образования и науки РФ от 11.12.2006 №  06 – 1844);</w:t>
      </w:r>
    </w:p>
    <w:p w14:paraId="71173F46" w14:textId="4B2F7825" w:rsidR="000419A4" w:rsidRDefault="000419A4" w:rsidP="000419A4">
      <w:pPr>
        <w:tabs>
          <w:tab w:val="left" w:pos="0"/>
          <w:tab w:val="left" w:pos="180"/>
          <w:tab w:val="left" w:pos="360"/>
          <w:tab w:val="left" w:pos="1080"/>
        </w:tabs>
        <w:spacing w:after="0" w:line="360" w:lineRule="auto"/>
        <w:ind w:firstLine="709"/>
        <w:jc w:val="both"/>
        <w:rPr>
          <w:rFonts w:ascii="Times New Roman" w:hAnsi="Times New Roman" w:cs="Times New Roman"/>
          <w:color w:val="000000" w:themeColor="text1"/>
          <w:sz w:val="24"/>
          <w:szCs w:val="24"/>
        </w:rPr>
      </w:pPr>
      <w:r w:rsidRPr="00DA4946">
        <w:rPr>
          <w:rFonts w:ascii="Times New Roman" w:hAnsi="Times New Roman" w:cs="Times New Roman"/>
          <w:sz w:val="24"/>
          <w:szCs w:val="24"/>
        </w:rPr>
        <w:t xml:space="preserve">- Лицензией на право ведения образовательной деятельности в </w:t>
      </w:r>
      <w:hyperlink r:id="rId10" w:tgtFrame="_blank" w:history="1">
        <w:r w:rsidRPr="00EA606B">
          <w:rPr>
            <w:rFonts w:ascii="Times New Roman" w:eastAsia="Times New Roman" w:hAnsi="Times New Roman" w:cs="Times New Roman"/>
            <w:sz w:val="24"/>
            <w:szCs w:val="24"/>
            <w:lang w:eastAsia="ru-RU"/>
          </w:rPr>
          <w:t>МАУ "Молодежный центр "Гелиос"</w:t>
        </w:r>
      </w:hyperlink>
      <w:r w:rsidRPr="00DA4946">
        <w:rPr>
          <w:rFonts w:ascii="Times New Roman" w:hAnsi="Times New Roman" w:cs="Times New Roman"/>
          <w:sz w:val="24"/>
          <w:szCs w:val="24"/>
        </w:rPr>
        <w:t xml:space="preserve"> от </w:t>
      </w:r>
      <w:r>
        <w:rPr>
          <w:rFonts w:ascii="Times New Roman" w:hAnsi="Times New Roman" w:cs="Times New Roman"/>
          <w:color w:val="000000" w:themeColor="text1"/>
          <w:sz w:val="24"/>
          <w:szCs w:val="24"/>
        </w:rPr>
        <w:t>17</w:t>
      </w:r>
      <w:r w:rsidRPr="00FF7F23">
        <w:rPr>
          <w:rFonts w:ascii="Times New Roman" w:hAnsi="Times New Roman" w:cs="Times New Roman"/>
          <w:color w:val="000000" w:themeColor="text1"/>
          <w:sz w:val="24"/>
          <w:szCs w:val="24"/>
        </w:rPr>
        <w:t>.01</w:t>
      </w:r>
      <w:r>
        <w:rPr>
          <w:rFonts w:ascii="Times New Roman" w:hAnsi="Times New Roman" w:cs="Times New Roman"/>
          <w:color w:val="000000" w:themeColor="text1"/>
          <w:sz w:val="24"/>
          <w:szCs w:val="24"/>
        </w:rPr>
        <w:t>.2018</w:t>
      </w:r>
      <w:r w:rsidRPr="00FF7F23">
        <w:rPr>
          <w:rFonts w:ascii="Times New Roman" w:hAnsi="Times New Roman" w:cs="Times New Roman"/>
          <w:color w:val="000000" w:themeColor="text1"/>
          <w:sz w:val="24"/>
          <w:szCs w:val="24"/>
        </w:rPr>
        <w:t xml:space="preserve">г </w:t>
      </w:r>
      <w:r>
        <w:rPr>
          <w:rFonts w:ascii="Times New Roman" w:hAnsi="Times New Roman" w:cs="Times New Roman"/>
          <w:color w:val="000000" w:themeColor="text1"/>
          <w:sz w:val="24"/>
          <w:szCs w:val="24"/>
        </w:rPr>
        <w:t>№ 3030</w:t>
      </w:r>
      <w:r w:rsidRPr="00FF7F23">
        <w:rPr>
          <w:rFonts w:ascii="Times New Roman" w:hAnsi="Times New Roman" w:cs="Times New Roman"/>
          <w:color w:val="000000" w:themeColor="text1"/>
          <w:sz w:val="24"/>
          <w:szCs w:val="24"/>
        </w:rPr>
        <w:t>;</w:t>
      </w:r>
    </w:p>
    <w:p w14:paraId="48313E5D" w14:textId="0BB25B47" w:rsidR="00DA02DC" w:rsidRPr="00DA02DC" w:rsidRDefault="00DA02DC" w:rsidP="00DA02DC">
      <w:pPr>
        <w:pStyle w:val="af1"/>
        <w:spacing w:line="360" w:lineRule="auto"/>
        <w:ind w:firstLine="851"/>
        <w:rPr>
          <w:sz w:val="24"/>
          <w:szCs w:val="24"/>
        </w:rPr>
      </w:pPr>
      <w:r w:rsidRPr="000B521A">
        <w:rPr>
          <w:b/>
          <w:bCs/>
          <w:color w:val="000000" w:themeColor="text1"/>
          <w:sz w:val="24"/>
          <w:szCs w:val="24"/>
        </w:rPr>
        <w:t>Срок реализации программы.</w:t>
      </w:r>
      <w:r w:rsidRPr="000B521A">
        <w:rPr>
          <w:color w:val="000000" w:themeColor="text1"/>
          <w:sz w:val="24"/>
          <w:szCs w:val="24"/>
        </w:rPr>
        <w:t> </w:t>
      </w:r>
      <w:r w:rsidRPr="008C4394">
        <w:rPr>
          <w:sz w:val="24"/>
          <w:szCs w:val="24"/>
        </w:rPr>
        <w:t>Данная программа рассчитана на 1 год обучения</w:t>
      </w:r>
      <w:r>
        <w:rPr>
          <w:sz w:val="24"/>
          <w:szCs w:val="24"/>
        </w:rPr>
        <w:t xml:space="preserve"> </w:t>
      </w:r>
      <w:r w:rsidRPr="008C4394">
        <w:rPr>
          <w:sz w:val="24"/>
          <w:szCs w:val="24"/>
        </w:rPr>
        <w:t xml:space="preserve">- </w:t>
      </w:r>
      <w:r>
        <w:rPr>
          <w:sz w:val="24"/>
          <w:szCs w:val="24"/>
        </w:rPr>
        <w:t>72</w:t>
      </w:r>
      <w:r w:rsidRPr="00E8632D">
        <w:rPr>
          <w:sz w:val="24"/>
          <w:szCs w:val="24"/>
        </w:rPr>
        <w:t xml:space="preserve"> часа.</w:t>
      </w:r>
    </w:p>
    <w:p w14:paraId="243240F1" w14:textId="61B4EC13" w:rsidR="00DA02DC" w:rsidRPr="000B521A" w:rsidRDefault="00DA02DC" w:rsidP="00DA02DC">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416AF">
        <w:rPr>
          <w:rFonts w:ascii="Times New Roman" w:eastAsia="Times New Roman" w:hAnsi="Times New Roman" w:cs="Times New Roman"/>
          <w:b/>
          <w:color w:val="000000" w:themeColor="text1"/>
          <w:sz w:val="24"/>
          <w:szCs w:val="24"/>
          <w:lang w:eastAsia="ru-RU"/>
        </w:rPr>
        <w:t>Режим работы.</w:t>
      </w:r>
      <w:r w:rsidRPr="000B521A">
        <w:rPr>
          <w:rFonts w:ascii="Times New Roman" w:eastAsia="Times New Roman" w:hAnsi="Times New Roman" w:cs="Times New Roman"/>
          <w:color w:val="000000" w:themeColor="text1"/>
          <w:sz w:val="24"/>
          <w:szCs w:val="24"/>
          <w:lang w:eastAsia="ru-RU"/>
        </w:rPr>
        <w:t xml:space="preserve"> Занятия проводятся 1 раз в </w:t>
      </w:r>
      <w:r w:rsidR="00CC4A2E" w:rsidRPr="000B521A">
        <w:rPr>
          <w:rFonts w:ascii="Times New Roman" w:eastAsia="Times New Roman" w:hAnsi="Times New Roman" w:cs="Times New Roman"/>
          <w:color w:val="000000" w:themeColor="text1"/>
          <w:sz w:val="24"/>
          <w:szCs w:val="24"/>
          <w:lang w:eastAsia="ru-RU"/>
        </w:rPr>
        <w:t>неделю</w:t>
      </w:r>
      <w:r w:rsidR="00CC4A2E" w:rsidRPr="00CC4A2E">
        <w:rPr>
          <w:rFonts w:ascii="Times New Roman" w:eastAsia="Times New Roman" w:hAnsi="Times New Roman" w:cs="Times New Roman"/>
          <w:color w:val="000000" w:themeColor="text1"/>
          <w:sz w:val="24"/>
          <w:szCs w:val="24"/>
          <w:lang w:eastAsia="ru-RU"/>
        </w:rPr>
        <w:t>:</w:t>
      </w:r>
      <w:r w:rsidRPr="000B521A">
        <w:rPr>
          <w:rFonts w:ascii="Times New Roman" w:eastAsia="Times New Roman" w:hAnsi="Times New Roman" w:cs="Times New Roman"/>
          <w:color w:val="000000" w:themeColor="text1"/>
          <w:sz w:val="24"/>
          <w:szCs w:val="24"/>
          <w:lang w:eastAsia="ru-RU"/>
        </w:rPr>
        <w:t xml:space="preserve"> 2 занятия по 45 минут с </w:t>
      </w:r>
      <w:r w:rsidR="00DD7014" w:rsidRPr="00DD7014">
        <w:rPr>
          <w:rFonts w:ascii="Times New Roman" w:eastAsia="Times New Roman" w:hAnsi="Times New Roman" w:cs="Times New Roman"/>
          <w:color w:val="000000" w:themeColor="text1"/>
          <w:sz w:val="24"/>
          <w:szCs w:val="24"/>
          <w:lang w:eastAsia="ru-RU"/>
        </w:rPr>
        <w:t>15</w:t>
      </w:r>
      <w:r w:rsidRPr="000B521A">
        <w:rPr>
          <w:rFonts w:ascii="Times New Roman" w:eastAsia="Times New Roman" w:hAnsi="Times New Roman" w:cs="Times New Roman"/>
          <w:color w:val="000000" w:themeColor="text1"/>
          <w:sz w:val="24"/>
          <w:szCs w:val="24"/>
          <w:lang w:eastAsia="ru-RU"/>
        </w:rPr>
        <w:t>-ти минутным перерывом. </w:t>
      </w:r>
    </w:p>
    <w:p w14:paraId="0892ABE4" w14:textId="096C5161" w:rsidR="00DA02DC" w:rsidRPr="00D1636F" w:rsidRDefault="00DA02DC" w:rsidP="00DA02DC">
      <w:pPr>
        <w:pStyle w:val="af1"/>
        <w:spacing w:line="360" w:lineRule="auto"/>
        <w:jc w:val="left"/>
        <w:rPr>
          <w:kern w:val="28"/>
          <w:sz w:val="24"/>
          <w:szCs w:val="24"/>
        </w:rPr>
      </w:pPr>
      <w:r w:rsidRPr="00D1636F">
        <w:rPr>
          <w:b/>
          <w:kern w:val="28"/>
          <w:sz w:val="24"/>
          <w:szCs w:val="24"/>
        </w:rPr>
        <w:t>Адресат программы.</w:t>
      </w:r>
      <w:r w:rsidRPr="00D1636F">
        <w:rPr>
          <w:kern w:val="28"/>
          <w:sz w:val="24"/>
          <w:szCs w:val="24"/>
        </w:rPr>
        <w:t xml:space="preserve"> Рекомендуемый возраст детей - </w:t>
      </w:r>
      <w:r w:rsidRPr="00DA02DC">
        <w:rPr>
          <w:bCs/>
          <w:kern w:val="28"/>
          <w:sz w:val="24"/>
          <w:szCs w:val="24"/>
        </w:rPr>
        <w:t>10 - 15 лет</w:t>
      </w:r>
      <w:r w:rsidRPr="00D1636F">
        <w:rPr>
          <w:kern w:val="28"/>
          <w:sz w:val="24"/>
          <w:szCs w:val="24"/>
        </w:rPr>
        <w:t xml:space="preserve">.  </w:t>
      </w:r>
    </w:p>
    <w:p w14:paraId="00951EEF" w14:textId="50DD8509" w:rsidR="00DA02DC" w:rsidRDefault="00DA02DC" w:rsidP="00DA02DC">
      <w:pPr>
        <w:shd w:val="clear" w:color="auto" w:fill="FFFFFF"/>
        <w:spacing w:after="0" w:line="360" w:lineRule="auto"/>
        <w:ind w:firstLine="709"/>
        <w:jc w:val="both"/>
        <w:rPr>
          <w:rFonts w:ascii="Times New Roman" w:eastAsia="Times New Roman" w:hAnsi="Times New Roman" w:cs="Times New Roman"/>
          <w:color w:val="FF0000"/>
          <w:sz w:val="24"/>
          <w:szCs w:val="24"/>
          <w:lang w:eastAsia="ru-RU"/>
        </w:rPr>
      </w:pPr>
      <w:r w:rsidRPr="00D1636F">
        <w:rPr>
          <w:rFonts w:ascii="Times New Roman" w:hAnsi="Times New Roman" w:cs="Times New Roman"/>
          <w:b/>
          <w:sz w:val="24"/>
          <w:szCs w:val="24"/>
        </w:rPr>
        <w:t>Наполняемость групп</w:t>
      </w:r>
      <w:r w:rsidRPr="00DD7014">
        <w:rPr>
          <w:rFonts w:ascii="Times New Roman" w:hAnsi="Times New Roman" w:cs="Times New Roman"/>
          <w:b/>
          <w:color w:val="000000" w:themeColor="text1"/>
          <w:sz w:val="24"/>
          <w:szCs w:val="24"/>
        </w:rPr>
        <w:t>:</w:t>
      </w:r>
      <w:r w:rsidRPr="00DD7014">
        <w:rPr>
          <w:rFonts w:ascii="Times New Roman" w:hAnsi="Times New Roman" w:cs="Times New Roman"/>
          <w:color w:val="000000" w:themeColor="text1"/>
          <w:kern w:val="28"/>
          <w:sz w:val="24"/>
          <w:szCs w:val="24"/>
        </w:rPr>
        <w:t xml:space="preserve"> </w:t>
      </w:r>
      <w:r w:rsidRPr="00DD7014">
        <w:rPr>
          <w:rFonts w:ascii="Times New Roman" w:eastAsia="Times New Roman" w:hAnsi="Times New Roman" w:cs="Times New Roman"/>
          <w:color w:val="000000" w:themeColor="text1"/>
          <w:sz w:val="24"/>
          <w:szCs w:val="24"/>
          <w:lang w:eastAsia="ru-RU"/>
        </w:rPr>
        <w:t>7 человек</w:t>
      </w:r>
      <w:r w:rsidRPr="00DA02DC">
        <w:rPr>
          <w:rFonts w:ascii="Times New Roman" w:eastAsia="Times New Roman" w:hAnsi="Times New Roman" w:cs="Times New Roman"/>
          <w:color w:val="FF0000"/>
          <w:sz w:val="24"/>
          <w:szCs w:val="24"/>
          <w:lang w:eastAsia="ru-RU"/>
        </w:rPr>
        <w:t>. </w:t>
      </w:r>
    </w:p>
    <w:p w14:paraId="4FE28217" w14:textId="77777777" w:rsidR="00DA02DC" w:rsidRDefault="00DA02DC" w:rsidP="00DA02DC">
      <w:pPr>
        <w:spacing w:after="0" w:line="360" w:lineRule="auto"/>
        <w:ind w:firstLine="709"/>
        <w:rPr>
          <w:rFonts w:ascii="Times New Roman" w:hAnsi="Times New Roman" w:cs="Times New Roman"/>
          <w:sz w:val="24"/>
          <w:szCs w:val="24"/>
        </w:rPr>
      </w:pPr>
      <w:r w:rsidRPr="00D1636F">
        <w:rPr>
          <w:rFonts w:ascii="Times New Roman" w:hAnsi="Times New Roman" w:cs="Times New Roman"/>
          <w:b/>
          <w:sz w:val="24"/>
          <w:szCs w:val="24"/>
        </w:rPr>
        <w:t xml:space="preserve">Условия набора детей в коллектив: </w:t>
      </w:r>
      <w:r w:rsidRPr="00D1636F">
        <w:rPr>
          <w:rFonts w:ascii="Times New Roman" w:hAnsi="Times New Roman" w:cs="Times New Roman"/>
          <w:sz w:val="24"/>
          <w:szCs w:val="24"/>
        </w:rPr>
        <w:t xml:space="preserve">принимаются все желающие, соответствующие данному возрасту. </w:t>
      </w:r>
    </w:p>
    <w:p w14:paraId="23E36162" w14:textId="77777777" w:rsidR="00B95C48" w:rsidRPr="000B521A" w:rsidRDefault="00B95C48" w:rsidP="00B95C48">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b/>
          <w:bCs/>
          <w:color w:val="000000" w:themeColor="text1"/>
          <w:sz w:val="24"/>
          <w:szCs w:val="24"/>
          <w:lang w:eastAsia="ru-RU"/>
        </w:rPr>
        <w:t>Основные формы организации занятий</w:t>
      </w:r>
      <w:r w:rsidRPr="000B521A">
        <w:rPr>
          <w:rFonts w:ascii="Times New Roman" w:eastAsia="Times New Roman" w:hAnsi="Times New Roman" w:cs="Times New Roman"/>
          <w:color w:val="000000" w:themeColor="text1"/>
          <w:sz w:val="24"/>
          <w:szCs w:val="24"/>
          <w:lang w:eastAsia="ru-RU"/>
        </w:rPr>
        <w:t>: лекционно-практические занятия, практикум, самостоятельные и групповые работы. Методическая установка курса – обучение школьников навыкам самостоятельной индивидуальной работы по практическому созданию презентаций. Индивидуальное освоение ключевых способов деятельности происходит на основе системы заданий и алгоритмических предписаний. Большинство заданий выполняется с помощью персонального компьютера и необходимых программных средств</w:t>
      </w:r>
      <w:r w:rsidRPr="000B521A">
        <w:rPr>
          <w:rFonts w:ascii="Times New Roman" w:eastAsia="Times New Roman" w:hAnsi="Times New Roman" w:cs="Times New Roman"/>
          <w:b/>
          <w:bCs/>
          <w:color w:val="000000" w:themeColor="text1"/>
          <w:sz w:val="24"/>
          <w:szCs w:val="24"/>
          <w:lang w:eastAsia="ru-RU"/>
        </w:rPr>
        <w:t>. </w:t>
      </w:r>
      <w:r w:rsidRPr="000B521A">
        <w:rPr>
          <w:rFonts w:ascii="Times New Roman" w:eastAsia="Times New Roman" w:hAnsi="Times New Roman" w:cs="Times New Roman"/>
          <w:color w:val="000000" w:themeColor="text1"/>
          <w:sz w:val="24"/>
          <w:szCs w:val="24"/>
          <w:lang w:eastAsia="ru-RU"/>
        </w:rPr>
        <w:t>Кроме индивидуальной работы, применяется и групповая работа. Предлагаемые занятия составляются таким образом, чтобы обучающиеся изучили теоретический материал, который применяется на практических занятиях. Применение на практике полученных теоретических знаний позволяет обучающимся овладеть умением создавать собственные презентации. Задания должны быть содержательными, практически значимыми, интересными для ученика; они должны способствовать развитию активизации творческих способностей; заданиям должно быть найдено применение.</w:t>
      </w:r>
    </w:p>
    <w:p w14:paraId="651BB74E" w14:textId="77777777" w:rsidR="00B95C48" w:rsidRPr="000B521A" w:rsidRDefault="00B95C48" w:rsidP="00B95C48">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При проведении занятий </w:t>
      </w:r>
      <w:r w:rsidR="006416AF">
        <w:rPr>
          <w:rFonts w:ascii="Times New Roman" w:eastAsia="Times New Roman" w:hAnsi="Times New Roman" w:cs="Times New Roman"/>
          <w:color w:val="000000" w:themeColor="text1"/>
          <w:sz w:val="24"/>
          <w:szCs w:val="24"/>
          <w:lang w:eastAsia="ru-RU"/>
        </w:rPr>
        <w:t>программы «Мир презентаций»</w:t>
      </w:r>
      <w:r w:rsidRPr="000B521A">
        <w:rPr>
          <w:rFonts w:ascii="Times New Roman" w:eastAsia="Times New Roman" w:hAnsi="Times New Roman" w:cs="Times New Roman"/>
          <w:color w:val="000000" w:themeColor="text1"/>
          <w:sz w:val="24"/>
          <w:szCs w:val="24"/>
          <w:lang w:eastAsia="ru-RU"/>
        </w:rPr>
        <w:t xml:space="preserve"> предлагается использовать следующие </w:t>
      </w:r>
      <w:r w:rsidRPr="000B521A">
        <w:rPr>
          <w:rFonts w:ascii="Times New Roman" w:eastAsia="Times New Roman" w:hAnsi="Times New Roman" w:cs="Times New Roman"/>
          <w:b/>
          <w:bCs/>
          <w:color w:val="000000" w:themeColor="text1"/>
          <w:sz w:val="24"/>
          <w:szCs w:val="24"/>
          <w:lang w:eastAsia="ru-RU"/>
        </w:rPr>
        <w:t>формы работы:</w:t>
      </w:r>
    </w:p>
    <w:p w14:paraId="735408D8" w14:textId="77777777" w:rsidR="00335899" w:rsidRDefault="00B95C48" w:rsidP="00335899">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335899">
        <w:rPr>
          <w:rFonts w:ascii="Times New Roman" w:eastAsia="Times New Roman" w:hAnsi="Times New Roman" w:cs="Times New Roman"/>
          <w:color w:val="000000" w:themeColor="text1"/>
          <w:sz w:val="24"/>
          <w:szCs w:val="24"/>
          <w:lang w:eastAsia="ru-RU"/>
        </w:rPr>
        <w:t>демонстрационная,</w:t>
      </w:r>
    </w:p>
    <w:p w14:paraId="79E43AAE" w14:textId="77777777" w:rsidR="00335899" w:rsidRDefault="00B95C48" w:rsidP="00335899">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335899">
        <w:rPr>
          <w:rFonts w:ascii="Times New Roman" w:eastAsia="Times New Roman" w:hAnsi="Times New Roman" w:cs="Times New Roman"/>
          <w:color w:val="000000" w:themeColor="text1"/>
          <w:sz w:val="24"/>
          <w:szCs w:val="24"/>
          <w:lang w:eastAsia="ru-RU"/>
        </w:rPr>
        <w:lastRenderedPageBreak/>
        <w:t xml:space="preserve"> фронтальная, </w:t>
      </w:r>
    </w:p>
    <w:p w14:paraId="43AC1AEC" w14:textId="77777777" w:rsidR="00335899" w:rsidRDefault="00B95C48" w:rsidP="00335899">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335899">
        <w:rPr>
          <w:rFonts w:ascii="Times New Roman" w:eastAsia="Times New Roman" w:hAnsi="Times New Roman" w:cs="Times New Roman"/>
          <w:color w:val="000000" w:themeColor="text1"/>
          <w:sz w:val="24"/>
          <w:szCs w:val="24"/>
          <w:lang w:eastAsia="ru-RU"/>
        </w:rPr>
        <w:t xml:space="preserve">самостоятельная, </w:t>
      </w:r>
    </w:p>
    <w:p w14:paraId="3C91B75C" w14:textId="77777777" w:rsidR="00335899" w:rsidRDefault="00B95C48" w:rsidP="00335899">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335899">
        <w:rPr>
          <w:rFonts w:ascii="Times New Roman" w:eastAsia="Times New Roman" w:hAnsi="Times New Roman" w:cs="Times New Roman"/>
          <w:color w:val="000000" w:themeColor="text1"/>
          <w:sz w:val="24"/>
          <w:szCs w:val="24"/>
          <w:lang w:eastAsia="ru-RU"/>
        </w:rPr>
        <w:t>практическая,</w:t>
      </w:r>
    </w:p>
    <w:p w14:paraId="3D342647" w14:textId="61690120" w:rsidR="00335899" w:rsidRDefault="00B95C48" w:rsidP="00335899">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335899">
        <w:rPr>
          <w:rFonts w:ascii="Times New Roman" w:eastAsia="Times New Roman" w:hAnsi="Times New Roman" w:cs="Times New Roman"/>
          <w:color w:val="000000" w:themeColor="text1"/>
          <w:sz w:val="24"/>
          <w:szCs w:val="24"/>
          <w:lang w:eastAsia="ru-RU"/>
        </w:rPr>
        <w:t xml:space="preserve">индивидуальная, </w:t>
      </w:r>
    </w:p>
    <w:p w14:paraId="14AD542D" w14:textId="77777777" w:rsidR="00B95C48" w:rsidRPr="00335899" w:rsidRDefault="00B95C48" w:rsidP="00335899">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335899">
        <w:rPr>
          <w:rFonts w:ascii="Times New Roman" w:eastAsia="Times New Roman" w:hAnsi="Times New Roman" w:cs="Times New Roman"/>
          <w:color w:val="000000" w:themeColor="text1"/>
          <w:sz w:val="24"/>
          <w:szCs w:val="24"/>
          <w:lang w:eastAsia="ru-RU"/>
        </w:rPr>
        <w:t>проектная. </w:t>
      </w:r>
    </w:p>
    <w:p w14:paraId="588308C7" w14:textId="77777777" w:rsidR="00B95C48" w:rsidRPr="000B521A" w:rsidRDefault="00B95C48" w:rsidP="00B95C48">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Основным методом обучения в данном курсе является метод проектов. </w:t>
      </w:r>
    </w:p>
    <w:p w14:paraId="35F4B09B" w14:textId="77777777" w:rsidR="00B95C48" w:rsidRPr="000B521A" w:rsidRDefault="00B95C48" w:rsidP="00B95C48">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Проектная деятельность позволяет развивать исследовательские и творческие способности обучающихся. Метод проектов дает возможность рационально сочетать теоретические знания и их практическое применение для решения конкретных проблем действительности в совместной деятельности школьников.</w:t>
      </w:r>
    </w:p>
    <w:p w14:paraId="367960EE" w14:textId="16C6A066" w:rsidR="005C6247" w:rsidRDefault="005C6247"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4E6343B6"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51296978"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3CBFFDF4"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2C7E5FEB"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073291E4"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3A13914C"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1BB9F6AA"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48389A5E"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3E86F458"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5A58B8E5"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18BA1CBC"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36ED0F38"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3F6DB6A7"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6F05004D"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2DE98FCC"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743E4878"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146F08C0"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02AF699F"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1E73B143"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5764092B"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33C09F72"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7FB1B6AC" w14:textId="77777777" w:rsidR="00E42004" w:rsidRDefault="00E42004"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5D042FB6" w14:textId="77777777" w:rsidR="00E635FA" w:rsidRDefault="00E635FA"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69885A42" w14:textId="77777777" w:rsidR="005C6247" w:rsidRDefault="005C6247" w:rsidP="00E635FA">
      <w:pPr>
        <w:pStyle w:val="1"/>
        <w:ind w:firstLine="709"/>
      </w:pPr>
      <w:bookmarkStart w:id="2" w:name="_Toc48815948"/>
      <w:r w:rsidRPr="005C6247">
        <w:lastRenderedPageBreak/>
        <w:t>1.2 Цель и задачи программы</w:t>
      </w:r>
      <w:bookmarkEnd w:id="2"/>
    </w:p>
    <w:p w14:paraId="2EFB80FA" w14:textId="77777777" w:rsidR="005C6247" w:rsidRPr="005C6247" w:rsidRDefault="005C6247"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14:paraId="018FB8FC" w14:textId="40044519" w:rsidR="00331470" w:rsidRPr="000B521A" w:rsidRDefault="00483BD3" w:rsidP="00331470">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hAnsi="Times New Roman" w:cs="Times New Roman"/>
          <w:b/>
          <w:bCs/>
          <w:color w:val="000000" w:themeColor="text1"/>
          <w:sz w:val="24"/>
          <w:szCs w:val="24"/>
        </w:rPr>
        <w:t xml:space="preserve">Цель </w:t>
      </w:r>
      <w:r w:rsidR="00DA02DC">
        <w:rPr>
          <w:rFonts w:ascii="Times New Roman" w:hAnsi="Times New Roman" w:cs="Times New Roman"/>
          <w:b/>
          <w:bCs/>
          <w:color w:val="000000" w:themeColor="text1"/>
          <w:sz w:val="24"/>
          <w:szCs w:val="24"/>
        </w:rPr>
        <w:t>программы</w:t>
      </w:r>
      <w:r w:rsidRPr="000B521A">
        <w:rPr>
          <w:rFonts w:ascii="Times New Roman" w:hAnsi="Times New Roman" w:cs="Times New Roman"/>
          <w:b/>
          <w:bCs/>
          <w:color w:val="000000" w:themeColor="text1"/>
          <w:sz w:val="24"/>
          <w:szCs w:val="24"/>
        </w:rPr>
        <w:t xml:space="preserve"> –</w:t>
      </w:r>
      <w:r w:rsidRPr="000B521A">
        <w:rPr>
          <w:rFonts w:ascii="Times New Roman" w:hAnsi="Times New Roman" w:cs="Times New Roman"/>
          <w:color w:val="000000" w:themeColor="text1"/>
          <w:sz w:val="24"/>
          <w:szCs w:val="24"/>
        </w:rPr>
        <w:t> познакомить учащихся с технологией создания различного рода презентаций, рекламы, «живых» объявлений.</w:t>
      </w:r>
      <w:r w:rsidR="00331470" w:rsidRPr="000B521A">
        <w:rPr>
          <w:rFonts w:ascii="Times New Roman" w:eastAsia="Times New Roman" w:hAnsi="Times New Roman" w:cs="Times New Roman"/>
          <w:b/>
          <w:bCs/>
          <w:color w:val="000000" w:themeColor="text1"/>
          <w:sz w:val="24"/>
          <w:szCs w:val="24"/>
          <w:lang w:eastAsia="ru-RU"/>
        </w:rPr>
        <w:t xml:space="preserve"> </w:t>
      </w:r>
    </w:p>
    <w:p w14:paraId="01B85DF0" w14:textId="5518EC2D" w:rsidR="00C05A29" w:rsidRPr="000B521A" w:rsidRDefault="00C05A29" w:rsidP="004464E0">
      <w:pPr>
        <w:pStyle w:val="a3"/>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b/>
          <w:bCs/>
          <w:color w:val="000000" w:themeColor="text1"/>
          <w:sz w:val="24"/>
          <w:szCs w:val="24"/>
          <w:lang w:eastAsia="ru-RU"/>
        </w:rPr>
        <w:t xml:space="preserve">Задачи </w:t>
      </w:r>
      <w:r w:rsidR="00DA02DC">
        <w:rPr>
          <w:rFonts w:ascii="Times New Roman" w:eastAsia="Times New Roman" w:hAnsi="Times New Roman" w:cs="Times New Roman"/>
          <w:b/>
          <w:bCs/>
          <w:color w:val="000000" w:themeColor="text1"/>
          <w:sz w:val="24"/>
          <w:szCs w:val="24"/>
          <w:lang w:eastAsia="ru-RU"/>
        </w:rPr>
        <w:t>программы</w:t>
      </w:r>
      <w:r w:rsidRPr="000B521A">
        <w:rPr>
          <w:rFonts w:ascii="Times New Roman" w:eastAsia="Times New Roman" w:hAnsi="Times New Roman" w:cs="Times New Roman"/>
          <w:b/>
          <w:bCs/>
          <w:color w:val="000000" w:themeColor="text1"/>
          <w:sz w:val="24"/>
          <w:szCs w:val="24"/>
          <w:lang w:eastAsia="ru-RU"/>
        </w:rPr>
        <w:t>:</w:t>
      </w:r>
    </w:p>
    <w:p w14:paraId="18F8711F" w14:textId="71FBE97A" w:rsidR="00C05A29" w:rsidRPr="00DA02DC" w:rsidRDefault="00C05A29" w:rsidP="00DA02DC">
      <w:pPr>
        <w:pStyle w:val="a3"/>
        <w:numPr>
          <w:ilvl w:val="0"/>
          <w:numId w:val="17"/>
        </w:numPr>
        <w:shd w:val="clear" w:color="auto" w:fill="FFFFFF"/>
        <w:spacing w:after="0" w:line="360" w:lineRule="auto"/>
        <w:jc w:val="both"/>
        <w:rPr>
          <w:rFonts w:ascii="Times New Roman" w:eastAsia="Times New Roman" w:hAnsi="Times New Roman" w:cs="Times New Roman"/>
          <w:b/>
          <w:bCs/>
          <w:color w:val="000000" w:themeColor="text1"/>
          <w:sz w:val="24"/>
          <w:szCs w:val="24"/>
          <w:lang w:eastAsia="ru-RU"/>
        </w:rPr>
      </w:pPr>
      <w:r w:rsidRPr="00DA02DC">
        <w:rPr>
          <w:rFonts w:ascii="Times New Roman" w:eastAsia="Times New Roman" w:hAnsi="Times New Roman" w:cs="Times New Roman"/>
          <w:b/>
          <w:bCs/>
          <w:i/>
          <w:iCs/>
          <w:color w:val="000000" w:themeColor="text1"/>
          <w:sz w:val="24"/>
          <w:szCs w:val="24"/>
          <w:lang w:eastAsia="ru-RU"/>
        </w:rPr>
        <w:t>Образовательные:</w:t>
      </w:r>
    </w:p>
    <w:p w14:paraId="0E186254" w14:textId="53DA40B7" w:rsidR="00C05A29" w:rsidRPr="000B521A" w:rsidRDefault="00A151AC" w:rsidP="00DA02DC">
      <w:pPr>
        <w:pStyle w:val="a3"/>
        <w:numPr>
          <w:ilvl w:val="0"/>
          <w:numId w:val="2"/>
        </w:numPr>
        <w:shd w:val="clear" w:color="auto" w:fill="FFFFFF"/>
        <w:spacing w:after="0" w:line="360" w:lineRule="auto"/>
        <w:ind w:firstLine="41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00C05A29" w:rsidRPr="000B521A">
        <w:rPr>
          <w:rFonts w:ascii="Times New Roman" w:eastAsia="Times New Roman" w:hAnsi="Times New Roman" w:cs="Times New Roman"/>
          <w:color w:val="000000" w:themeColor="text1"/>
          <w:sz w:val="24"/>
          <w:szCs w:val="24"/>
          <w:lang w:eastAsia="ru-RU"/>
        </w:rPr>
        <w:t>формирова</w:t>
      </w:r>
      <w:r>
        <w:rPr>
          <w:rFonts w:ascii="Times New Roman" w:eastAsia="Times New Roman" w:hAnsi="Times New Roman" w:cs="Times New Roman"/>
          <w:color w:val="000000" w:themeColor="text1"/>
          <w:sz w:val="24"/>
          <w:szCs w:val="24"/>
          <w:lang w:eastAsia="ru-RU"/>
        </w:rPr>
        <w:t>ть</w:t>
      </w:r>
      <w:r w:rsidR="00C05A29" w:rsidRPr="000B521A">
        <w:rPr>
          <w:rFonts w:ascii="Times New Roman" w:eastAsia="Times New Roman" w:hAnsi="Times New Roman" w:cs="Times New Roman"/>
          <w:color w:val="000000" w:themeColor="text1"/>
          <w:sz w:val="24"/>
          <w:szCs w:val="24"/>
          <w:lang w:eastAsia="ru-RU"/>
        </w:rPr>
        <w:t xml:space="preserve"> умени</w:t>
      </w:r>
      <w:r>
        <w:rPr>
          <w:rFonts w:ascii="Times New Roman" w:eastAsia="Times New Roman" w:hAnsi="Times New Roman" w:cs="Times New Roman"/>
          <w:color w:val="000000" w:themeColor="text1"/>
          <w:sz w:val="24"/>
          <w:szCs w:val="24"/>
          <w:lang w:eastAsia="ru-RU"/>
        </w:rPr>
        <w:t>я для</w:t>
      </w:r>
      <w:r w:rsidR="00C05A29" w:rsidRPr="000B521A">
        <w:rPr>
          <w:rFonts w:ascii="Times New Roman" w:eastAsia="Times New Roman" w:hAnsi="Times New Roman" w:cs="Times New Roman"/>
          <w:color w:val="000000" w:themeColor="text1"/>
          <w:sz w:val="24"/>
          <w:szCs w:val="24"/>
          <w:lang w:eastAsia="ru-RU"/>
        </w:rPr>
        <w:t xml:space="preserve"> работ</w:t>
      </w:r>
      <w:r>
        <w:rPr>
          <w:rFonts w:ascii="Times New Roman" w:eastAsia="Times New Roman" w:hAnsi="Times New Roman" w:cs="Times New Roman"/>
          <w:color w:val="000000" w:themeColor="text1"/>
          <w:sz w:val="24"/>
          <w:szCs w:val="24"/>
          <w:lang w:eastAsia="ru-RU"/>
        </w:rPr>
        <w:t>ы</w:t>
      </w:r>
      <w:r w:rsidR="00C05A29" w:rsidRPr="000B521A">
        <w:rPr>
          <w:rFonts w:ascii="Times New Roman" w:eastAsia="Times New Roman" w:hAnsi="Times New Roman" w:cs="Times New Roman"/>
          <w:color w:val="000000" w:themeColor="text1"/>
          <w:sz w:val="24"/>
          <w:szCs w:val="24"/>
          <w:lang w:eastAsia="ru-RU"/>
        </w:rPr>
        <w:t xml:space="preserve"> на компьютере</w:t>
      </w:r>
      <w:r w:rsidR="00C05A29" w:rsidRPr="000B521A">
        <w:rPr>
          <w:rFonts w:ascii="Times New Roman" w:eastAsia="Times New Roman" w:hAnsi="Times New Roman" w:cs="Times New Roman"/>
          <w:i/>
          <w:iCs/>
          <w:color w:val="000000" w:themeColor="text1"/>
          <w:sz w:val="24"/>
          <w:szCs w:val="24"/>
          <w:lang w:eastAsia="ru-RU"/>
        </w:rPr>
        <w:t>;</w:t>
      </w:r>
    </w:p>
    <w:p w14:paraId="5880F436" w14:textId="3C515521" w:rsidR="00C05A29" w:rsidRPr="000B521A" w:rsidRDefault="00C05A29" w:rsidP="00DA02DC">
      <w:pPr>
        <w:pStyle w:val="a3"/>
        <w:numPr>
          <w:ilvl w:val="0"/>
          <w:numId w:val="2"/>
        </w:numPr>
        <w:shd w:val="clear" w:color="auto" w:fill="FFFFFF"/>
        <w:spacing w:after="0" w:line="360" w:lineRule="auto"/>
        <w:ind w:firstLine="414"/>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совершенствова</w:t>
      </w:r>
      <w:r w:rsidR="00A151AC">
        <w:rPr>
          <w:rFonts w:ascii="Times New Roman" w:eastAsia="Times New Roman" w:hAnsi="Times New Roman" w:cs="Times New Roman"/>
          <w:color w:val="000000" w:themeColor="text1"/>
          <w:sz w:val="24"/>
          <w:szCs w:val="24"/>
          <w:lang w:eastAsia="ru-RU"/>
        </w:rPr>
        <w:t>ть</w:t>
      </w:r>
      <w:r w:rsidRPr="000B521A">
        <w:rPr>
          <w:rFonts w:ascii="Times New Roman" w:eastAsia="Times New Roman" w:hAnsi="Times New Roman" w:cs="Times New Roman"/>
          <w:color w:val="000000" w:themeColor="text1"/>
          <w:sz w:val="24"/>
          <w:szCs w:val="24"/>
          <w:lang w:eastAsia="ru-RU"/>
        </w:rPr>
        <w:t xml:space="preserve"> умени</w:t>
      </w:r>
      <w:r w:rsidR="00A151AC">
        <w:rPr>
          <w:rFonts w:ascii="Times New Roman" w:eastAsia="Times New Roman" w:hAnsi="Times New Roman" w:cs="Times New Roman"/>
          <w:color w:val="000000" w:themeColor="text1"/>
          <w:sz w:val="24"/>
          <w:szCs w:val="24"/>
          <w:lang w:eastAsia="ru-RU"/>
        </w:rPr>
        <w:t>я</w:t>
      </w:r>
      <w:r w:rsidRPr="000B521A">
        <w:rPr>
          <w:rFonts w:ascii="Times New Roman" w:eastAsia="Times New Roman" w:hAnsi="Times New Roman" w:cs="Times New Roman"/>
          <w:color w:val="000000" w:themeColor="text1"/>
          <w:sz w:val="24"/>
          <w:szCs w:val="24"/>
          <w:lang w:eastAsia="ru-RU"/>
        </w:rPr>
        <w:t xml:space="preserve"> и навык</w:t>
      </w:r>
      <w:r w:rsidR="00A151AC">
        <w:rPr>
          <w:rFonts w:ascii="Times New Roman" w:eastAsia="Times New Roman" w:hAnsi="Times New Roman" w:cs="Times New Roman"/>
          <w:color w:val="000000" w:themeColor="text1"/>
          <w:sz w:val="24"/>
          <w:szCs w:val="24"/>
          <w:lang w:eastAsia="ru-RU"/>
        </w:rPr>
        <w:t>и</w:t>
      </w:r>
      <w:r w:rsidRPr="000B521A">
        <w:rPr>
          <w:rFonts w:ascii="Times New Roman" w:eastAsia="Times New Roman" w:hAnsi="Times New Roman" w:cs="Times New Roman"/>
          <w:color w:val="000000" w:themeColor="text1"/>
          <w:sz w:val="24"/>
          <w:szCs w:val="24"/>
          <w:lang w:eastAsia="ru-RU"/>
        </w:rPr>
        <w:t xml:space="preserve"> художественного направления;</w:t>
      </w:r>
    </w:p>
    <w:p w14:paraId="6625ACF2" w14:textId="3859AEF5" w:rsidR="00C05A29" w:rsidRPr="000B521A" w:rsidRDefault="00C05A29" w:rsidP="00DA02DC">
      <w:pPr>
        <w:pStyle w:val="a3"/>
        <w:numPr>
          <w:ilvl w:val="0"/>
          <w:numId w:val="2"/>
        </w:numPr>
        <w:shd w:val="clear" w:color="auto" w:fill="FFFFFF"/>
        <w:spacing w:after="0" w:line="360" w:lineRule="auto"/>
        <w:ind w:firstLine="414"/>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получ</w:t>
      </w:r>
      <w:r w:rsidR="00A151AC">
        <w:rPr>
          <w:rFonts w:ascii="Times New Roman" w:eastAsia="Times New Roman" w:hAnsi="Times New Roman" w:cs="Times New Roman"/>
          <w:color w:val="000000" w:themeColor="text1"/>
          <w:sz w:val="24"/>
          <w:szCs w:val="24"/>
          <w:lang w:eastAsia="ru-RU"/>
        </w:rPr>
        <w:t>ать</w:t>
      </w:r>
      <w:r w:rsidRPr="000B521A">
        <w:rPr>
          <w:rFonts w:ascii="Times New Roman" w:eastAsia="Times New Roman" w:hAnsi="Times New Roman" w:cs="Times New Roman"/>
          <w:color w:val="000000" w:themeColor="text1"/>
          <w:sz w:val="24"/>
          <w:szCs w:val="24"/>
          <w:lang w:eastAsia="ru-RU"/>
        </w:rPr>
        <w:t xml:space="preserve"> теоретически</w:t>
      </w:r>
      <w:r w:rsidR="00A151AC">
        <w:rPr>
          <w:rFonts w:ascii="Times New Roman" w:eastAsia="Times New Roman" w:hAnsi="Times New Roman" w:cs="Times New Roman"/>
          <w:color w:val="000000" w:themeColor="text1"/>
          <w:sz w:val="24"/>
          <w:szCs w:val="24"/>
          <w:lang w:eastAsia="ru-RU"/>
        </w:rPr>
        <w:t>е</w:t>
      </w:r>
      <w:r w:rsidRPr="000B521A">
        <w:rPr>
          <w:rFonts w:ascii="Times New Roman" w:eastAsia="Times New Roman" w:hAnsi="Times New Roman" w:cs="Times New Roman"/>
          <w:color w:val="000000" w:themeColor="text1"/>
          <w:sz w:val="24"/>
          <w:szCs w:val="24"/>
          <w:lang w:eastAsia="ru-RU"/>
        </w:rPr>
        <w:t xml:space="preserve"> знани</w:t>
      </w:r>
      <w:r w:rsidR="00A151AC">
        <w:rPr>
          <w:rFonts w:ascii="Times New Roman" w:eastAsia="Times New Roman" w:hAnsi="Times New Roman" w:cs="Times New Roman"/>
          <w:color w:val="000000" w:themeColor="text1"/>
          <w:sz w:val="24"/>
          <w:szCs w:val="24"/>
          <w:lang w:eastAsia="ru-RU"/>
        </w:rPr>
        <w:t>я</w:t>
      </w:r>
      <w:r w:rsidRPr="000B521A">
        <w:rPr>
          <w:rFonts w:ascii="Times New Roman" w:eastAsia="Times New Roman" w:hAnsi="Times New Roman" w:cs="Times New Roman"/>
          <w:color w:val="000000" w:themeColor="text1"/>
          <w:sz w:val="24"/>
          <w:szCs w:val="24"/>
          <w:lang w:eastAsia="ru-RU"/>
        </w:rPr>
        <w:t xml:space="preserve"> и практически</w:t>
      </w:r>
      <w:r w:rsidR="00A151AC">
        <w:rPr>
          <w:rFonts w:ascii="Times New Roman" w:eastAsia="Times New Roman" w:hAnsi="Times New Roman" w:cs="Times New Roman"/>
          <w:color w:val="000000" w:themeColor="text1"/>
          <w:sz w:val="24"/>
          <w:szCs w:val="24"/>
          <w:lang w:eastAsia="ru-RU"/>
        </w:rPr>
        <w:t>е</w:t>
      </w:r>
      <w:r w:rsidRPr="000B521A">
        <w:rPr>
          <w:rFonts w:ascii="Times New Roman" w:eastAsia="Times New Roman" w:hAnsi="Times New Roman" w:cs="Times New Roman"/>
          <w:color w:val="000000" w:themeColor="text1"/>
          <w:sz w:val="24"/>
          <w:szCs w:val="24"/>
          <w:lang w:eastAsia="ru-RU"/>
        </w:rPr>
        <w:t xml:space="preserve"> навык</w:t>
      </w:r>
      <w:r w:rsidR="00A151AC">
        <w:rPr>
          <w:rFonts w:ascii="Times New Roman" w:eastAsia="Times New Roman" w:hAnsi="Times New Roman" w:cs="Times New Roman"/>
          <w:color w:val="000000" w:themeColor="text1"/>
          <w:sz w:val="24"/>
          <w:szCs w:val="24"/>
          <w:lang w:eastAsia="ru-RU"/>
        </w:rPr>
        <w:t>и</w:t>
      </w:r>
      <w:r w:rsidRPr="000B521A">
        <w:rPr>
          <w:rFonts w:ascii="Times New Roman" w:eastAsia="Times New Roman" w:hAnsi="Times New Roman" w:cs="Times New Roman"/>
          <w:color w:val="000000" w:themeColor="text1"/>
          <w:sz w:val="24"/>
          <w:szCs w:val="24"/>
          <w:lang w:eastAsia="ru-RU"/>
        </w:rPr>
        <w:t xml:space="preserve"> в области мультимедийной презентации;</w:t>
      </w:r>
    </w:p>
    <w:p w14:paraId="4E68A2AB" w14:textId="46E5E43C" w:rsidR="00C05A29" w:rsidRPr="000B521A" w:rsidRDefault="00C05A29" w:rsidP="00DA02DC">
      <w:pPr>
        <w:pStyle w:val="a3"/>
        <w:numPr>
          <w:ilvl w:val="0"/>
          <w:numId w:val="2"/>
        </w:numPr>
        <w:shd w:val="clear" w:color="auto" w:fill="FFFFFF"/>
        <w:spacing w:after="0" w:line="360" w:lineRule="auto"/>
        <w:ind w:firstLine="414"/>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обуч</w:t>
      </w:r>
      <w:r w:rsidR="00A151AC">
        <w:rPr>
          <w:rFonts w:ascii="Times New Roman" w:eastAsia="Times New Roman" w:hAnsi="Times New Roman" w:cs="Times New Roman"/>
          <w:color w:val="000000" w:themeColor="text1"/>
          <w:sz w:val="24"/>
          <w:szCs w:val="24"/>
          <w:lang w:eastAsia="ru-RU"/>
        </w:rPr>
        <w:t>ить</w:t>
      </w:r>
      <w:r w:rsidRPr="000B521A">
        <w:rPr>
          <w:rFonts w:ascii="Times New Roman" w:eastAsia="Times New Roman" w:hAnsi="Times New Roman" w:cs="Times New Roman"/>
          <w:color w:val="000000" w:themeColor="text1"/>
          <w:sz w:val="24"/>
          <w:szCs w:val="24"/>
          <w:lang w:eastAsia="ru-RU"/>
        </w:rPr>
        <w:t xml:space="preserve"> навыкам самооценки и самоконтроля.</w:t>
      </w:r>
    </w:p>
    <w:p w14:paraId="1F356366" w14:textId="02A9E419" w:rsidR="00C05A29" w:rsidRPr="00DA02DC" w:rsidRDefault="00C05A29" w:rsidP="00DA02DC">
      <w:pPr>
        <w:pStyle w:val="a3"/>
        <w:numPr>
          <w:ilvl w:val="0"/>
          <w:numId w:val="17"/>
        </w:numPr>
        <w:shd w:val="clear" w:color="auto" w:fill="FFFFFF"/>
        <w:spacing w:after="0" w:line="360" w:lineRule="auto"/>
        <w:jc w:val="both"/>
        <w:rPr>
          <w:rFonts w:ascii="Times New Roman" w:eastAsia="Times New Roman" w:hAnsi="Times New Roman" w:cs="Times New Roman"/>
          <w:b/>
          <w:bCs/>
          <w:color w:val="000000" w:themeColor="text1"/>
          <w:sz w:val="24"/>
          <w:szCs w:val="24"/>
          <w:lang w:eastAsia="ru-RU"/>
        </w:rPr>
      </w:pPr>
      <w:r w:rsidRPr="00DA02DC">
        <w:rPr>
          <w:rFonts w:ascii="Times New Roman" w:eastAsia="Times New Roman" w:hAnsi="Times New Roman" w:cs="Times New Roman"/>
          <w:b/>
          <w:bCs/>
          <w:i/>
          <w:iCs/>
          <w:color w:val="000000" w:themeColor="text1"/>
          <w:sz w:val="24"/>
          <w:szCs w:val="24"/>
          <w:lang w:eastAsia="ru-RU"/>
        </w:rPr>
        <w:t>Развивающие:</w:t>
      </w:r>
    </w:p>
    <w:p w14:paraId="5E32FB65" w14:textId="3E6AF2A4" w:rsidR="00C05A29" w:rsidRPr="000B521A" w:rsidRDefault="00C05A29" w:rsidP="00DA02DC">
      <w:pPr>
        <w:pStyle w:val="a3"/>
        <w:numPr>
          <w:ilvl w:val="0"/>
          <w:numId w:val="2"/>
        </w:numPr>
        <w:shd w:val="clear" w:color="auto" w:fill="FFFFFF"/>
        <w:spacing w:after="0" w:line="360" w:lineRule="auto"/>
        <w:ind w:firstLine="414"/>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 развит</w:t>
      </w:r>
      <w:r w:rsidR="00A151AC">
        <w:rPr>
          <w:rFonts w:ascii="Times New Roman" w:eastAsia="Times New Roman" w:hAnsi="Times New Roman" w:cs="Times New Roman"/>
          <w:color w:val="000000" w:themeColor="text1"/>
          <w:sz w:val="24"/>
          <w:szCs w:val="24"/>
          <w:lang w:eastAsia="ru-RU"/>
        </w:rPr>
        <w:t>ь</w:t>
      </w:r>
      <w:r w:rsidRPr="000B521A">
        <w:rPr>
          <w:rFonts w:ascii="Times New Roman" w:eastAsia="Times New Roman" w:hAnsi="Times New Roman" w:cs="Times New Roman"/>
          <w:color w:val="000000" w:themeColor="text1"/>
          <w:sz w:val="24"/>
          <w:szCs w:val="24"/>
          <w:lang w:eastAsia="ru-RU"/>
        </w:rPr>
        <w:t xml:space="preserve"> теоретическ</w:t>
      </w:r>
      <w:r w:rsidR="00A151AC">
        <w:rPr>
          <w:rFonts w:ascii="Times New Roman" w:eastAsia="Times New Roman" w:hAnsi="Times New Roman" w:cs="Times New Roman"/>
          <w:color w:val="000000" w:themeColor="text1"/>
          <w:sz w:val="24"/>
          <w:szCs w:val="24"/>
          <w:lang w:eastAsia="ru-RU"/>
        </w:rPr>
        <w:t>ие</w:t>
      </w:r>
      <w:r w:rsidRPr="000B521A">
        <w:rPr>
          <w:rFonts w:ascii="Times New Roman" w:eastAsia="Times New Roman" w:hAnsi="Times New Roman" w:cs="Times New Roman"/>
          <w:color w:val="000000" w:themeColor="text1"/>
          <w:sz w:val="24"/>
          <w:szCs w:val="24"/>
          <w:lang w:eastAsia="ru-RU"/>
        </w:rPr>
        <w:t xml:space="preserve"> знани</w:t>
      </w:r>
      <w:r w:rsidR="00A151AC">
        <w:rPr>
          <w:rFonts w:ascii="Times New Roman" w:eastAsia="Times New Roman" w:hAnsi="Times New Roman" w:cs="Times New Roman"/>
          <w:color w:val="000000" w:themeColor="text1"/>
          <w:sz w:val="24"/>
          <w:szCs w:val="24"/>
          <w:lang w:eastAsia="ru-RU"/>
        </w:rPr>
        <w:t>я</w:t>
      </w:r>
      <w:r w:rsidRPr="000B521A">
        <w:rPr>
          <w:rFonts w:ascii="Times New Roman" w:eastAsia="Times New Roman" w:hAnsi="Times New Roman" w:cs="Times New Roman"/>
          <w:color w:val="000000" w:themeColor="text1"/>
          <w:sz w:val="24"/>
          <w:szCs w:val="24"/>
          <w:lang w:eastAsia="ru-RU"/>
        </w:rPr>
        <w:t xml:space="preserve"> и практически</w:t>
      </w:r>
      <w:r w:rsidR="00A151AC">
        <w:rPr>
          <w:rFonts w:ascii="Times New Roman" w:eastAsia="Times New Roman" w:hAnsi="Times New Roman" w:cs="Times New Roman"/>
          <w:color w:val="000000" w:themeColor="text1"/>
          <w:sz w:val="24"/>
          <w:szCs w:val="24"/>
          <w:lang w:eastAsia="ru-RU"/>
        </w:rPr>
        <w:t>е</w:t>
      </w:r>
      <w:r w:rsidRPr="000B521A">
        <w:rPr>
          <w:rFonts w:ascii="Times New Roman" w:eastAsia="Times New Roman" w:hAnsi="Times New Roman" w:cs="Times New Roman"/>
          <w:color w:val="000000" w:themeColor="text1"/>
          <w:sz w:val="24"/>
          <w:szCs w:val="24"/>
          <w:lang w:eastAsia="ru-RU"/>
        </w:rPr>
        <w:t xml:space="preserve"> навык</w:t>
      </w:r>
      <w:r w:rsidR="00A151AC">
        <w:rPr>
          <w:rFonts w:ascii="Times New Roman" w:eastAsia="Times New Roman" w:hAnsi="Times New Roman" w:cs="Times New Roman"/>
          <w:color w:val="000000" w:themeColor="text1"/>
          <w:sz w:val="24"/>
          <w:szCs w:val="24"/>
          <w:lang w:eastAsia="ru-RU"/>
        </w:rPr>
        <w:t>и</w:t>
      </w:r>
      <w:r w:rsidRPr="000B521A">
        <w:rPr>
          <w:rFonts w:ascii="Times New Roman" w:eastAsia="Times New Roman" w:hAnsi="Times New Roman" w:cs="Times New Roman"/>
          <w:color w:val="000000" w:themeColor="text1"/>
          <w:sz w:val="24"/>
          <w:szCs w:val="24"/>
          <w:lang w:eastAsia="ru-RU"/>
        </w:rPr>
        <w:t xml:space="preserve"> в области мультимедийной презентации;</w:t>
      </w:r>
    </w:p>
    <w:p w14:paraId="64E34C7F" w14:textId="549898E0" w:rsidR="00C05A29" w:rsidRPr="000B521A" w:rsidRDefault="00C05A29" w:rsidP="00DA02DC">
      <w:pPr>
        <w:pStyle w:val="a3"/>
        <w:numPr>
          <w:ilvl w:val="0"/>
          <w:numId w:val="2"/>
        </w:numPr>
        <w:shd w:val="clear" w:color="auto" w:fill="FFFFFF"/>
        <w:spacing w:after="0" w:line="360" w:lineRule="auto"/>
        <w:ind w:firstLine="414"/>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 развит</w:t>
      </w:r>
      <w:r w:rsidR="00A151AC">
        <w:rPr>
          <w:rFonts w:ascii="Times New Roman" w:eastAsia="Times New Roman" w:hAnsi="Times New Roman" w:cs="Times New Roman"/>
          <w:color w:val="000000" w:themeColor="text1"/>
          <w:sz w:val="24"/>
          <w:szCs w:val="24"/>
          <w:lang w:eastAsia="ru-RU"/>
        </w:rPr>
        <w:t>ь</w:t>
      </w:r>
      <w:r w:rsidRPr="000B521A">
        <w:rPr>
          <w:rFonts w:ascii="Times New Roman" w:eastAsia="Times New Roman" w:hAnsi="Times New Roman" w:cs="Times New Roman"/>
          <w:color w:val="000000" w:themeColor="text1"/>
          <w:sz w:val="24"/>
          <w:szCs w:val="24"/>
          <w:lang w:eastAsia="ru-RU"/>
        </w:rPr>
        <w:t> воображени</w:t>
      </w:r>
      <w:r w:rsidR="00A151AC">
        <w:rPr>
          <w:rFonts w:ascii="Times New Roman" w:eastAsia="Times New Roman" w:hAnsi="Times New Roman" w:cs="Times New Roman"/>
          <w:color w:val="000000" w:themeColor="text1"/>
          <w:sz w:val="24"/>
          <w:szCs w:val="24"/>
          <w:lang w:eastAsia="ru-RU"/>
        </w:rPr>
        <w:t>е</w:t>
      </w:r>
      <w:r w:rsidRPr="000B521A">
        <w:rPr>
          <w:rFonts w:ascii="Times New Roman" w:eastAsia="Times New Roman" w:hAnsi="Times New Roman" w:cs="Times New Roman"/>
          <w:color w:val="000000" w:themeColor="text1"/>
          <w:sz w:val="24"/>
          <w:szCs w:val="24"/>
          <w:lang w:eastAsia="ru-RU"/>
        </w:rPr>
        <w:t> и художественн</w:t>
      </w:r>
      <w:r w:rsidR="00A151AC">
        <w:rPr>
          <w:rFonts w:ascii="Times New Roman" w:eastAsia="Times New Roman" w:hAnsi="Times New Roman" w:cs="Times New Roman"/>
          <w:color w:val="000000" w:themeColor="text1"/>
          <w:sz w:val="24"/>
          <w:szCs w:val="24"/>
          <w:lang w:eastAsia="ru-RU"/>
        </w:rPr>
        <w:t>ый</w:t>
      </w:r>
      <w:r w:rsidRPr="000B521A">
        <w:rPr>
          <w:rFonts w:ascii="Times New Roman" w:eastAsia="Times New Roman" w:hAnsi="Times New Roman" w:cs="Times New Roman"/>
          <w:color w:val="000000" w:themeColor="text1"/>
          <w:sz w:val="24"/>
          <w:szCs w:val="24"/>
          <w:lang w:eastAsia="ru-RU"/>
        </w:rPr>
        <w:t> вкус;</w:t>
      </w:r>
    </w:p>
    <w:p w14:paraId="7EFA992C" w14:textId="43AFB045" w:rsidR="00C05A29" w:rsidRPr="000B521A" w:rsidRDefault="00A151AC" w:rsidP="00A151AC">
      <w:pPr>
        <w:pStyle w:val="a3"/>
        <w:numPr>
          <w:ilvl w:val="0"/>
          <w:numId w:val="2"/>
        </w:numPr>
        <w:shd w:val="clear" w:color="auto" w:fill="FFFFFF"/>
        <w:spacing w:after="0" w:line="360" w:lineRule="auto"/>
        <w:ind w:firstLine="41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00C05A29" w:rsidRPr="000B521A">
        <w:rPr>
          <w:rFonts w:ascii="Times New Roman" w:eastAsia="Times New Roman" w:hAnsi="Times New Roman" w:cs="Times New Roman"/>
          <w:color w:val="000000" w:themeColor="text1"/>
          <w:sz w:val="24"/>
          <w:szCs w:val="24"/>
          <w:lang w:eastAsia="ru-RU"/>
        </w:rPr>
        <w:t>формирова</w:t>
      </w:r>
      <w:r>
        <w:rPr>
          <w:rFonts w:ascii="Times New Roman" w:eastAsia="Times New Roman" w:hAnsi="Times New Roman" w:cs="Times New Roman"/>
          <w:color w:val="000000" w:themeColor="text1"/>
          <w:sz w:val="24"/>
          <w:szCs w:val="24"/>
          <w:lang w:eastAsia="ru-RU"/>
        </w:rPr>
        <w:t>ть</w:t>
      </w:r>
      <w:r w:rsidR="00C05A29" w:rsidRPr="000B521A">
        <w:rPr>
          <w:rFonts w:ascii="Times New Roman" w:eastAsia="Times New Roman" w:hAnsi="Times New Roman" w:cs="Times New Roman"/>
          <w:color w:val="000000" w:themeColor="text1"/>
          <w:sz w:val="24"/>
          <w:szCs w:val="24"/>
          <w:lang w:eastAsia="ru-RU"/>
        </w:rPr>
        <w:t xml:space="preserve"> у обучающихся умени</w:t>
      </w:r>
      <w:r>
        <w:rPr>
          <w:rFonts w:ascii="Times New Roman" w:eastAsia="Times New Roman" w:hAnsi="Times New Roman" w:cs="Times New Roman"/>
          <w:color w:val="000000" w:themeColor="text1"/>
          <w:sz w:val="24"/>
          <w:szCs w:val="24"/>
          <w:lang w:eastAsia="ru-RU"/>
        </w:rPr>
        <w:t>я для</w:t>
      </w:r>
      <w:r w:rsidR="00C05A29" w:rsidRPr="000B521A">
        <w:rPr>
          <w:rFonts w:ascii="Times New Roman" w:eastAsia="Times New Roman" w:hAnsi="Times New Roman" w:cs="Times New Roman"/>
          <w:color w:val="000000" w:themeColor="text1"/>
          <w:sz w:val="24"/>
          <w:szCs w:val="24"/>
          <w:lang w:eastAsia="ru-RU"/>
        </w:rPr>
        <w:t xml:space="preserve"> использования компьютерных мультимедийных технологий в повседневной жизни.</w:t>
      </w:r>
    </w:p>
    <w:p w14:paraId="6ED3228B" w14:textId="2A51A6C9" w:rsidR="00C05A29" w:rsidRPr="00DA02DC" w:rsidRDefault="00C05A29" w:rsidP="00DA02DC">
      <w:pPr>
        <w:pStyle w:val="a3"/>
        <w:numPr>
          <w:ilvl w:val="0"/>
          <w:numId w:val="17"/>
        </w:numPr>
        <w:shd w:val="clear" w:color="auto" w:fill="FFFFFF"/>
        <w:spacing w:after="0" w:line="360" w:lineRule="auto"/>
        <w:jc w:val="both"/>
        <w:rPr>
          <w:rFonts w:ascii="Times New Roman" w:eastAsia="Times New Roman" w:hAnsi="Times New Roman" w:cs="Times New Roman"/>
          <w:b/>
          <w:bCs/>
          <w:color w:val="000000" w:themeColor="text1"/>
          <w:sz w:val="24"/>
          <w:szCs w:val="24"/>
          <w:lang w:eastAsia="ru-RU"/>
        </w:rPr>
      </w:pPr>
      <w:r w:rsidRPr="00DA02DC">
        <w:rPr>
          <w:rFonts w:ascii="Times New Roman" w:eastAsia="Times New Roman" w:hAnsi="Times New Roman" w:cs="Times New Roman"/>
          <w:b/>
          <w:bCs/>
          <w:i/>
          <w:iCs/>
          <w:color w:val="000000" w:themeColor="text1"/>
          <w:sz w:val="24"/>
          <w:szCs w:val="24"/>
          <w:lang w:eastAsia="ru-RU"/>
        </w:rPr>
        <w:t>Воспитывающие:</w:t>
      </w:r>
    </w:p>
    <w:p w14:paraId="34E12E8D" w14:textId="4C9CA966" w:rsidR="006004E6" w:rsidRPr="000B521A" w:rsidRDefault="00C05A29" w:rsidP="00DA02DC">
      <w:pPr>
        <w:pStyle w:val="a3"/>
        <w:numPr>
          <w:ilvl w:val="0"/>
          <w:numId w:val="2"/>
        </w:numPr>
        <w:shd w:val="clear" w:color="auto" w:fill="FFFFFF"/>
        <w:spacing w:after="0" w:line="360" w:lineRule="auto"/>
        <w:ind w:firstLine="414"/>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воспита</w:t>
      </w:r>
      <w:r w:rsidR="00A151AC">
        <w:rPr>
          <w:rFonts w:ascii="Times New Roman" w:eastAsia="Times New Roman" w:hAnsi="Times New Roman" w:cs="Times New Roman"/>
          <w:color w:val="000000" w:themeColor="text1"/>
          <w:sz w:val="24"/>
          <w:szCs w:val="24"/>
          <w:lang w:eastAsia="ru-RU"/>
        </w:rPr>
        <w:t>ть</w:t>
      </w:r>
      <w:r w:rsidRPr="000B521A">
        <w:rPr>
          <w:rFonts w:ascii="Times New Roman" w:eastAsia="Times New Roman" w:hAnsi="Times New Roman" w:cs="Times New Roman"/>
          <w:color w:val="000000" w:themeColor="text1"/>
          <w:sz w:val="24"/>
          <w:szCs w:val="24"/>
          <w:lang w:eastAsia="ru-RU"/>
        </w:rPr>
        <w:t xml:space="preserve"> эстетическ</w:t>
      </w:r>
      <w:r w:rsidR="00A151AC">
        <w:rPr>
          <w:rFonts w:ascii="Times New Roman" w:eastAsia="Times New Roman" w:hAnsi="Times New Roman" w:cs="Times New Roman"/>
          <w:color w:val="000000" w:themeColor="text1"/>
          <w:sz w:val="24"/>
          <w:szCs w:val="24"/>
          <w:lang w:eastAsia="ru-RU"/>
        </w:rPr>
        <w:t>ую</w:t>
      </w:r>
      <w:r w:rsidRPr="000B521A">
        <w:rPr>
          <w:rFonts w:ascii="Times New Roman" w:eastAsia="Times New Roman" w:hAnsi="Times New Roman" w:cs="Times New Roman"/>
          <w:color w:val="000000" w:themeColor="text1"/>
          <w:sz w:val="24"/>
          <w:szCs w:val="24"/>
          <w:lang w:eastAsia="ru-RU"/>
        </w:rPr>
        <w:t xml:space="preserve"> культур</w:t>
      </w:r>
      <w:r w:rsidR="00A151AC">
        <w:rPr>
          <w:rFonts w:ascii="Times New Roman" w:eastAsia="Times New Roman" w:hAnsi="Times New Roman" w:cs="Times New Roman"/>
          <w:color w:val="000000" w:themeColor="text1"/>
          <w:sz w:val="24"/>
          <w:szCs w:val="24"/>
          <w:lang w:eastAsia="ru-RU"/>
        </w:rPr>
        <w:t>у</w:t>
      </w:r>
      <w:r w:rsidRPr="000B521A">
        <w:rPr>
          <w:rFonts w:ascii="Times New Roman" w:eastAsia="Times New Roman" w:hAnsi="Times New Roman" w:cs="Times New Roman"/>
          <w:color w:val="000000" w:themeColor="text1"/>
          <w:sz w:val="24"/>
          <w:szCs w:val="24"/>
          <w:lang w:eastAsia="ru-RU"/>
        </w:rPr>
        <w:t xml:space="preserve"> обучающихся; </w:t>
      </w:r>
    </w:p>
    <w:p w14:paraId="3DC39B09" w14:textId="65ABB6D3" w:rsidR="004464E0" w:rsidRPr="000B521A" w:rsidRDefault="00C05A29" w:rsidP="00DA02DC">
      <w:pPr>
        <w:pStyle w:val="a3"/>
        <w:numPr>
          <w:ilvl w:val="0"/>
          <w:numId w:val="2"/>
        </w:numPr>
        <w:shd w:val="clear" w:color="auto" w:fill="FFFFFF"/>
        <w:spacing w:after="0" w:line="360" w:lineRule="auto"/>
        <w:ind w:firstLine="414"/>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воспита</w:t>
      </w:r>
      <w:r w:rsidR="00A151AC">
        <w:rPr>
          <w:rFonts w:ascii="Times New Roman" w:eastAsia="Times New Roman" w:hAnsi="Times New Roman" w:cs="Times New Roman"/>
          <w:color w:val="000000" w:themeColor="text1"/>
          <w:sz w:val="24"/>
          <w:szCs w:val="24"/>
          <w:lang w:eastAsia="ru-RU"/>
        </w:rPr>
        <w:t>ть</w:t>
      </w:r>
      <w:r w:rsidRPr="000B521A">
        <w:rPr>
          <w:rFonts w:ascii="Times New Roman" w:eastAsia="Times New Roman" w:hAnsi="Times New Roman" w:cs="Times New Roman"/>
          <w:color w:val="000000" w:themeColor="text1"/>
          <w:sz w:val="24"/>
          <w:szCs w:val="24"/>
          <w:lang w:eastAsia="ru-RU"/>
        </w:rPr>
        <w:t xml:space="preserve"> информационн</w:t>
      </w:r>
      <w:r w:rsidR="00A151AC">
        <w:rPr>
          <w:rFonts w:ascii="Times New Roman" w:eastAsia="Times New Roman" w:hAnsi="Times New Roman" w:cs="Times New Roman"/>
          <w:color w:val="000000" w:themeColor="text1"/>
          <w:sz w:val="24"/>
          <w:szCs w:val="24"/>
          <w:lang w:eastAsia="ru-RU"/>
        </w:rPr>
        <w:t>ую</w:t>
      </w:r>
      <w:r w:rsidRPr="000B521A">
        <w:rPr>
          <w:rFonts w:ascii="Times New Roman" w:eastAsia="Times New Roman" w:hAnsi="Times New Roman" w:cs="Times New Roman"/>
          <w:color w:val="000000" w:themeColor="text1"/>
          <w:sz w:val="24"/>
          <w:szCs w:val="24"/>
          <w:lang w:eastAsia="ru-RU"/>
        </w:rPr>
        <w:t xml:space="preserve"> культур</w:t>
      </w:r>
      <w:r w:rsidR="00A151AC">
        <w:rPr>
          <w:rFonts w:ascii="Times New Roman" w:eastAsia="Times New Roman" w:hAnsi="Times New Roman" w:cs="Times New Roman"/>
          <w:color w:val="000000" w:themeColor="text1"/>
          <w:sz w:val="24"/>
          <w:szCs w:val="24"/>
          <w:lang w:eastAsia="ru-RU"/>
        </w:rPr>
        <w:t>у</w:t>
      </w:r>
      <w:r w:rsidRPr="000B521A">
        <w:rPr>
          <w:rFonts w:ascii="Times New Roman" w:eastAsia="Times New Roman" w:hAnsi="Times New Roman" w:cs="Times New Roman"/>
          <w:color w:val="000000" w:themeColor="text1"/>
          <w:sz w:val="24"/>
          <w:szCs w:val="24"/>
          <w:lang w:eastAsia="ru-RU"/>
        </w:rPr>
        <w:t>.</w:t>
      </w:r>
    </w:p>
    <w:p w14:paraId="141F6A82" w14:textId="248C3FC9" w:rsidR="00C05A29" w:rsidRPr="000B521A" w:rsidRDefault="00C05A29" w:rsidP="00DA02DC">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Программа курса «</w:t>
      </w:r>
      <w:r w:rsidR="006004E6" w:rsidRPr="000B521A">
        <w:rPr>
          <w:rFonts w:ascii="Times New Roman" w:eastAsia="Times New Roman" w:hAnsi="Times New Roman" w:cs="Times New Roman"/>
          <w:color w:val="000000" w:themeColor="text1"/>
          <w:sz w:val="24"/>
          <w:szCs w:val="24"/>
          <w:lang w:eastAsia="ru-RU"/>
        </w:rPr>
        <w:t>М</w:t>
      </w:r>
      <w:r w:rsidRPr="000B521A">
        <w:rPr>
          <w:rFonts w:ascii="Times New Roman" w:eastAsia="Times New Roman" w:hAnsi="Times New Roman" w:cs="Times New Roman"/>
          <w:color w:val="000000" w:themeColor="text1"/>
          <w:sz w:val="24"/>
          <w:szCs w:val="24"/>
          <w:lang w:eastAsia="ru-RU"/>
        </w:rPr>
        <w:t xml:space="preserve">ир </w:t>
      </w:r>
      <w:r w:rsidR="006004E6" w:rsidRPr="000B521A">
        <w:rPr>
          <w:rFonts w:ascii="Times New Roman" w:eastAsia="Times New Roman" w:hAnsi="Times New Roman" w:cs="Times New Roman"/>
          <w:color w:val="000000" w:themeColor="text1"/>
          <w:sz w:val="24"/>
          <w:szCs w:val="24"/>
          <w:lang w:eastAsia="ru-RU"/>
        </w:rPr>
        <w:t>презентаций»</w:t>
      </w:r>
      <w:r w:rsidRPr="000B521A">
        <w:rPr>
          <w:rFonts w:ascii="Times New Roman" w:eastAsia="Times New Roman" w:hAnsi="Times New Roman" w:cs="Times New Roman"/>
          <w:color w:val="000000" w:themeColor="text1"/>
          <w:sz w:val="24"/>
          <w:szCs w:val="24"/>
          <w:lang w:eastAsia="ru-RU"/>
        </w:rPr>
        <w:t xml:space="preserve"> ориентирована на обучающихся </w:t>
      </w:r>
      <w:r w:rsidR="008612EE">
        <w:rPr>
          <w:rFonts w:ascii="Times New Roman" w:eastAsia="Times New Roman" w:hAnsi="Times New Roman" w:cs="Times New Roman"/>
          <w:color w:val="000000" w:themeColor="text1"/>
          <w:sz w:val="24"/>
          <w:szCs w:val="24"/>
          <w:lang w:eastAsia="ru-RU"/>
        </w:rPr>
        <w:t>4</w:t>
      </w:r>
      <w:r w:rsidR="00A151AC">
        <w:rPr>
          <w:rFonts w:ascii="Times New Roman" w:eastAsia="Times New Roman" w:hAnsi="Times New Roman" w:cs="Times New Roman"/>
          <w:color w:val="000000" w:themeColor="text1"/>
          <w:sz w:val="24"/>
          <w:szCs w:val="24"/>
          <w:lang w:eastAsia="ru-RU"/>
        </w:rPr>
        <w:t xml:space="preserve"> </w:t>
      </w:r>
      <w:r w:rsidRPr="000B521A">
        <w:rPr>
          <w:rFonts w:ascii="Times New Roman" w:eastAsia="Times New Roman" w:hAnsi="Times New Roman" w:cs="Times New Roman"/>
          <w:color w:val="000000" w:themeColor="text1"/>
          <w:sz w:val="24"/>
          <w:szCs w:val="24"/>
          <w:lang w:eastAsia="ru-RU"/>
        </w:rPr>
        <w:t>-</w:t>
      </w:r>
      <w:r w:rsidR="00A151AC">
        <w:rPr>
          <w:rFonts w:ascii="Times New Roman" w:eastAsia="Times New Roman" w:hAnsi="Times New Roman" w:cs="Times New Roman"/>
          <w:color w:val="000000" w:themeColor="text1"/>
          <w:sz w:val="24"/>
          <w:szCs w:val="24"/>
          <w:lang w:eastAsia="ru-RU"/>
        </w:rPr>
        <w:t xml:space="preserve"> </w:t>
      </w:r>
      <w:r w:rsidR="006004E6" w:rsidRPr="000B521A">
        <w:rPr>
          <w:rFonts w:ascii="Times New Roman" w:eastAsia="Times New Roman" w:hAnsi="Times New Roman" w:cs="Times New Roman"/>
          <w:color w:val="000000" w:themeColor="text1"/>
          <w:sz w:val="24"/>
          <w:szCs w:val="24"/>
          <w:lang w:eastAsia="ru-RU"/>
        </w:rPr>
        <w:t>7</w:t>
      </w:r>
      <w:r w:rsidRPr="000B521A">
        <w:rPr>
          <w:rFonts w:ascii="Times New Roman" w:eastAsia="Times New Roman" w:hAnsi="Times New Roman" w:cs="Times New Roman"/>
          <w:color w:val="000000" w:themeColor="text1"/>
          <w:sz w:val="24"/>
          <w:szCs w:val="24"/>
          <w:lang w:eastAsia="ru-RU"/>
        </w:rPr>
        <w:t xml:space="preserve"> классов и направлена на развитие творческих способностей обучающихся, привити</w:t>
      </w:r>
      <w:r w:rsidR="00CC4A2E">
        <w:rPr>
          <w:rFonts w:ascii="Times New Roman" w:eastAsia="Times New Roman" w:hAnsi="Times New Roman" w:cs="Times New Roman"/>
          <w:color w:val="000000" w:themeColor="text1"/>
          <w:sz w:val="24"/>
          <w:szCs w:val="24"/>
          <w:lang w:eastAsia="ru-RU"/>
        </w:rPr>
        <w:t>е</w:t>
      </w:r>
      <w:r w:rsidRPr="000B521A">
        <w:rPr>
          <w:rFonts w:ascii="Times New Roman" w:eastAsia="Times New Roman" w:hAnsi="Times New Roman" w:cs="Times New Roman"/>
          <w:color w:val="000000" w:themeColor="text1"/>
          <w:sz w:val="24"/>
          <w:szCs w:val="24"/>
          <w:lang w:eastAsia="ru-RU"/>
        </w:rPr>
        <w:t xml:space="preserve"> интереса к информатике, развитие компьютерной грамотности, расширени</w:t>
      </w:r>
      <w:r w:rsidR="00CC4A2E">
        <w:rPr>
          <w:rFonts w:ascii="Times New Roman" w:eastAsia="Times New Roman" w:hAnsi="Times New Roman" w:cs="Times New Roman"/>
          <w:color w:val="000000" w:themeColor="text1"/>
          <w:sz w:val="24"/>
          <w:szCs w:val="24"/>
          <w:lang w:eastAsia="ru-RU"/>
        </w:rPr>
        <w:t>е</w:t>
      </w:r>
      <w:r w:rsidRPr="000B521A">
        <w:rPr>
          <w:rFonts w:ascii="Times New Roman" w:eastAsia="Times New Roman" w:hAnsi="Times New Roman" w:cs="Times New Roman"/>
          <w:color w:val="000000" w:themeColor="text1"/>
          <w:sz w:val="24"/>
          <w:szCs w:val="24"/>
          <w:lang w:eastAsia="ru-RU"/>
        </w:rPr>
        <w:t xml:space="preserve"> кругозора учеников. Обучающиеся с помощью необходимых инструментов, содержащихся в составе программы Microsoft Power Point, учатся создавать профессионально оформленные законченные презентации.</w:t>
      </w:r>
    </w:p>
    <w:p w14:paraId="1445C696" w14:textId="77777777" w:rsidR="005C6247" w:rsidRDefault="005C6247" w:rsidP="00660CE9">
      <w:pPr>
        <w:pStyle w:val="a4"/>
        <w:spacing w:after="0" w:afterAutospacing="0" w:line="360" w:lineRule="auto"/>
        <w:ind w:firstLine="709"/>
        <w:jc w:val="both"/>
        <w:rPr>
          <w:b/>
          <w:bCs/>
          <w:color w:val="000000" w:themeColor="text1"/>
        </w:rPr>
      </w:pPr>
    </w:p>
    <w:p w14:paraId="53E0154C" w14:textId="77777777" w:rsidR="005C6247" w:rsidRDefault="005C6247" w:rsidP="00660CE9">
      <w:pPr>
        <w:pStyle w:val="a4"/>
        <w:spacing w:after="0" w:afterAutospacing="0" w:line="360" w:lineRule="auto"/>
        <w:ind w:firstLine="709"/>
        <w:jc w:val="both"/>
        <w:rPr>
          <w:b/>
          <w:bCs/>
          <w:color w:val="000000" w:themeColor="text1"/>
        </w:rPr>
      </w:pPr>
    </w:p>
    <w:p w14:paraId="569DF646" w14:textId="0735DDBF" w:rsidR="005C6247" w:rsidRDefault="005C6247" w:rsidP="00660CE9">
      <w:pPr>
        <w:pStyle w:val="a4"/>
        <w:spacing w:after="0" w:afterAutospacing="0" w:line="360" w:lineRule="auto"/>
        <w:ind w:firstLine="709"/>
        <w:jc w:val="both"/>
        <w:rPr>
          <w:b/>
          <w:bCs/>
          <w:color w:val="000000" w:themeColor="text1"/>
        </w:rPr>
      </w:pPr>
    </w:p>
    <w:p w14:paraId="3888A1C8" w14:textId="6CB354BD" w:rsidR="006364D8" w:rsidRDefault="006364D8" w:rsidP="00660CE9">
      <w:pPr>
        <w:pStyle w:val="a4"/>
        <w:spacing w:after="0" w:afterAutospacing="0" w:line="360" w:lineRule="auto"/>
        <w:ind w:firstLine="709"/>
        <w:jc w:val="both"/>
        <w:rPr>
          <w:b/>
          <w:bCs/>
          <w:color w:val="000000" w:themeColor="text1"/>
        </w:rPr>
      </w:pPr>
    </w:p>
    <w:p w14:paraId="36C6C3C2" w14:textId="0250AEF0" w:rsidR="006364D8" w:rsidRDefault="006364D8" w:rsidP="00660CE9">
      <w:pPr>
        <w:pStyle w:val="a4"/>
        <w:spacing w:after="0" w:afterAutospacing="0" w:line="360" w:lineRule="auto"/>
        <w:ind w:firstLine="709"/>
        <w:jc w:val="both"/>
        <w:rPr>
          <w:b/>
          <w:bCs/>
          <w:color w:val="000000" w:themeColor="text1"/>
        </w:rPr>
      </w:pPr>
    </w:p>
    <w:p w14:paraId="32A10C54" w14:textId="77777777" w:rsidR="005C6247" w:rsidRPr="00A035A0" w:rsidRDefault="005C6247" w:rsidP="000F77FF">
      <w:pPr>
        <w:pStyle w:val="1"/>
        <w:spacing w:before="0" w:line="360" w:lineRule="auto"/>
        <w:ind w:firstLine="709"/>
      </w:pPr>
      <w:bookmarkStart w:id="3" w:name="_Toc48815949"/>
      <w:r w:rsidRPr="00A035A0">
        <w:lastRenderedPageBreak/>
        <w:t>1.3 Содержание программы</w:t>
      </w:r>
      <w:bookmarkEnd w:id="3"/>
    </w:p>
    <w:p w14:paraId="6762B6EC" w14:textId="77777777" w:rsidR="005C6247" w:rsidRDefault="005C6247" w:rsidP="000F77FF">
      <w:pPr>
        <w:pStyle w:val="1"/>
        <w:spacing w:before="0" w:line="360" w:lineRule="auto"/>
        <w:ind w:firstLine="709"/>
      </w:pPr>
      <w:bookmarkStart w:id="4" w:name="_Toc48815950"/>
      <w:r w:rsidRPr="00A035A0">
        <w:t>1.3.1 Учебно – тематический план</w:t>
      </w:r>
      <w:bookmarkEnd w:id="4"/>
    </w:p>
    <w:tbl>
      <w:tblPr>
        <w:tblW w:w="9551"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29"/>
        <w:gridCol w:w="4895"/>
        <w:gridCol w:w="1559"/>
        <w:gridCol w:w="1010"/>
        <w:gridCol w:w="1258"/>
      </w:tblGrid>
      <w:tr w:rsidR="00A10650" w:rsidRPr="000B521A" w14:paraId="3DB07645" w14:textId="77777777" w:rsidTr="00121AE1">
        <w:trPr>
          <w:trHeight w:val="426"/>
        </w:trPr>
        <w:tc>
          <w:tcPr>
            <w:tcW w:w="8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F80E297" w14:textId="77777777" w:rsidR="00A10650" w:rsidRPr="000B521A" w:rsidRDefault="00A10650" w:rsidP="000F77FF">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b/>
                <w:bCs/>
                <w:sz w:val="24"/>
                <w:szCs w:val="24"/>
                <w:lang w:eastAsia="ru-RU"/>
              </w:rPr>
              <w:t>№</w:t>
            </w:r>
          </w:p>
          <w:p w14:paraId="0E81B764" w14:textId="77777777" w:rsidR="00A10650" w:rsidRPr="000B521A" w:rsidRDefault="00A10650" w:rsidP="000F77FF">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b/>
                <w:bCs/>
                <w:sz w:val="24"/>
                <w:szCs w:val="24"/>
                <w:lang w:eastAsia="ru-RU"/>
              </w:rPr>
              <w:t>п/п</w:t>
            </w:r>
          </w:p>
        </w:tc>
        <w:tc>
          <w:tcPr>
            <w:tcW w:w="489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165269C" w14:textId="77777777" w:rsidR="00A10650" w:rsidRPr="000B521A" w:rsidRDefault="00A1065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b/>
                <w:bCs/>
                <w:color w:val="000000" w:themeColor="text1"/>
                <w:sz w:val="24"/>
                <w:szCs w:val="24"/>
                <w:lang w:eastAsia="ru-RU"/>
              </w:rPr>
              <w:t>Наименование тем курса</w:t>
            </w:r>
          </w:p>
        </w:tc>
        <w:tc>
          <w:tcPr>
            <w:tcW w:w="382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52814BE" w14:textId="461B625F" w:rsidR="00A10650" w:rsidRPr="00A10650" w:rsidRDefault="00A10650" w:rsidP="00A10650">
            <w:pPr>
              <w:spacing w:after="0" w:line="240" w:lineRule="auto"/>
              <w:jc w:val="center"/>
              <w:rPr>
                <w:rFonts w:ascii="Times New Roman" w:eastAsia="Times New Roman" w:hAnsi="Times New Roman" w:cs="Times New Roman"/>
                <w:b/>
                <w:bCs/>
                <w:color w:val="000000" w:themeColor="text1"/>
                <w:sz w:val="24"/>
                <w:szCs w:val="24"/>
                <w:lang w:eastAsia="ru-RU"/>
              </w:rPr>
            </w:pPr>
            <w:r w:rsidRPr="00A10650">
              <w:rPr>
                <w:rFonts w:ascii="Times New Roman" w:eastAsia="Times New Roman" w:hAnsi="Times New Roman" w:cs="Times New Roman"/>
                <w:b/>
                <w:bCs/>
                <w:color w:val="000000" w:themeColor="text1"/>
                <w:sz w:val="24"/>
                <w:szCs w:val="24"/>
                <w:lang w:eastAsia="ru-RU"/>
              </w:rPr>
              <w:t>Количество часов</w:t>
            </w:r>
          </w:p>
        </w:tc>
      </w:tr>
      <w:tr w:rsidR="00A035A0" w:rsidRPr="000B521A" w14:paraId="0533D0A5" w14:textId="77777777" w:rsidTr="00121AE1">
        <w:trPr>
          <w:trHeight w:val="701"/>
        </w:trPr>
        <w:tc>
          <w:tcPr>
            <w:tcW w:w="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B60637" w14:textId="77777777" w:rsidR="00A035A0" w:rsidRPr="000B521A" w:rsidRDefault="00A035A0" w:rsidP="00E635FA">
            <w:pPr>
              <w:spacing w:after="0" w:line="240" w:lineRule="auto"/>
              <w:ind w:firstLine="709"/>
              <w:jc w:val="center"/>
              <w:rPr>
                <w:rFonts w:ascii="Times New Roman" w:eastAsia="Times New Roman" w:hAnsi="Times New Roman" w:cs="Times New Roman"/>
                <w:sz w:val="24"/>
                <w:szCs w:val="24"/>
                <w:lang w:eastAsia="ru-RU"/>
              </w:rPr>
            </w:pPr>
          </w:p>
        </w:tc>
        <w:tc>
          <w:tcPr>
            <w:tcW w:w="489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193AF5" w14:textId="77777777" w:rsidR="00A035A0" w:rsidRPr="000B521A" w:rsidRDefault="00A035A0" w:rsidP="00E635FA">
            <w:pPr>
              <w:spacing w:after="0" w:line="240" w:lineRule="auto"/>
              <w:ind w:firstLine="709"/>
              <w:jc w:val="center"/>
              <w:rPr>
                <w:rFonts w:ascii="Times New Roman" w:eastAsia="Times New Roman" w:hAnsi="Times New Roman" w:cs="Times New Roman"/>
                <w:color w:val="000000" w:themeColor="text1"/>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AC4CF4" w14:textId="77777777" w:rsidR="00A10650" w:rsidRDefault="00A10650" w:rsidP="00A10650">
            <w:pPr>
              <w:spacing w:after="0" w:line="240" w:lineRule="auto"/>
              <w:jc w:val="center"/>
              <w:rPr>
                <w:rFonts w:ascii="Times New Roman" w:eastAsia="Times New Roman" w:hAnsi="Times New Roman" w:cs="Times New Roman"/>
                <w:b/>
                <w:bCs/>
                <w:color w:val="000000" w:themeColor="text1"/>
                <w:sz w:val="24"/>
                <w:szCs w:val="24"/>
                <w:lang w:eastAsia="ru-RU"/>
              </w:rPr>
            </w:pPr>
            <w:r w:rsidRPr="00A10650">
              <w:rPr>
                <w:rFonts w:ascii="Times New Roman" w:eastAsia="Times New Roman" w:hAnsi="Times New Roman" w:cs="Times New Roman"/>
                <w:b/>
                <w:bCs/>
                <w:color w:val="000000" w:themeColor="text1"/>
                <w:sz w:val="24"/>
                <w:szCs w:val="24"/>
                <w:lang w:eastAsia="ru-RU"/>
              </w:rPr>
              <w:t>Всего</w:t>
            </w:r>
          </w:p>
          <w:p w14:paraId="19F78DB7" w14:textId="0993EB08" w:rsidR="00A035A0" w:rsidRPr="00A10650" w:rsidRDefault="00A10650" w:rsidP="00A10650">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(ч.)</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046E9C" w14:textId="280A0DDF" w:rsidR="00A035A0" w:rsidRPr="000B521A" w:rsidRDefault="00A10650" w:rsidP="00A1065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Т</w:t>
            </w:r>
            <w:r w:rsidR="00A035A0" w:rsidRPr="000B521A">
              <w:rPr>
                <w:rFonts w:ascii="Times New Roman" w:eastAsia="Times New Roman" w:hAnsi="Times New Roman" w:cs="Times New Roman"/>
                <w:b/>
                <w:bCs/>
                <w:color w:val="000000" w:themeColor="text1"/>
                <w:sz w:val="24"/>
                <w:szCs w:val="24"/>
                <w:lang w:eastAsia="ru-RU"/>
              </w:rPr>
              <w:t>еория</w:t>
            </w:r>
            <w:r>
              <w:rPr>
                <w:rFonts w:ascii="Times New Roman" w:eastAsia="Times New Roman" w:hAnsi="Times New Roman" w:cs="Times New Roman"/>
                <w:b/>
                <w:bCs/>
                <w:color w:val="000000" w:themeColor="text1"/>
                <w:sz w:val="24"/>
                <w:szCs w:val="24"/>
                <w:lang w:eastAsia="ru-RU"/>
              </w:rPr>
              <w:t xml:space="preserve"> (ч.)</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143B4D" w14:textId="64B186F9" w:rsidR="00A035A0" w:rsidRPr="000B521A" w:rsidRDefault="00A10650" w:rsidP="00A1065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w:t>
            </w:r>
            <w:r w:rsidR="00A035A0" w:rsidRPr="000B521A">
              <w:rPr>
                <w:rFonts w:ascii="Times New Roman" w:eastAsia="Times New Roman" w:hAnsi="Times New Roman" w:cs="Times New Roman"/>
                <w:b/>
                <w:bCs/>
                <w:color w:val="000000" w:themeColor="text1"/>
                <w:sz w:val="24"/>
                <w:szCs w:val="24"/>
                <w:lang w:eastAsia="ru-RU"/>
              </w:rPr>
              <w:t>рактика</w:t>
            </w:r>
            <w:r>
              <w:rPr>
                <w:rFonts w:ascii="Times New Roman" w:eastAsia="Times New Roman" w:hAnsi="Times New Roman" w:cs="Times New Roman"/>
                <w:b/>
                <w:bCs/>
                <w:color w:val="000000" w:themeColor="text1"/>
                <w:sz w:val="24"/>
                <w:szCs w:val="24"/>
                <w:lang w:eastAsia="ru-RU"/>
              </w:rPr>
              <w:t xml:space="preserve"> (ч.)</w:t>
            </w:r>
          </w:p>
        </w:tc>
      </w:tr>
      <w:tr w:rsidR="00C174C0" w:rsidRPr="000B521A" w14:paraId="348C5E86" w14:textId="77777777" w:rsidTr="00121AE1">
        <w:trPr>
          <w:trHeight w:val="420"/>
        </w:trPr>
        <w:tc>
          <w:tcPr>
            <w:tcW w:w="9551"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323EEC9" w14:textId="52B0C05C" w:rsidR="00C174C0" w:rsidRPr="000B521A" w:rsidRDefault="00C174C0" w:rsidP="00C174C0">
            <w:pPr>
              <w:spacing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1 Модуль</w:t>
            </w:r>
          </w:p>
        </w:tc>
      </w:tr>
      <w:tr w:rsidR="00A035A0" w:rsidRPr="000B521A" w14:paraId="1DE1DA15" w14:textId="77777777" w:rsidTr="00121AE1">
        <w:trPr>
          <w:trHeight w:val="394"/>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D7EAFC" w14:textId="178B5AA4" w:rsidR="00A035A0" w:rsidRPr="000B521A" w:rsidRDefault="00CC4A2E" w:rsidP="00A151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5EA35C" w14:textId="62A8D6CE" w:rsidR="00A035A0" w:rsidRPr="000B521A" w:rsidRDefault="00A035A0" w:rsidP="00A151AC">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Введение. Т</w:t>
            </w:r>
            <w:r w:rsidR="00CC4A2E">
              <w:rPr>
                <w:rFonts w:ascii="Times New Roman" w:eastAsia="Times New Roman" w:hAnsi="Times New Roman" w:cs="Times New Roman"/>
                <w:color w:val="000000" w:themeColor="text1"/>
                <w:sz w:val="24"/>
                <w:szCs w:val="24"/>
                <w:lang w:eastAsia="ru-RU"/>
              </w:rPr>
              <w:t>ехника безопасности.</w:t>
            </w:r>
            <w:r w:rsidR="00CC4A2E" w:rsidRPr="000B521A">
              <w:rPr>
                <w:rFonts w:ascii="Times New Roman" w:eastAsia="Times New Roman" w:hAnsi="Times New Roman" w:cs="Times New Roman"/>
                <w:color w:val="000000" w:themeColor="text1"/>
                <w:sz w:val="24"/>
                <w:szCs w:val="24"/>
                <w:lang w:eastAsia="ru-RU"/>
              </w:rPr>
              <w:t xml:space="preserve"> Современные способы организации презентаций средствами PowerPoіnt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ADC3C9" w14:textId="2D0E14F1" w:rsidR="00A035A0" w:rsidRPr="000B521A" w:rsidRDefault="00CC4A2E" w:rsidP="000F77F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3CB4CF"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F14B48" w14:textId="402B4265" w:rsidR="00A035A0" w:rsidRPr="000B521A" w:rsidRDefault="00CC4A2E" w:rsidP="000F77F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A035A0" w:rsidRPr="000B521A" w14:paraId="774BAA69" w14:textId="77777777" w:rsidTr="00121AE1">
        <w:trPr>
          <w:trHeight w:val="410"/>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FCCA37" w14:textId="5820F24F" w:rsidR="00A035A0" w:rsidRPr="000B521A" w:rsidRDefault="00CC4A2E" w:rsidP="00A151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E662AA" w14:textId="069A479A" w:rsidR="00A035A0" w:rsidRPr="000B521A" w:rsidRDefault="00CC4A2E" w:rsidP="00A151A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новой презентации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6406EC"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6A838B"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112880" w14:textId="72AB4021" w:rsidR="00A035A0" w:rsidRPr="000B521A" w:rsidRDefault="00A035A0" w:rsidP="00CC4A2E">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w:t>
            </w:r>
          </w:p>
        </w:tc>
      </w:tr>
      <w:tr w:rsidR="00A035A0" w:rsidRPr="000B521A" w14:paraId="6624B53B" w14:textId="77777777" w:rsidTr="00121AE1">
        <w:trPr>
          <w:trHeight w:val="416"/>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D57E46" w14:textId="02FCAB67" w:rsidR="00A035A0" w:rsidRPr="000B521A" w:rsidRDefault="00CC4A2E" w:rsidP="00A151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155A0E49" w14:textId="2061147E" w:rsidR="00A035A0" w:rsidRPr="000B521A" w:rsidRDefault="00A035A0" w:rsidP="00A151AC">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Оформление презентации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3AE2CB9B" w14:textId="48012987" w:rsidR="00A035A0" w:rsidRPr="000B521A" w:rsidRDefault="00CC4A2E" w:rsidP="000F77F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29A9BEEB" w14:textId="7916387A" w:rsidR="00A035A0" w:rsidRPr="000B521A" w:rsidRDefault="00CC4A2E" w:rsidP="000F77F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700E0D64" w14:textId="596E63A7" w:rsidR="00A035A0" w:rsidRPr="000B521A" w:rsidRDefault="00CC4A2E" w:rsidP="000F77F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A035A0" w:rsidRPr="000B521A" w14:paraId="4B99B303" w14:textId="77777777" w:rsidTr="00121AE1">
        <w:trPr>
          <w:trHeight w:val="402"/>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3F1276" w14:textId="324834B5" w:rsidR="00A035A0" w:rsidRPr="000B521A" w:rsidRDefault="00CC4A2E" w:rsidP="00A151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B3F2F1" w14:textId="2A651584" w:rsidR="00A035A0" w:rsidRPr="000B521A" w:rsidRDefault="00A035A0" w:rsidP="00A151AC">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Расширенные возможности PowerPoіnt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7BB243" w14:textId="55E6ED99" w:rsidR="00A035A0" w:rsidRPr="000B521A" w:rsidRDefault="006A78AE" w:rsidP="000F77F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727C58" w14:textId="09038001" w:rsidR="00A035A0" w:rsidRPr="000B521A" w:rsidRDefault="006A78AE" w:rsidP="000F77F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192B29" w14:textId="01A92F22" w:rsidR="00A035A0" w:rsidRPr="000B521A" w:rsidRDefault="006A78AE" w:rsidP="000F77F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A035A0" w:rsidRPr="000B521A" w14:paraId="5BA32CFE" w14:textId="77777777" w:rsidTr="00121AE1">
        <w:trPr>
          <w:trHeight w:val="412"/>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9AF811" w14:textId="171AD6A1" w:rsidR="00A035A0" w:rsidRPr="000B521A" w:rsidRDefault="006A78AE" w:rsidP="00A151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382B661D" w14:textId="02F74305" w:rsidR="00A035A0" w:rsidRPr="000B521A" w:rsidRDefault="00A035A0" w:rsidP="00A151AC">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Представление презентаций</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F93A61"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417EE5"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ADE125"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r>
      <w:tr w:rsidR="00A035A0" w:rsidRPr="000B521A" w14:paraId="1A9B3771" w14:textId="77777777" w:rsidTr="00121AE1">
        <w:trPr>
          <w:trHeight w:val="404"/>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020356" w14:textId="7BA8A4EB" w:rsidR="00A035A0" w:rsidRPr="000B521A" w:rsidRDefault="006A78AE" w:rsidP="00A151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4E46C5C5" w14:textId="77777777" w:rsidR="00A035A0" w:rsidRPr="000B521A" w:rsidRDefault="00A035A0" w:rsidP="00A151AC">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Управляющие кнопки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1DF401"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26913E"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9EF149"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r>
      <w:tr w:rsidR="00A035A0" w:rsidRPr="000B521A" w14:paraId="5E3D8E6E" w14:textId="77777777" w:rsidTr="00121AE1">
        <w:trPr>
          <w:trHeight w:val="420"/>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AAAD30" w14:textId="0FCBC1B0" w:rsidR="00A035A0" w:rsidRPr="000B521A" w:rsidRDefault="006A78AE" w:rsidP="00A151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61C2DAAF" w14:textId="77777777" w:rsidR="00A035A0" w:rsidRPr="000B521A" w:rsidRDefault="00A035A0" w:rsidP="00A151AC">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Гиперссылки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4C5A06"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26419E"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B00F08"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r>
      <w:tr w:rsidR="00A035A0" w:rsidRPr="000B521A" w14:paraId="290A2060" w14:textId="77777777" w:rsidTr="00121AE1">
        <w:trPr>
          <w:trHeight w:val="411"/>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8DFAB5" w14:textId="16D22939" w:rsidR="00A035A0" w:rsidRPr="000B521A" w:rsidRDefault="006A78AE" w:rsidP="00CC4A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33D7EF69" w14:textId="55BA24D4" w:rsidR="00A035A0" w:rsidRPr="000B521A" w:rsidRDefault="00A035A0" w:rsidP="00A151AC">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w:t>
            </w:r>
            <w:r w:rsidR="00CC4A2E">
              <w:rPr>
                <w:rFonts w:ascii="Times New Roman" w:eastAsia="Times New Roman" w:hAnsi="Times New Roman" w:cs="Times New Roman"/>
                <w:color w:val="000000" w:themeColor="text1"/>
                <w:sz w:val="24"/>
                <w:szCs w:val="24"/>
                <w:lang w:eastAsia="ru-RU"/>
              </w:rPr>
              <w:t>одготовка презентации к показу</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085A25"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7736D4"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7F2061"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r>
      <w:tr w:rsidR="00A035A0" w:rsidRPr="000B521A" w14:paraId="672F9767" w14:textId="77777777" w:rsidTr="00121AE1">
        <w:trPr>
          <w:trHeight w:val="664"/>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88D586" w14:textId="17843099" w:rsidR="00A035A0" w:rsidRPr="000B521A" w:rsidRDefault="006A78AE" w:rsidP="00CC4A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10743692" w14:textId="77777777" w:rsidR="00A035A0" w:rsidRPr="000B521A" w:rsidRDefault="00A035A0" w:rsidP="00A151AC">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собственной презентации, используя готовые шаблоны</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5E3E0E"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7F6FB6" w14:textId="5829F481" w:rsidR="00A035A0" w:rsidRPr="000B521A" w:rsidRDefault="000F77FF" w:rsidP="000F77F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ED5DAE"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r>
      <w:tr w:rsidR="00A035A0" w:rsidRPr="000B521A" w14:paraId="12B7B69C" w14:textId="77777777" w:rsidTr="00121AE1">
        <w:trPr>
          <w:trHeight w:val="705"/>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tcPr>
          <w:p w14:paraId="27D0374B" w14:textId="45491C99" w:rsidR="00A035A0" w:rsidRPr="000B521A" w:rsidRDefault="00A035A0" w:rsidP="006A78A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1</w:t>
            </w:r>
            <w:r w:rsidR="006A78AE">
              <w:rPr>
                <w:rFonts w:ascii="Times New Roman" w:eastAsia="Times New Roman" w:hAnsi="Times New Roman" w:cs="Times New Roman"/>
                <w:sz w:val="24"/>
                <w:szCs w:val="24"/>
                <w:lang w:eastAsia="ru-RU"/>
              </w:rPr>
              <w:t>0</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79E5FFCD" w14:textId="2617D0A3" w:rsidR="00A035A0" w:rsidRPr="000B521A" w:rsidRDefault="002A1B8F" w:rsidP="002A1B8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и настройка собственной пр</w:t>
            </w:r>
            <w:r>
              <w:rPr>
                <w:rFonts w:ascii="Times New Roman" w:eastAsia="Times New Roman" w:hAnsi="Times New Roman" w:cs="Times New Roman"/>
                <w:color w:val="000000" w:themeColor="text1"/>
                <w:sz w:val="24"/>
                <w:szCs w:val="24"/>
                <w:lang w:eastAsia="ru-RU"/>
              </w:rPr>
              <w:t>езентации «Новогодняя открытка»</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07934739"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382010FA" w14:textId="16955510" w:rsidR="00A035A0" w:rsidRPr="000B521A" w:rsidRDefault="002A1B8F" w:rsidP="000F77F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1F6F7A68" w14:textId="350EE1DC" w:rsidR="00A035A0" w:rsidRPr="000B521A" w:rsidRDefault="002A1B8F" w:rsidP="006A78AE">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r>
      <w:tr w:rsidR="00A035A0" w:rsidRPr="000B521A" w14:paraId="5A0D33F5" w14:textId="77777777" w:rsidTr="00121AE1">
        <w:trPr>
          <w:trHeight w:val="686"/>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E53572" w14:textId="20DAEA35" w:rsidR="00A035A0" w:rsidRPr="000B521A" w:rsidRDefault="00CC4A2E" w:rsidP="006A78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A78AE">
              <w:rPr>
                <w:rFonts w:ascii="Times New Roman" w:eastAsia="Times New Roman" w:hAnsi="Times New Roman" w:cs="Times New Roman"/>
                <w:sz w:val="24"/>
                <w:szCs w:val="24"/>
                <w:lang w:eastAsia="ru-RU"/>
              </w:rPr>
              <w:t>1</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4027C9" w14:textId="7AABC0B9" w:rsidR="00A035A0" w:rsidRPr="000B521A" w:rsidRDefault="002A1B8F" w:rsidP="00A151AC">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w:t>
            </w:r>
            <w:r>
              <w:rPr>
                <w:rFonts w:ascii="Times New Roman" w:eastAsia="Times New Roman" w:hAnsi="Times New Roman" w:cs="Times New Roman"/>
                <w:color w:val="000000" w:themeColor="text1"/>
                <w:sz w:val="24"/>
                <w:szCs w:val="24"/>
                <w:lang w:eastAsia="ru-RU"/>
              </w:rPr>
              <w:t xml:space="preserve"> (способ 1)</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432DE6" w14:textId="63927C3A" w:rsidR="00A035A0" w:rsidRPr="000B521A" w:rsidRDefault="00121AE1" w:rsidP="000F77F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44AF56" w14:textId="1EC21466" w:rsidR="00A035A0" w:rsidRPr="000B521A" w:rsidRDefault="002A1B8F" w:rsidP="002A1B8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076DD5" w14:textId="3A399231" w:rsidR="00A035A0" w:rsidRPr="000B521A" w:rsidRDefault="00121AE1" w:rsidP="002A1B8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121AE1" w:rsidRPr="000B521A" w14:paraId="7F6CB38D" w14:textId="77777777" w:rsidTr="00121AE1">
        <w:trPr>
          <w:trHeight w:val="434"/>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tcPr>
          <w:p w14:paraId="40DD7D15" w14:textId="77777777" w:rsidR="00121AE1" w:rsidRDefault="00121AE1" w:rsidP="006A78AE">
            <w:pPr>
              <w:spacing w:after="0" w:line="240" w:lineRule="auto"/>
              <w:jc w:val="center"/>
              <w:rPr>
                <w:rFonts w:ascii="Times New Roman" w:eastAsia="Times New Roman" w:hAnsi="Times New Roman" w:cs="Times New Roman"/>
                <w:sz w:val="24"/>
                <w:szCs w:val="24"/>
                <w:lang w:eastAsia="ru-RU"/>
              </w:rPr>
            </w:pP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0C146087" w14:textId="37D9787B" w:rsidR="00121AE1" w:rsidRPr="00121AE1" w:rsidRDefault="00121AE1" w:rsidP="00121AE1">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Итого 1 Модуль</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04C7E2FA" w14:textId="02469154" w:rsidR="00121AE1" w:rsidRPr="00121AE1" w:rsidRDefault="00121AE1" w:rsidP="000F77FF">
            <w:pPr>
              <w:spacing w:after="0" w:line="240" w:lineRule="auto"/>
              <w:jc w:val="center"/>
              <w:rPr>
                <w:rFonts w:ascii="Times New Roman" w:eastAsia="Times New Roman" w:hAnsi="Times New Roman" w:cs="Times New Roman"/>
                <w:b/>
                <w:color w:val="000000" w:themeColor="text1"/>
                <w:sz w:val="24"/>
                <w:szCs w:val="24"/>
                <w:lang w:eastAsia="ru-RU"/>
              </w:rPr>
            </w:pPr>
            <w:r w:rsidRPr="00121AE1">
              <w:rPr>
                <w:rFonts w:ascii="Times New Roman" w:eastAsia="Times New Roman" w:hAnsi="Times New Roman" w:cs="Times New Roman"/>
                <w:b/>
                <w:color w:val="000000" w:themeColor="text1"/>
                <w:sz w:val="24"/>
                <w:szCs w:val="24"/>
                <w:lang w:eastAsia="ru-RU"/>
              </w:rPr>
              <w:t>32</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035B52B0" w14:textId="6841ECE0" w:rsidR="00121AE1" w:rsidRPr="00121AE1" w:rsidRDefault="00121AE1" w:rsidP="002A1B8F">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11</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617FD073" w14:textId="790B0C08" w:rsidR="00121AE1" w:rsidRPr="00121AE1" w:rsidRDefault="00121AE1" w:rsidP="002A1B8F">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21</w:t>
            </w:r>
          </w:p>
        </w:tc>
      </w:tr>
      <w:tr w:rsidR="00121AE1" w:rsidRPr="000B521A" w14:paraId="66430592" w14:textId="77777777" w:rsidTr="00E42004">
        <w:trPr>
          <w:trHeight w:val="434"/>
        </w:trPr>
        <w:tc>
          <w:tcPr>
            <w:tcW w:w="9551"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6E7660E" w14:textId="14EC109E" w:rsidR="00121AE1" w:rsidRDefault="00121AE1" w:rsidP="00121AE1">
            <w:pPr>
              <w:spacing w:after="0" w:line="240" w:lineRule="auto"/>
              <w:ind w:firstLine="142"/>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 Модуль</w:t>
            </w:r>
          </w:p>
        </w:tc>
      </w:tr>
      <w:tr w:rsidR="00121AE1" w:rsidRPr="000B521A" w14:paraId="7E20B561" w14:textId="77777777" w:rsidTr="00121AE1">
        <w:trPr>
          <w:trHeight w:val="686"/>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tcPr>
          <w:p w14:paraId="1CCD21B4" w14:textId="0957B7D1" w:rsidR="00121AE1" w:rsidRDefault="00121AE1" w:rsidP="006A78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0492BA34" w14:textId="3CE498F8" w:rsidR="00121AE1" w:rsidRPr="000B521A" w:rsidRDefault="00121AE1" w:rsidP="00A151AC">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w:t>
            </w:r>
            <w:r>
              <w:rPr>
                <w:rFonts w:ascii="Times New Roman" w:eastAsia="Times New Roman" w:hAnsi="Times New Roman" w:cs="Times New Roman"/>
                <w:color w:val="000000" w:themeColor="text1"/>
                <w:sz w:val="24"/>
                <w:szCs w:val="24"/>
                <w:lang w:eastAsia="ru-RU"/>
              </w:rPr>
              <w:t xml:space="preserve"> (способ 1)</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0BFE1F21" w14:textId="05B4B99B" w:rsidR="00121AE1" w:rsidRPr="000B521A" w:rsidRDefault="00121AE1" w:rsidP="000F77F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2EFCFE58" w14:textId="4DAA4408" w:rsidR="00121AE1" w:rsidRPr="000B521A" w:rsidRDefault="00121AE1" w:rsidP="002A1B8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3AB64924" w14:textId="1800D13B" w:rsidR="00121AE1" w:rsidRDefault="00121AE1" w:rsidP="002A1B8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A035A0" w:rsidRPr="000B521A" w14:paraId="3D0F649A" w14:textId="77777777" w:rsidTr="00121AE1">
        <w:trPr>
          <w:trHeight w:val="576"/>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8F24F5" w14:textId="05338820" w:rsidR="00A035A0" w:rsidRPr="000B521A" w:rsidRDefault="00CC4A2E" w:rsidP="00121A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1AE1">
              <w:rPr>
                <w:rFonts w:ascii="Times New Roman" w:eastAsia="Times New Roman" w:hAnsi="Times New Roman" w:cs="Times New Roman"/>
                <w:sz w:val="24"/>
                <w:szCs w:val="24"/>
                <w:lang w:eastAsia="ru-RU"/>
              </w:rPr>
              <w:t>3</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59899482" w14:textId="2A97BD46" w:rsidR="00A035A0" w:rsidRPr="000B521A" w:rsidRDefault="00A035A0" w:rsidP="00A151AC">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w:t>
            </w:r>
            <w:r w:rsidR="00CC4A2E">
              <w:rPr>
                <w:rFonts w:ascii="Times New Roman" w:eastAsia="Times New Roman" w:hAnsi="Times New Roman" w:cs="Times New Roman"/>
                <w:color w:val="000000" w:themeColor="text1"/>
                <w:sz w:val="24"/>
                <w:szCs w:val="24"/>
                <w:lang w:eastAsia="ru-RU"/>
              </w:rPr>
              <w:t>лов из изображений в PowerPoint</w:t>
            </w:r>
            <w:r w:rsidR="006A78AE">
              <w:rPr>
                <w:rFonts w:ascii="Times New Roman" w:eastAsia="Times New Roman" w:hAnsi="Times New Roman" w:cs="Times New Roman"/>
                <w:color w:val="000000" w:themeColor="text1"/>
                <w:sz w:val="24"/>
                <w:szCs w:val="24"/>
                <w:lang w:eastAsia="ru-RU"/>
              </w:rPr>
              <w:t xml:space="preserve"> (способ 2)</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132056"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0ECC464E"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4DB1E79E"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w:t>
            </w:r>
          </w:p>
        </w:tc>
      </w:tr>
      <w:tr w:rsidR="00A035A0" w:rsidRPr="000B521A" w14:paraId="24172418" w14:textId="77777777" w:rsidTr="00121AE1">
        <w:trPr>
          <w:trHeight w:val="556"/>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93375F" w14:textId="24F9D3C5" w:rsidR="00A035A0" w:rsidRPr="000B521A" w:rsidRDefault="00CC4A2E" w:rsidP="00121A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1AE1">
              <w:rPr>
                <w:rFonts w:ascii="Times New Roman" w:eastAsia="Times New Roman" w:hAnsi="Times New Roman" w:cs="Times New Roman"/>
                <w:sz w:val="24"/>
                <w:szCs w:val="24"/>
                <w:lang w:eastAsia="ru-RU"/>
              </w:rPr>
              <w:t>4</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BFFFAB" w14:textId="6122EB86" w:rsidR="00A035A0" w:rsidRPr="000B521A" w:rsidRDefault="00A035A0" w:rsidP="00A151AC">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паззлов из изображений в </w:t>
            </w:r>
            <w:r w:rsidR="00CC4A2E">
              <w:rPr>
                <w:rFonts w:ascii="Times New Roman" w:eastAsia="Times New Roman" w:hAnsi="Times New Roman" w:cs="Times New Roman"/>
                <w:color w:val="000000" w:themeColor="text1"/>
                <w:sz w:val="24"/>
                <w:szCs w:val="24"/>
                <w:lang w:eastAsia="ru-RU"/>
              </w:rPr>
              <w:t>PowerPoint</w:t>
            </w:r>
            <w:r w:rsidR="006A78AE">
              <w:rPr>
                <w:rFonts w:ascii="Times New Roman" w:eastAsia="Times New Roman" w:hAnsi="Times New Roman" w:cs="Times New Roman"/>
                <w:color w:val="000000" w:themeColor="text1"/>
                <w:sz w:val="24"/>
                <w:szCs w:val="24"/>
                <w:lang w:eastAsia="ru-RU"/>
              </w:rPr>
              <w:t xml:space="preserve"> (способ 3)</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C019E3"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AE0058"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4FF281"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w:t>
            </w:r>
          </w:p>
        </w:tc>
      </w:tr>
      <w:tr w:rsidR="00121AE1" w:rsidRPr="000B521A" w14:paraId="4FFCC94D" w14:textId="77777777" w:rsidTr="00121AE1">
        <w:trPr>
          <w:trHeight w:val="550"/>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tcPr>
          <w:p w14:paraId="26D06F68" w14:textId="1F3E037C" w:rsidR="00121AE1" w:rsidRPr="000B521A" w:rsidRDefault="00121AE1" w:rsidP="00121A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254EB596" w14:textId="5FCDE661" w:rsidR="00121AE1" w:rsidRPr="000B521A" w:rsidRDefault="00121AE1"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собственной презентации </w:t>
            </w:r>
            <w:r w:rsidR="00EF4D68">
              <w:rPr>
                <w:rFonts w:ascii="Times New Roman" w:eastAsia="Times New Roman" w:hAnsi="Times New Roman" w:cs="Times New Roman"/>
                <w:color w:val="000000" w:themeColor="text1"/>
                <w:sz w:val="24"/>
                <w:szCs w:val="24"/>
                <w:lang w:eastAsia="ru-RU"/>
              </w:rPr>
              <w:t>«</w:t>
            </w:r>
            <w:r w:rsidRPr="000B521A">
              <w:rPr>
                <w:rFonts w:ascii="Times New Roman" w:eastAsia="Times New Roman" w:hAnsi="Times New Roman" w:cs="Times New Roman"/>
                <w:color w:val="000000" w:themeColor="text1"/>
                <w:sz w:val="24"/>
                <w:szCs w:val="24"/>
                <w:lang w:eastAsia="ru-RU"/>
              </w:rPr>
              <w:t>23 февраля</w:t>
            </w:r>
            <w:r w:rsidR="00EF4D68">
              <w:rPr>
                <w:rFonts w:ascii="Times New Roman" w:eastAsia="Times New Roman" w:hAnsi="Times New Roman" w:cs="Times New Roman"/>
                <w:color w:val="000000" w:themeColor="text1"/>
                <w:sz w:val="24"/>
                <w:szCs w:val="24"/>
                <w:lang w:eastAsia="ru-RU"/>
              </w:rPr>
              <w: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5798F5EF" w14:textId="086D0B6F" w:rsidR="00121AE1" w:rsidRPr="000B521A" w:rsidRDefault="00121AE1" w:rsidP="00121AE1">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221FC5BE" w14:textId="5A5C4A75" w:rsidR="00121AE1" w:rsidRPr="000B521A" w:rsidRDefault="00121AE1" w:rsidP="00121AE1">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37F1BD6D" w14:textId="21A15FFE" w:rsidR="00121AE1" w:rsidRPr="000B521A" w:rsidRDefault="00121AE1" w:rsidP="00121AE1">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r>
      <w:tr w:rsidR="00F02D15" w:rsidRPr="000B521A" w14:paraId="673271D3" w14:textId="77777777" w:rsidTr="00121AE1">
        <w:trPr>
          <w:trHeight w:val="550"/>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tcPr>
          <w:p w14:paraId="54568051" w14:textId="29187A80" w:rsidR="00F02D15" w:rsidRDefault="00F02D15" w:rsidP="00F02D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1585885B" w14:textId="7BAA454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Триггер в презентации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3ECCD83C" w14:textId="4E30B67E"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53905315" w14:textId="3DD5E9CC"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62D02BF0" w14:textId="527711C6"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r>
      <w:tr w:rsidR="00F02D15" w:rsidRPr="000B521A" w14:paraId="33C5B27B" w14:textId="77777777" w:rsidTr="00121AE1">
        <w:trPr>
          <w:trHeight w:val="409"/>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tcPr>
          <w:p w14:paraId="52F9166C" w14:textId="2B203ACC" w:rsidR="00F02D15" w:rsidRPr="000B521A" w:rsidRDefault="00F02D15" w:rsidP="00F02D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38DE0EA4" w14:textId="52C55E98" w:rsidR="00F02D15" w:rsidRPr="000B521A" w:rsidRDefault="00F02D15"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и настройка собственной презентации </w:t>
            </w:r>
            <w:r w:rsidR="00EF4D68">
              <w:rPr>
                <w:rFonts w:ascii="Times New Roman" w:eastAsia="Times New Roman" w:hAnsi="Times New Roman" w:cs="Times New Roman"/>
                <w:color w:val="000000" w:themeColor="text1"/>
                <w:sz w:val="24"/>
                <w:szCs w:val="24"/>
                <w:lang w:eastAsia="ru-RU"/>
              </w:rPr>
              <w:t>«</w:t>
            </w:r>
            <w:r w:rsidRPr="000B521A">
              <w:rPr>
                <w:rFonts w:ascii="Times New Roman" w:eastAsia="Times New Roman" w:hAnsi="Times New Roman" w:cs="Times New Roman"/>
                <w:color w:val="000000" w:themeColor="text1"/>
                <w:sz w:val="24"/>
                <w:szCs w:val="24"/>
                <w:lang w:eastAsia="ru-RU"/>
              </w:rPr>
              <w:t>8 марта</w:t>
            </w:r>
            <w:r w:rsidR="00EF4D68">
              <w:rPr>
                <w:rFonts w:ascii="Times New Roman" w:eastAsia="Times New Roman" w:hAnsi="Times New Roman" w:cs="Times New Roman"/>
                <w:color w:val="000000" w:themeColor="text1"/>
                <w:sz w:val="24"/>
                <w:szCs w:val="24"/>
                <w:lang w:eastAsia="ru-RU"/>
              </w:rPr>
              <w: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39E48883" w14:textId="2AB81039"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0F55E8C1" w14:textId="7253179F"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6DCEDB73" w14:textId="78BE2273"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r>
      <w:tr w:rsidR="00F02D15" w:rsidRPr="000B521A" w14:paraId="1E3BC225" w14:textId="77777777" w:rsidTr="00F02D15">
        <w:trPr>
          <w:trHeight w:val="544"/>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tcPr>
          <w:p w14:paraId="425CDB25" w14:textId="0E7C63BA" w:rsidR="00F02D15" w:rsidRPr="000B521A" w:rsidRDefault="00F02D15" w:rsidP="00F02D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7F4FF8B3" w14:textId="6DA67BCD"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"Интерактивный п</w:t>
            </w:r>
            <w:r>
              <w:rPr>
                <w:rFonts w:ascii="Times New Roman" w:eastAsia="Times New Roman" w:hAnsi="Times New Roman" w:cs="Times New Roman"/>
                <w:color w:val="000000" w:themeColor="text1"/>
                <w:sz w:val="24"/>
                <w:szCs w:val="24"/>
                <w:lang w:eastAsia="ru-RU"/>
              </w:rPr>
              <w:t>аззл" в презентациях PowerPoint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3A04D833" w14:textId="26E863B5"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66E6E907" w14:textId="3C45D086"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43869CD7" w14:textId="5D5D803E"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w:t>
            </w:r>
          </w:p>
        </w:tc>
      </w:tr>
      <w:tr w:rsidR="00F02D15" w:rsidRPr="000B521A" w14:paraId="208D8DBC" w14:textId="77777777" w:rsidTr="00121AE1">
        <w:trPr>
          <w:trHeight w:val="397"/>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tcPr>
          <w:p w14:paraId="7593B757" w14:textId="550A9236" w:rsidR="00F02D15" w:rsidRPr="000B521A" w:rsidRDefault="00F02D15" w:rsidP="00F02D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3EED83C2"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"Трафарет" в презентациях</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38E48CC2"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32F8BBCE"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0B4992B3"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w:t>
            </w:r>
          </w:p>
        </w:tc>
      </w:tr>
      <w:tr w:rsidR="00F02D15" w:rsidRPr="000B521A" w14:paraId="74142F20" w14:textId="77777777" w:rsidTr="00121AE1">
        <w:trPr>
          <w:trHeight w:val="431"/>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tcPr>
          <w:p w14:paraId="71831B51" w14:textId="119811F0" w:rsidR="00F02D15" w:rsidRPr="000B521A" w:rsidRDefault="00F02D15" w:rsidP="00F02D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4DBBF134"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"Анимированная сорбонка"</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3E213E9E"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1C6C0E5D"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786FCCE4"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w:t>
            </w:r>
          </w:p>
        </w:tc>
      </w:tr>
      <w:tr w:rsidR="00F02D15" w:rsidRPr="000B521A" w14:paraId="6A71DE1F" w14:textId="77777777" w:rsidTr="00121AE1">
        <w:trPr>
          <w:trHeight w:val="410"/>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tcPr>
          <w:p w14:paraId="4560D8D5" w14:textId="11F4E262" w:rsidR="00F02D15" w:rsidRPr="000B521A" w:rsidRDefault="00F02D15" w:rsidP="00F02D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2F6B471C" w14:textId="6A10601D"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w:t>
            </w:r>
            <w:r w:rsidR="00B5750B">
              <w:rPr>
                <w:rFonts w:ascii="Times New Roman" w:eastAsia="Times New Roman" w:hAnsi="Times New Roman" w:cs="Times New Roman"/>
                <w:color w:val="000000" w:themeColor="text1"/>
                <w:sz w:val="24"/>
                <w:szCs w:val="24"/>
                <w:lang w:eastAsia="ru-RU"/>
              </w:rPr>
              <w:t>Ромашка» в PowerPoint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4193CDF2"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5E508F69"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539A8875"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w:t>
            </w:r>
          </w:p>
        </w:tc>
      </w:tr>
      <w:tr w:rsidR="00F02D15" w:rsidRPr="000B521A" w14:paraId="5EE14253" w14:textId="77777777" w:rsidTr="00121AE1">
        <w:tc>
          <w:tcPr>
            <w:tcW w:w="829" w:type="dxa"/>
            <w:tcBorders>
              <w:top w:val="outset" w:sz="6" w:space="0" w:color="auto"/>
              <w:left w:val="outset" w:sz="6" w:space="0" w:color="auto"/>
              <w:bottom w:val="outset" w:sz="6" w:space="0" w:color="auto"/>
              <w:right w:val="outset" w:sz="6" w:space="0" w:color="auto"/>
            </w:tcBorders>
            <w:shd w:val="clear" w:color="auto" w:fill="auto"/>
            <w:vAlign w:val="center"/>
          </w:tcPr>
          <w:p w14:paraId="2D634180" w14:textId="7A9D73EF" w:rsidR="00F02D15" w:rsidRPr="000B521A" w:rsidRDefault="00F02D15" w:rsidP="00F02D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53D4971A" w14:textId="664681D5"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проектной работы -</w:t>
            </w:r>
          </w:p>
          <w:p w14:paraId="1DB5A4DA"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интерактивная раскраска</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5C8201F4"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6</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0291E7C7" w14:textId="2B17D72A"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3275739E"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6</w:t>
            </w:r>
          </w:p>
        </w:tc>
      </w:tr>
      <w:tr w:rsidR="00F02D15" w:rsidRPr="000B521A" w14:paraId="60461C5A" w14:textId="77777777" w:rsidTr="00121AE1">
        <w:tc>
          <w:tcPr>
            <w:tcW w:w="829" w:type="dxa"/>
            <w:tcBorders>
              <w:top w:val="outset" w:sz="6" w:space="0" w:color="auto"/>
              <w:left w:val="outset" w:sz="6" w:space="0" w:color="auto"/>
              <w:bottom w:val="outset" w:sz="6" w:space="0" w:color="auto"/>
              <w:right w:val="outset" w:sz="6" w:space="0" w:color="auto"/>
            </w:tcBorders>
            <w:shd w:val="clear" w:color="auto" w:fill="auto"/>
            <w:vAlign w:val="center"/>
          </w:tcPr>
          <w:p w14:paraId="02BA5767" w14:textId="057589B8" w:rsidR="00F02D15" w:rsidRPr="000B521A" w:rsidRDefault="00F02D15" w:rsidP="00F02D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CE6963">
              <w:rPr>
                <w:rFonts w:ascii="Times New Roman" w:eastAsia="Times New Roman" w:hAnsi="Times New Roman" w:cs="Times New Roman"/>
                <w:sz w:val="24"/>
                <w:szCs w:val="24"/>
                <w:lang w:eastAsia="ru-RU"/>
              </w:rPr>
              <w:t>.</w:t>
            </w: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41B7B773" w14:textId="7EE44628" w:rsidR="00F02D15" w:rsidRPr="000B521A" w:rsidRDefault="00F02D15" w:rsidP="00B5750B">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З</w:t>
            </w:r>
            <w:r w:rsidR="00B5750B">
              <w:rPr>
                <w:rFonts w:ascii="Times New Roman" w:eastAsia="Times New Roman" w:hAnsi="Times New Roman" w:cs="Times New Roman"/>
                <w:color w:val="000000" w:themeColor="text1"/>
                <w:sz w:val="24"/>
                <w:szCs w:val="24"/>
                <w:lang w:eastAsia="ru-RU"/>
              </w:rPr>
              <w:t xml:space="preserve">ащита проектной работы. </w:t>
            </w:r>
            <w:r w:rsidRPr="000B521A">
              <w:rPr>
                <w:rFonts w:ascii="Times New Roman" w:eastAsia="Times New Roman" w:hAnsi="Times New Roman" w:cs="Times New Roman"/>
                <w:color w:val="000000" w:themeColor="text1"/>
                <w:sz w:val="24"/>
                <w:szCs w:val="24"/>
                <w:lang w:eastAsia="ru-RU"/>
              </w:rPr>
              <w:t>Подведение итогов за го</w:t>
            </w:r>
            <w:r w:rsidR="00B5750B">
              <w:rPr>
                <w:rFonts w:ascii="Times New Roman" w:eastAsia="Times New Roman" w:hAnsi="Times New Roman" w:cs="Times New Roman"/>
                <w:color w:val="000000" w:themeColor="text1"/>
                <w:sz w:val="24"/>
                <w:szCs w:val="24"/>
                <w:lang w:eastAsia="ru-RU"/>
              </w:rPr>
              <w:t>д</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400596FD"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317E3B15" w14:textId="4CA635D5"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52AD5FEE"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r>
      <w:tr w:rsidR="00F02D15" w:rsidRPr="000B521A" w14:paraId="474E4A33" w14:textId="77777777" w:rsidTr="00121AE1">
        <w:trPr>
          <w:trHeight w:val="412"/>
        </w:trPr>
        <w:tc>
          <w:tcPr>
            <w:tcW w:w="829" w:type="dxa"/>
            <w:tcBorders>
              <w:top w:val="outset" w:sz="6" w:space="0" w:color="auto"/>
              <w:left w:val="outset" w:sz="6" w:space="0" w:color="auto"/>
              <w:bottom w:val="outset" w:sz="6" w:space="0" w:color="auto"/>
              <w:right w:val="outset" w:sz="6" w:space="0" w:color="auto"/>
            </w:tcBorders>
            <w:shd w:val="clear" w:color="auto" w:fill="auto"/>
            <w:vAlign w:val="center"/>
          </w:tcPr>
          <w:p w14:paraId="0171CB94" w14:textId="77777777" w:rsidR="00F02D15" w:rsidRDefault="00F02D15" w:rsidP="00F02D15">
            <w:pPr>
              <w:spacing w:after="0" w:line="240" w:lineRule="auto"/>
              <w:jc w:val="center"/>
              <w:rPr>
                <w:rFonts w:ascii="Times New Roman" w:eastAsia="Times New Roman" w:hAnsi="Times New Roman" w:cs="Times New Roman"/>
                <w:sz w:val="24"/>
                <w:szCs w:val="24"/>
                <w:lang w:eastAsia="ru-RU"/>
              </w:rPr>
            </w:pP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059BA8A3" w14:textId="33E3405F" w:rsidR="00F02D15" w:rsidRPr="00121AE1" w:rsidRDefault="00F02D15" w:rsidP="00F02D15">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Итого 2 модуль</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3FA12DB6" w14:textId="6FF37829" w:rsidR="00F02D15" w:rsidRPr="00121AE1" w:rsidRDefault="00B91408" w:rsidP="00F02D15">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40</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256382CE" w14:textId="6A55B766" w:rsidR="00F02D15" w:rsidRPr="00121AE1" w:rsidRDefault="00B91408" w:rsidP="00F02D15">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759DF1B3" w14:textId="7569C3A8" w:rsidR="00F02D15" w:rsidRPr="00121AE1" w:rsidRDefault="00B91408" w:rsidP="00F02D15">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33</w:t>
            </w:r>
          </w:p>
        </w:tc>
      </w:tr>
      <w:tr w:rsidR="00F02D15" w:rsidRPr="000B521A" w14:paraId="43AF87C8" w14:textId="77777777" w:rsidTr="00121AE1">
        <w:tc>
          <w:tcPr>
            <w:tcW w:w="8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930EE7" w14:textId="35B8F0AF" w:rsidR="00F02D15" w:rsidRPr="000B521A" w:rsidRDefault="00F02D15" w:rsidP="00F02D15">
            <w:pPr>
              <w:spacing w:after="0" w:line="240" w:lineRule="auto"/>
              <w:ind w:firstLine="709"/>
              <w:jc w:val="center"/>
              <w:rPr>
                <w:rFonts w:ascii="Times New Roman" w:eastAsia="Times New Roman" w:hAnsi="Times New Roman" w:cs="Times New Roman"/>
                <w:sz w:val="24"/>
                <w:szCs w:val="24"/>
                <w:lang w:eastAsia="ru-RU"/>
              </w:rPr>
            </w:pPr>
          </w:p>
        </w:tc>
        <w:tc>
          <w:tcPr>
            <w:tcW w:w="4895" w:type="dxa"/>
            <w:tcBorders>
              <w:top w:val="outset" w:sz="6" w:space="0" w:color="auto"/>
              <w:left w:val="outset" w:sz="6" w:space="0" w:color="auto"/>
              <w:bottom w:val="outset" w:sz="6" w:space="0" w:color="auto"/>
              <w:right w:val="outset" w:sz="6" w:space="0" w:color="auto"/>
            </w:tcBorders>
            <w:shd w:val="clear" w:color="auto" w:fill="auto"/>
            <w:vAlign w:val="center"/>
          </w:tcPr>
          <w:p w14:paraId="7CBAA24D" w14:textId="00AA61A1" w:rsidR="00F02D15" w:rsidRPr="000B521A" w:rsidRDefault="00F02D15" w:rsidP="00F02D15">
            <w:pPr>
              <w:spacing w:after="0" w:line="240" w:lineRule="auto"/>
              <w:ind w:firstLine="2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И</w:t>
            </w:r>
            <w:r w:rsidRPr="000B521A">
              <w:rPr>
                <w:rFonts w:ascii="Times New Roman" w:eastAsia="Times New Roman" w:hAnsi="Times New Roman" w:cs="Times New Roman"/>
                <w:b/>
                <w:bCs/>
                <w:sz w:val="24"/>
                <w:szCs w:val="24"/>
                <w:lang w:eastAsia="ru-RU"/>
              </w:rPr>
              <w:t>того</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F15C9C" w14:textId="77777777" w:rsidR="00F02D15" w:rsidRPr="000B521A" w:rsidRDefault="00F02D15" w:rsidP="00F02D1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b/>
                <w:bCs/>
                <w:color w:val="000000" w:themeColor="text1"/>
                <w:sz w:val="24"/>
                <w:szCs w:val="24"/>
                <w:lang w:eastAsia="ru-RU"/>
              </w:rPr>
              <w:t>72</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tcPr>
          <w:p w14:paraId="2C7A913C" w14:textId="77777777" w:rsidR="00F02D15" w:rsidRPr="000B521A" w:rsidRDefault="00F02D15" w:rsidP="00F02D15">
            <w:pPr>
              <w:spacing w:after="0" w:line="240" w:lineRule="auto"/>
              <w:jc w:val="center"/>
              <w:rPr>
                <w:rFonts w:ascii="Times New Roman" w:eastAsia="Times New Roman" w:hAnsi="Times New Roman" w:cs="Times New Roman"/>
                <w:b/>
                <w:color w:val="000000" w:themeColor="text1"/>
                <w:sz w:val="24"/>
                <w:szCs w:val="24"/>
                <w:lang w:eastAsia="ru-RU"/>
              </w:rPr>
            </w:pPr>
            <w:r w:rsidRPr="000B521A">
              <w:rPr>
                <w:rFonts w:ascii="Times New Roman" w:eastAsia="Times New Roman" w:hAnsi="Times New Roman" w:cs="Times New Roman"/>
                <w:b/>
                <w:color w:val="000000" w:themeColor="text1"/>
                <w:sz w:val="24"/>
                <w:szCs w:val="24"/>
                <w:lang w:eastAsia="ru-RU"/>
              </w:rPr>
              <w:t>18</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tcPr>
          <w:p w14:paraId="752265FD" w14:textId="77777777" w:rsidR="00F02D15" w:rsidRPr="000B521A" w:rsidRDefault="00F02D15" w:rsidP="00F02D15">
            <w:pPr>
              <w:spacing w:after="0" w:line="240" w:lineRule="auto"/>
              <w:jc w:val="center"/>
              <w:rPr>
                <w:rFonts w:ascii="Times New Roman" w:eastAsia="Times New Roman" w:hAnsi="Times New Roman" w:cs="Times New Roman"/>
                <w:b/>
                <w:color w:val="000000" w:themeColor="text1"/>
                <w:sz w:val="24"/>
                <w:szCs w:val="24"/>
                <w:lang w:eastAsia="ru-RU"/>
              </w:rPr>
            </w:pPr>
            <w:r w:rsidRPr="000B521A">
              <w:rPr>
                <w:rFonts w:ascii="Times New Roman" w:eastAsia="Times New Roman" w:hAnsi="Times New Roman" w:cs="Times New Roman"/>
                <w:b/>
                <w:color w:val="000000" w:themeColor="text1"/>
                <w:sz w:val="24"/>
                <w:szCs w:val="24"/>
                <w:lang w:eastAsia="ru-RU"/>
              </w:rPr>
              <w:t>54</w:t>
            </w:r>
          </w:p>
        </w:tc>
      </w:tr>
    </w:tbl>
    <w:p w14:paraId="4A65F822" w14:textId="77777777" w:rsidR="00C174C0" w:rsidRDefault="00C174C0" w:rsidP="00E635FA">
      <w:pPr>
        <w:pStyle w:val="1"/>
        <w:spacing w:line="360" w:lineRule="auto"/>
        <w:sectPr w:rsidR="00C174C0" w:rsidSect="00C174C0">
          <w:footerReference w:type="default" r:id="rId11"/>
          <w:pgSz w:w="11906" w:h="16838"/>
          <w:pgMar w:top="709" w:right="991" w:bottom="1440" w:left="1080" w:header="708" w:footer="708" w:gutter="0"/>
          <w:cols w:space="708"/>
          <w:titlePg/>
          <w:docGrid w:linePitch="360"/>
        </w:sectPr>
      </w:pPr>
    </w:p>
    <w:p w14:paraId="7DBE0464" w14:textId="77777777" w:rsidR="00C174C0" w:rsidRPr="00D1636F" w:rsidRDefault="00C174C0" w:rsidP="00C174C0">
      <w:pPr>
        <w:pStyle w:val="1"/>
        <w:spacing w:before="0" w:line="360" w:lineRule="auto"/>
      </w:pPr>
      <w:bookmarkStart w:id="5" w:name="_Toc40956697"/>
      <w:bookmarkStart w:id="6" w:name="_Toc48815951"/>
      <w:r w:rsidRPr="00D1636F">
        <w:lastRenderedPageBreak/>
        <w:t>1.3.2 Календарный учебный план</w:t>
      </w:r>
      <w:bookmarkEnd w:id="5"/>
      <w:bookmarkEnd w:id="6"/>
    </w:p>
    <w:tbl>
      <w:tblPr>
        <w:tblStyle w:val="af"/>
        <w:tblW w:w="15021" w:type="dxa"/>
        <w:jc w:val="center"/>
        <w:tblLayout w:type="fixed"/>
        <w:tblLook w:val="0600" w:firstRow="0" w:lastRow="0" w:firstColumn="0" w:lastColumn="0" w:noHBand="1" w:noVBand="1"/>
      </w:tblPr>
      <w:tblGrid>
        <w:gridCol w:w="660"/>
        <w:gridCol w:w="1297"/>
        <w:gridCol w:w="1274"/>
        <w:gridCol w:w="1842"/>
        <w:gridCol w:w="2125"/>
        <w:gridCol w:w="1418"/>
        <w:gridCol w:w="2861"/>
        <w:gridCol w:w="1843"/>
        <w:gridCol w:w="1701"/>
      </w:tblGrid>
      <w:tr w:rsidR="00C174C0" w:rsidRPr="00914237" w14:paraId="2DDB538D" w14:textId="77777777" w:rsidTr="00CC4A2E">
        <w:trPr>
          <w:trHeight w:val="849"/>
          <w:jc w:val="center"/>
        </w:trPr>
        <w:tc>
          <w:tcPr>
            <w:tcW w:w="660" w:type="dxa"/>
            <w:vAlign w:val="center"/>
          </w:tcPr>
          <w:p w14:paraId="4617F277"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w:t>
            </w:r>
          </w:p>
          <w:p w14:paraId="1FBD9806"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п/п</w:t>
            </w:r>
          </w:p>
        </w:tc>
        <w:tc>
          <w:tcPr>
            <w:tcW w:w="1297" w:type="dxa"/>
            <w:vAlign w:val="center"/>
          </w:tcPr>
          <w:p w14:paraId="477DDB05"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Месяц</w:t>
            </w:r>
          </w:p>
        </w:tc>
        <w:tc>
          <w:tcPr>
            <w:tcW w:w="1274" w:type="dxa"/>
            <w:vAlign w:val="center"/>
          </w:tcPr>
          <w:p w14:paraId="42483B8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Число</w:t>
            </w:r>
          </w:p>
        </w:tc>
        <w:tc>
          <w:tcPr>
            <w:tcW w:w="1842" w:type="dxa"/>
            <w:vAlign w:val="center"/>
          </w:tcPr>
          <w:p w14:paraId="6820E61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Время проведения занятия</w:t>
            </w:r>
          </w:p>
        </w:tc>
        <w:tc>
          <w:tcPr>
            <w:tcW w:w="2125" w:type="dxa"/>
            <w:vAlign w:val="center"/>
          </w:tcPr>
          <w:p w14:paraId="5128BD3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Форма занятия</w:t>
            </w:r>
          </w:p>
        </w:tc>
        <w:tc>
          <w:tcPr>
            <w:tcW w:w="1418" w:type="dxa"/>
            <w:vAlign w:val="center"/>
          </w:tcPr>
          <w:p w14:paraId="22F039F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Количество часов</w:t>
            </w:r>
          </w:p>
        </w:tc>
        <w:tc>
          <w:tcPr>
            <w:tcW w:w="2861" w:type="dxa"/>
            <w:vAlign w:val="center"/>
          </w:tcPr>
          <w:p w14:paraId="74ED18D7"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Тема занятия</w:t>
            </w:r>
          </w:p>
        </w:tc>
        <w:tc>
          <w:tcPr>
            <w:tcW w:w="1843" w:type="dxa"/>
            <w:vAlign w:val="center"/>
          </w:tcPr>
          <w:p w14:paraId="46DED4F5"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Место проведения</w:t>
            </w:r>
          </w:p>
        </w:tc>
        <w:tc>
          <w:tcPr>
            <w:tcW w:w="1701" w:type="dxa"/>
            <w:vAlign w:val="center"/>
          </w:tcPr>
          <w:p w14:paraId="6D9CA7B9"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Форма контроля</w:t>
            </w:r>
          </w:p>
        </w:tc>
      </w:tr>
      <w:tr w:rsidR="00C174C0" w:rsidRPr="00914237" w14:paraId="5BB196A8" w14:textId="77777777" w:rsidTr="00CC4A2E">
        <w:trPr>
          <w:trHeight w:val="491"/>
          <w:jc w:val="center"/>
        </w:trPr>
        <w:tc>
          <w:tcPr>
            <w:tcW w:w="15021" w:type="dxa"/>
            <w:gridSpan w:val="9"/>
            <w:vAlign w:val="center"/>
          </w:tcPr>
          <w:p w14:paraId="52211F10" w14:textId="77777777" w:rsidR="00C174C0" w:rsidRPr="00914237" w:rsidRDefault="00C174C0" w:rsidP="00CC4A2E">
            <w:pPr>
              <w:spacing w:after="0" w:line="240" w:lineRule="auto"/>
              <w:rPr>
                <w:rFonts w:ascii="Times New Roman" w:hAnsi="Times New Roman" w:cs="Times New Roman"/>
                <w:b/>
                <w:sz w:val="24"/>
                <w:szCs w:val="24"/>
              </w:rPr>
            </w:pPr>
            <w:r w:rsidRPr="00914237">
              <w:rPr>
                <w:rFonts w:ascii="Times New Roman" w:hAnsi="Times New Roman" w:cs="Times New Roman"/>
                <w:b/>
                <w:sz w:val="24"/>
                <w:szCs w:val="24"/>
              </w:rPr>
              <w:t>1 Модуль</w:t>
            </w:r>
          </w:p>
        </w:tc>
      </w:tr>
      <w:tr w:rsidR="00C174C0" w:rsidRPr="00914237" w14:paraId="1551B27F" w14:textId="77777777" w:rsidTr="00CC4A2E">
        <w:trPr>
          <w:trHeight w:val="626"/>
          <w:jc w:val="center"/>
        </w:trPr>
        <w:tc>
          <w:tcPr>
            <w:tcW w:w="660" w:type="dxa"/>
            <w:vAlign w:val="center"/>
          </w:tcPr>
          <w:p w14:paraId="46ED8FCF"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w:t>
            </w:r>
          </w:p>
        </w:tc>
        <w:tc>
          <w:tcPr>
            <w:tcW w:w="1297" w:type="dxa"/>
            <w:vAlign w:val="center"/>
          </w:tcPr>
          <w:p w14:paraId="22B2DDC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Сентябрь</w:t>
            </w:r>
          </w:p>
        </w:tc>
        <w:tc>
          <w:tcPr>
            <w:tcW w:w="1274" w:type="dxa"/>
            <w:vAlign w:val="center"/>
          </w:tcPr>
          <w:p w14:paraId="42F3E700" w14:textId="2D85FCDC"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C174C0" w:rsidRPr="00914237">
              <w:rPr>
                <w:rFonts w:ascii="Times New Roman" w:hAnsi="Times New Roman" w:cs="Times New Roman"/>
                <w:sz w:val="24"/>
                <w:szCs w:val="24"/>
              </w:rPr>
              <w:t>.09.20</w:t>
            </w:r>
          </w:p>
        </w:tc>
        <w:tc>
          <w:tcPr>
            <w:tcW w:w="1842" w:type="dxa"/>
            <w:vAlign w:val="center"/>
          </w:tcPr>
          <w:p w14:paraId="21F1C99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53CE55A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2DB7E3CC" w14:textId="56E31A44" w:rsidR="00C174C0" w:rsidRPr="00914237" w:rsidRDefault="00CC4A2E"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Комбинированное занятие</w:t>
            </w:r>
          </w:p>
        </w:tc>
        <w:tc>
          <w:tcPr>
            <w:tcW w:w="1418" w:type="dxa"/>
            <w:vAlign w:val="center"/>
          </w:tcPr>
          <w:p w14:paraId="02AAC89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6CDD8378" w14:textId="2755B714" w:rsidR="00C174C0" w:rsidRPr="00914237" w:rsidRDefault="00CC4A2E" w:rsidP="00CC4A2E">
            <w:pPr>
              <w:spacing w:after="0" w:line="240" w:lineRule="auto"/>
              <w:jc w:val="center"/>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Введение. Т</w:t>
            </w:r>
            <w:r>
              <w:rPr>
                <w:rFonts w:ascii="Times New Roman" w:eastAsia="Times New Roman" w:hAnsi="Times New Roman" w:cs="Times New Roman"/>
                <w:color w:val="000000" w:themeColor="text1"/>
                <w:sz w:val="24"/>
                <w:szCs w:val="24"/>
                <w:lang w:eastAsia="ru-RU"/>
              </w:rPr>
              <w:t>ехника безопасности.</w:t>
            </w:r>
            <w:r w:rsidRPr="000B521A">
              <w:rPr>
                <w:rFonts w:ascii="Times New Roman" w:eastAsia="Times New Roman" w:hAnsi="Times New Roman" w:cs="Times New Roman"/>
                <w:color w:val="000000" w:themeColor="text1"/>
                <w:sz w:val="24"/>
                <w:szCs w:val="24"/>
                <w:lang w:eastAsia="ru-RU"/>
              </w:rPr>
              <w:t xml:space="preserve"> Современные способы организации презентаций средствами PowerPoіnt</w:t>
            </w:r>
          </w:p>
        </w:tc>
        <w:tc>
          <w:tcPr>
            <w:tcW w:w="1843" w:type="dxa"/>
            <w:vAlign w:val="center"/>
          </w:tcPr>
          <w:p w14:paraId="09098B29"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4E2C51F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70A066B7" w14:textId="77777777" w:rsidTr="00CC4A2E">
        <w:trPr>
          <w:trHeight w:val="706"/>
          <w:jc w:val="center"/>
        </w:trPr>
        <w:tc>
          <w:tcPr>
            <w:tcW w:w="660" w:type="dxa"/>
            <w:vAlign w:val="center"/>
          </w:tcPr>
          <w:p w14:paraId="7A398155"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1297" w:type="dxa"/>
            <w:vAlign w:val="center"/>
          </w:tcPr>
          <w:p w14:paraId="0B2399D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Сентябрь</w:t>
            </w:r>
          </w:p>
        </w:tc>
        <w:tc>
          <w:tcPr>
            <w:tcW w:w="1274" w:type="dxa"/>
            <w:vAlign w:val="center"/>
          </w:tcPr>
          <w:p w14:paraId="6FD249B0" w14:textId="5F795FA6"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C174C0" w:rsidRPr="00914237">
              <w:rPr>
                <w:rFonts w:ascii="Times New Roman" w:hAnsi="Times New Roman" w:cs="Times New Roman"/>
                <w:sz w:val="24"/>
                <w:szCs w:val="24"/>
              </w:rPr>
              <w:t>.09.20</w:t>
            </w:r>
          </w:p>
        </w:tc>
        <w:tc>
          <w:tcPr>
            <w:tcW w:w="1842" w:type="dxa"/>
            <w:vAlign w:val="center"/>
          </w:tcPr>
          <w:p w14:paraId="7161CAB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4FA9B58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3CA6C68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Комбинированное занятие</w:t>
            </w:r>
          </w:p>
        </w:tc>
        <w:tc>
          <w:tcPr>
            <w:tcW w:w="1418" w:type="dxa"/>
            <w:vAlign w:val="center"/>
          </w:tcPr>
          <w:p w14:paraId="651BF16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7C07EE20" w14:textId="4BD26883" w:rsidR="00C174C0" w:rsidRPr="00914237" w:rsidRDefault="00CC4A2E" w:rsidP="00CC4A2E">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Создание новой презентации</w:t>
            </w:r>
          </w:p>
        </w:tc>
        <w:tc>
          <w:tcPr>
            <w:tcW w:w="1843" w:type="dxa"/>
            <w:vAlign w:val="center"/>
          </w:tcPr>
          <w:p w14:paraId="5747444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64140F6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408DBFF8" w14:textId="77777777" w:rsidTr="00CC4A2E">
        <w:trPr>
          <w:trHeight w:val="653"/>
          <w:jc w:val="center"/>
        </w:trPr>
        <w:tc>
          <w:tcPr>
            <w:tcW w:w="660" w:type="dxa"/>
            <w:vAlign w:val="center"/>
          </w:tcPr>
          <w:p w14:paraId="54917B6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3</w:t>
            </w:r>
          </w:p>
        </w:tc>
        <w:tc>
          <w:tcPr>
            <w:tcW w:w="1297" w:type="dxa"/>
            <w:vAlign w:val="center"/>
          </w:tcPr>
          <w:p w14:paraId="6C391C06"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Сентябрь</w:t>
            </w:r>
          </w:p>
        </w:tc>
        <w:tc>
          <w:tcPr>
            <w:tcW w:w="1274" w:type="dxa"/>
            <w:vAlign w:val="center"/>
          </w:tcPr>
          <w:p w14:paraId="65F5160D" w14:textId="07FED602"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r w:rsidR="004C2475">
              <w:rPr>
                <w:rFonts w:ascii="Times New Roman" w:hAnsi="Times New Roman" w:cs="Times New Roman"/>
                <w:sz w:val="24"/>
                <w:szCs w:val="24"/>
              </w:rPr>
              <w:t>5</w:t>
            </w:r>
            <w:r w:rsidRPr="00914237">
              <w:rPr>
                <w:rFonts w:ascii="Times New Roman" w:hAnsi="Times New Roman" w:cs="Times New Roman"/>
                <w:sz w:val="24"/>
                <w:szCs w:val="24"/>
              </w:rPr>
              <w:t>.09.20</w:t>
            </w:r>
          </w:p>
        </w:tc>
        <w:tc>
          <w:tcPr>
            <w:tcW w:w="1842" w:type="dxa"/>
            <w:vAlign w:val="center"/>
          </w:tcPr>
          <w:p w14:paraId="065BE4F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0E6A9A77" w14:textId="77777777" w:rsidR="00C174C0" w:rsidRPr="00914237" w:rsidRDefault="00C174C0" w:rsidP="00CC4A2E">
            <w:pPr>
              <w:spacing w:after="0" w:line="240" w:lineRule="auto"/>
              <w:jc w:val="center"/>
              <w:rPr>
                <w:rFonts w:ascii="Times New Roman" w:hAnsi="Times New Roman" w:cs="Times New Roman"/>
                <w:sz w:val="24"/>
                <w:szCs w:val="24"/>
                <w:lang w:val="en-US"/>
              </w:rPr>
            </w:pPr>
            <w:r w:rsidRPr="00914237">
              <w:rPr>
                <w:rFonts w:ascii="Times New Roman" w:hAnsi="Times New Roman" w:cs="Times New Roman"/>
                <w:sz w:val="24"/>
                <w:szCs w:val="24"/>
              </w:rPr>
              <w:t>16.00 – 16.45</w:t>
            </w:r>
          </w:p>
        </w:tc>
        <w:tc>
          <w:tcPr>
            <w:tcW w:w="2125" w:type="dxa"/>
            <w:vAlign w:val="center"/>
          </w:tcPr>
          <w:p w14:paraId="2AB48174" w14:textId="509F378E" w:rsidR="00C174C0" w:rsidRPr="00914237" w:rsidRDefault="00CC4A2E"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w:t>
            </w:r>
            <w:r w:rsidR="00C174C0" w:rsidRPr="00914237">
              <w:rPr>
                <w:rFonts w:ascii="Times New Roman" w:hAnsi="Times New Roman" w:cs="Times New Roman"/>
                <w:sz w:val="24"/>
                <w:szCs w:val="24"/>
              </w:rPr>
              <w:t xml:space="preserve"> занятие</w:t>
            </w:r>
          </w:p>
        </w:tc>
        <w:tc>
          <w:tcPr>
            <w:tcW w:w="1418" w:type="dxa"/>
            <w:vAlign w:val="center"/>
          </w:tcPr>
          <w:p w14:paraId="69D6F7C9"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76ECC025" w14:textId="4D95A64D" w:rsidR="00C174C0" w:rsidRPr="00914237" w:rsidRDefault="00CC4A2E" w:rsidP="00CC4A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Создание новой презентации</w:t>
            </w:r>
          </w:p>
        </w:tc>
        <w:tc>
          <w:tcPr>
            <w:tcW w:w="1843" w:type="dxa"/>
            <w:vAlign w:val="center"/>
          </w:tcPr>
          <w:p w14:paraId="73943B6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18B706D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17DF4268" w14:textId="77777777" w:rsidTr="00C36D4F">
        <w:trPr>
          <w:trHeight w:val="552"/>
          <w:jc w:val="center"/>
        </w:trPr>
        <w:tc>
          <w:tcPr>
            <w:tcW w:w="660" w:type="dxa"/>
            <w:vAlign w:val="center"/>
          </w:tcPr>
          <w:p w14:paraId="190A557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4</w:t>
            </w:r>
          </w:p>
        </w:tc>
        <w:tc>
          <w:tcPr>
            <w:tcW w:w="1297" w:type="dxa"/>
            <w:vAlign w:val="center"/>
          </w:tcPr>
          <w:p w14:paraId="3C7DEEA1" w14:textId="0000122D" w:rsidR="00C174C0" w:rsidRPr="00914237" w:rsidRDefault="004C2475"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Октябрь</w:t>
            </w:r>
          </w:p>
        </w:tc>
        <w:tc>
          <w:tcPr>
            <w:tcW w:w="1274" w:type="dxa"/>
            <w:vAlign w:val="center"/>
          </w:tcPr>
          <w:p w14:paraId="46387100" w14:textId="77777777" w:rsidR="00C174C0" w:rsidRPr="00914237" w:rsidRDefault="00C174C0" w:rsidP="00CC4A2E">
            <w:pPr>
              <w:spacing w:after="0" w:line="240" w:lineRule="auto"/>
              <w:jc w:val="center"/>
              <w:rPr>
                <w:rFonts w:ascii="Times New Roman" w:hAnsi="Times New Roman" w:cs="Times New Roman"/>
                <w:sz w:val="24"/>
                <w:szCs w:val="24"/>
              </w:rPr>
            </w:pPr>
          </w:p>
          <w:p w14:paraId="7E53F705" w14:textId="2C4ABC97"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r w:rsidR="00C174C0" w:rsidRPr="00914237">
              <w:rPr>
                <w:rFonts w:ascii="Times New Roman" w:hAnsi="Times New Roman" w:cs="Times New Roman"/>
                <w:sz w:val="24"/>
                <w:szCs w:val="24"/>
              </w:rPr>
              <w:t>.</w:t>
            </w:r>
            <w:r>
              <w:rPr>
                <w:rFonts w:ascii="Times New Roman" w:hAnsi="Times New Roman" w:cs="Times New Roman"/>
                <w:sz w:val="24"/>
                <w:szCs w:val="24"/>
              </w:rPr>
              <w:t>10</w:t>
            </w:r>
            <w:r w:rsidR="00C174C0" w:rsidRPr="00914237">
              <w:rPr>
                <w:rFonts w:ascii="Times New Roman" w:hAnsi="Times New Roman" w:cs="Times New Roman"/>
                <w:sz w:val="24"/>
                <w:szCs w:val="24"/>
              </w:rPr>
              <w:t>.20</w:t>
            </w:r>
          </w:p>
          <w:p w14:paraId="76387BD7" w14:textId="77777777" w:rsidR="00C174C0" w:rsidRPr="00914237" w:rsidRDefault="00C174C0" w:rsidP="00CC4A2E">
            <w:pPr>
              <w:spacing w:after="0" w:line="240" w:lineRule="auto"/>
              <w:jc w:val="center"/>
              <w:rPr>
                <w:rFonts w:ascii="Times New Roman" w:hAnsi="Times New Roman" w:cs="Times New Roman"/>
                <w:sz w:val="24"/>
                <w:szCs w:val="24"/>
              </w:rPr>
            </w:pPr>
          </w:p>
        </w:tc>
        <w:tc>
          <w:tcPr>
            <w:tcW w:w="1842" w:type="dxa"/>
            <w:vAlign w:val="center"/>
          </w:tcPr>
          <w:p w14:paraId="6FF3DF37"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79C72169"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6759B0A7"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Комбинированное занятие</w:t>
            </w:r>
          </w:p>
        </w:tc>
        <w:tc>
          <w:tcPr>
            <w:tcW w:w="1418" w:type="dxa"/>
            <w:vAlign w:val="center"/>
          </w:tcPr>
          <w:p w14:paraId="76DAEC1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479FAD4E" w14:textId="08D720AE" w:rsidR="00C174C0" w:rsidRPr="00914237" w:rsidRDefault="00CC4A2E"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Оформление презентации</w:t>
            </w:r>
          </w:p>
        </w:tc>
        <w:tc>
          <w:tcPr>
            <w:tcW w:w="1843" w:type="dxa"/>
            <w:vAlign w:val="center"/>
          </w:tcPr>
          <w:p w14:paraId="53C874D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4C37E88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084529E1" w14:textId="77777777" w:rsidTr="00C36D4F">
        <w:trPr>
          <w:trHeight w:val="564"/>
          <w:jc w:val="center"/>
        </w:trPr>
        <w:tc>
          <w:tcPr>
            <w:tcW w:w="660" w:type="dxa"/>
            <w:vAlign w:val="center"/>
          </w:tcPr>
          <w:p w14:paraId="6B03435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5</w:t>
            </w:r>
          </w:p>
        </w:tc>
        <w:tc>
          <w:tcPr>
            <w:tcW w:w="1297" w:type="dxa"/>
            <w:vAlign w:val="center"/>
          </w:tcPr>
          <w:p w14:paraId="773AEC84" w14:textId="77777777" w:rsidR="00C174C0" w:rsidRPr="00914237" w:rsidRDefault="00C174C0" w:rsidP="00CC4A2E">
            <w:pPr>
              <w:spacing w:after="0" w:line="240" w:lineRule="auto"/>
              <w:ind w:hanging="108"/>
              <w:jc w:val="center"/>
              <w:rPr>
                <w:rFonts w:ascii="Times New Roman" w:hAnsi="Times New Roman" w:cs="Times New Roman"/>
                <w:sz w:val="24"/>
                <w:szCs w:val="24"/>
              </w:rPr>
            </w:pPr>
            <w:r w:rsidRPr="00914237">
              <w:rPr>
                <w:rFonts w:ascii="Times New Roman" w:hAnsi="Times New Roman" w:cs="Times New Roman"/>
                <w:sz w:val="24"/>
                <w:szCs w:val="24"/>
              </w:rPr>
              <w:t>Октябрь</w:t>
            </w:r>
          </w:p>
        </w:tc>
        <w:tc>
          <w:tcPr>
            <w:tcW w:w="1274" w:type="dxa"/>
            <w:vAlign w:val="center"/>
          </w:tcPr>
          <w:p w14:paraId="2A907FA9" w14:textId="491E31BB"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C174C0" w:rsidRPr="00914237">
              <w:rPr>
                <w:rFonts w:ascii="Times New Roman" w:hAnsi="Times New Roman" w:cs="Times New Roman"/>
                <w:sz w:val="24"/>
                <w:szCs w:val="24"/>
              </w:rPr>
              <w:t>.10.20</w:t>
            </w:r>
          </w:p>
        </w:tc>
        <w:tc>
          <w:tcPr>
            <w:tcW w:w="1842" w:type="dxa"/>
            <w:vAlign w:val="center"/>
          </w:tcPr>
          <w:p w14:paraId="047E4C0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7C37E6B5"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079AAE1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Комбинированное занятие</w:t>
            </w:r>
          </w:p>
        </w:tc>
        <w:tc>
          <w:tcPr>
            <w:tcW w:w="1418" w:type="dxa"/>
            <w:vAlign w:val="center"/>
          </w:tcPr>
          <w:p w14:paraId="5416217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700FB6E3" w14:textId="400D755F" w:rsidR="00C174C0" w:rsidRPr="00914237" w:rsidRDefault="00CC4A2E" w:rsidP="00CC4A2E">
            <w:pPr>
              <w:spacing w:after="0" w:line="240" w:lineRule="auto"/>
              <w:jc w:val="center"/>
              <w:rPr>
                <w:rFonts w:ascii="Times New Roman" w:hAnsi="Times New Roman" w:cs="Times New Roman"/>
                <w:sz w:val="24"/>
                <w:szCs w:val="24"/>
                <w:lang w:val="en-US"/>
              </w:rPr>
            </w:pPr>
            <w:r w:rsidRPr="000B521A">
              <w:rPr>
                <w:rFonts w:ascii="Times New Roman" w:eastAsia="Times New Roman" w:hAnsi="Times New Roman" w:cs="Times New Roman"/>
                <w:sz w:val="24"/>
                <w:szCs w:val="24"/>
                <w:lang w:eastAsia="ru-RU"/>
              </w:rPr>
              <w:t>Оформление презентации</w:t>
            </w:r>
          </w:p>
        </w:tc>
        <w:tc>
          <w:tcPr>
            <w:tcW w:w="1843" w:type="dxa"/>
            <w:vAlign w:val="center"/>
          </w:tcPr>
          <w:p w14:paraId="25E813AF"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5347E5B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23AC92F6" w14:textId="77777777" w:rsidTr="00CC4A2E">
        <w:trPr>
          <w:trHeight w:val="551"/>
          <w:jc w:val="center"/>
        </w:trPr>
        <w:tc>
          <w:tcPr>
            <w:tcW w:w="660" w:type="dxa"/>
            <w:vAlign w:val="center"/>
          </w:tcPr>
          <w:p w14:paraId="60644247"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6</w:t>
            </w:r>
          </w:p>
        </w:tc>
        <w:tc>
          <w:tcPr>
            <w:tcW w:w="1297" w:type="dxa"/>
            <w:vAlign w:val="center"/>
          </w:tcPr>
          <w:p w14:paraId="014F77B6"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Октябрь</w:t>
            </w:r>
          </w:p>
        </w:tc>
        <w:tc>
          <w:tcPr>
            <w:tcW w:w="1274" w:type="dxa"/>
            <w:vAlign w:val="center"/>
          </w:tcPr>
          <w:p w14:paraId="60B03364" w14:textId="121DBAD4"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C174C0" w:rsidRPr="00914237">
              <w:rPr>
                <w:rFonts w:ascii="Times New Roman" w:hAnsi="Times New Roman" w:cs="Times New Roman"/>
                <w:sz w:val="24"/>
                <w:szCs w:val="24"/>
              </w:rPr>
              <w:t>.10.20</w:t>
            </w:r>
          </w:p>
        </w:tc>
        <w:tc>
          <w:tcPr>
            <w:tcW w:w="1842" w:type="dxa"/>
            <w:vAlign w:val="center"/>
          </w:tcPr>
          <w:p w14:paraId="62B07EF6"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28037D6F"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28EFCB8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Комбинированное занятие</w:t>
            </w:r>
          </w:p>
        </w:tc>
        <w:tc>
          <w:tcPr>
            <w:tcW w:w="1418" w:type="dxa"/>
            <w:vAlign w:val="center"/>
          </w:tcPr>
          <w:p w14:paraId="12603A2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10A4063F" w14:textId="0AA3C844" w:rsidR="00C174C0" w:rsidRPr="00914237" w:rsidRDefault="006A78AE"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Расширенные возможности PowerPoіnt</w:t>
            </w:r>
          </w:p>
        </w:tc>
        <w:tc>
          <w:tcPr>
            <w:tcW w:w="1843" w:type="dxa"/>
            <w:vAlign w:val="center"/>
          </w:tcPr>
          <w:p w14:paraId="7F90601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60C293C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6D0C507A" w14:textId="77777777" w:rsidTr="00CC4A2E">
        <w:trPr>
          <w:trHeight w:val="559"/>
          <w:jc w:val="center"/>
        </w:trPr>
        <w:tc>
          <w:tcPr>
            <w:tcW w:w="660" w:type="dxa"/>
            <w:vAlign w:val="center"/>
          </w:tcPr>
          <w:p w14:paraId="2E8EB465"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7</w:t>
            </w:r>
          </w:p>
        </w:tc>
        <w:tc>
          <w:tcPr>
            <w:tcW w:w="1297" w:type="dxa"/>
            <w:vAlign w:val="center"/>
          </w:tcPr>
          <w:p w14:paraId="33AB560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Октябрь</w:t>
            </w:r>
          </w:p>
        </w:tc>
        <w:tc>
          <w:tcPr>
            <w:tcW w:w="1274" w:type="dxa"/>
            <w:vAlign w:val="center"/>
          </w:tcPr>
          <w:p w14:paraId="4F10A52F" w14:textId="08AE93B2"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r w:rsidR="004C2475">
              <w:rPr>
                <w:rFonts w:ascii="Times New Roman" w:hAnsi="Times New Roman" w:cs="Times New Roman"/>
                <w:sz w:val="24"/>
                <w:szCs w:val="24"/>
              </w:rPr>
              <w:t>3</w:t>
            </w:r>
            <w:r w:rsidRPr="00914237">
              <w:rPr>
                <w:rFonts w:ascii="Times New Roman" w:hAnsi="Times New Roman" w:cs="Times New Roman"/>
                <w:sz w:val="24"/>
                <w:szCs w:val="24"/>
              </w:rPr>
              <w:t>.10.20</w:t>
            </w:r>
          </w:p>
        </w:tc>
        <w:tc>
          <w:tcPr>
            <w:tcW w:w="1842" w:type="dxa"/>
            <w:vAlign w:val="center"/>
          </w:tcPr>
          <w:p w14:paraId="4C9DD6F6"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5E4C81D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381F0E1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Комбинированное занятие</w:t>
            </w:r>
          </w:p>
        </w:tc>
        <w:tc>
          <w:tcPr>
            <w:tcW w:w="1418" w:type="dxa"/>
            <w:vAlign w:val="center"/>
          </w:tcPr>
          <w:p w14:paraId="1A6B9C0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3ABF8E43" w14:textId="36B26882" w:rsidR="00C174C0" w:rsidRPr="00914237" w:rsidRDefault="006A78AE" w:rsidP="00CC4A2E">
            <w:pPr>
              <w:spacing w:after="0" w:line="240" w:lineRule="auto"/>
              <w:jc w:val="center"/>
              <w:rPr>
                <w:rFonts w:ascii="Times New Roman" w:hAnsi="Times New Roman" w:cs="Times New Roman"/>
                <w:sz w:val="24"/>
                <w:szCs w:val="24"/>
              </w:rPr>
            </w:pPr>
            <w:r w:rsidRPr="000B521A">
              <w:rPr>
                <w:rFonts w:ascii="Times New Roman" w:eastAsia="Times New Roman" w:hAnsi="Times New Roman" w:cs="Times New Roman"/>
                <w:sz w:val="24"/>
                <w:szCs w:val="24"/>
                <w:lang w:eastAsia="ru-RU"/>
              </w:rPr>
              <w:t>Расширенные возможности PowerPoіnt</w:t>
            </w:r>
          </w:p>
        </w:tc>
        <w:tc>
          <w:tcPr>
            <w:tcW w:w="1843" w:type="dxa"/>
            <w:vAlign w:val="center"/>
          </w:tcPr>
          <w:p w14:paraId="61C16499"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533D2DA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1CE66206" w14:textId="77777777" w:rsidTr="00CC4A2E">
        <w:trPr>
          <w:trHeight w:val="556"/>
          <w:jc w:val="center"/>
        </w:trPr>
        <w:tc>
          <w:tcPr>
            <w:tcW w:w="660" w:type="dxa"/>
            <w:vAlign w:val="center"/>
          </w:tcPr>
          <w:p w14:paraId="0C78541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8</w:t>
            </w:r>
          </w:p>
        </w:tc>
        <w:tc>
          <w:tcPr>
            <w:tcW w:w="1297" w:type="dxa"/>
            <w:vAlign w:val="center"/>
          </w:tcPr>
          <w:p w14:paraId="7F3F45F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Октябрь</w:t>
            </w:r>
          </w:p>
        </w:tc>
        <w:tc>
          <w:tcPr>
            <w:tcW w:w="1274" w:type="dxa"/>
            <w:vAlign w:val="center"/>
          </w:tcPr>
          <w:p w14:paraId="396C9489" w14:textId="1AF624E0"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C174C0" w:rsidRPr="00914237">
              <w:rPr>
                <w:rFonts w:ascii="Times New Roman" w:hAnsi="Times New Roman" w:cs="Times New Roman"/>
                <w:sz w:val="24"/>
                <w:szCs w:val="24"/>
              </w:rPr>
              <w:t>.10.20</w:t>
            </w:r>
          </w:p>
        </w:tc>
        <w:tc>
          <w:tcPr>
            <w:tcW w:w="1842" w:type="dxa"/>
            <w:vAlign w:val="center"/>
          </w:tcPr>
          <w:p w14:paraId="158B2A6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16E69B1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27D7B95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Комбинированное занятие</w:t>
            </w:r>
          </w:p>
        </w:tc>
        <w:tc>
          <w:tcPr>
            <w:tcW w:w="1418" w:type="dxa"/>
            <w:vAlign w:val="center"/>
          </w:tcPr>
          <w:p w14:paraId="19EEE4A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7CC59EAB" w14:textId="342B267E" w:rsidR="00C174C0" w:rsidRPr="00914237" w:rsidRDefault="006A78AE"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Представление презентаций</w:t>
            </w:r>
          </w:p>
        </w:tc>
        <w:tc>
          <w:tcPr>
            <w:tcW w:w="1843" w:type="dxa"/>
            <w:vAlign w:val="center"/>
          </w:tcPr>
          <w:p w14:paraId="4465107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74347E8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5033817A" w14:textId="77777777" w:rsidTr="00CC4A2E">
        <w:trPr>
          <w:trHeight w:val="559"/>
          <w:jc w:val="center"/>
        </w:trPr>
        <w:tc>
          <w:tcPr>
            <w:tcW w:w="660" w:type="dxa"/>
            <w:vAlign w:val="center"/>
          </w:tcPr>
          <w:p w14:paraId="4D4B5287"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9</w:t>
            </w:r>
          </w:p>
        </w:tc>
        <w:tc>
          <w:tcPr>
            <w:tcW w:w="1297" w:type="dxa"/>
            <w:vAlign w:val="center"/>
          </w:tcPr>
          <w:p w14:paraId="5DA9D06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Ноябрь</w:t>
            </w:r>
          </w:p>
        </w:tc>
        <w:tc>
          <w:tcPr>
            <w:tcW w:w="1274" w:type="dxa"/>
            <w:vAlign w:val="center"/>
          </w:tcPr>
          <w:p w14:paraId="56AD8EBB" w14:textId="656238D2"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r w:rsidR="00C174C0" w:rsidRPr="00914237">
              <w:rPr>
                <w:rFonts w:ascii="Times New Roman" w:hAnsi="Times New Roman" w:cs="Times New Roman"/>
                <w:sz w:val="24"/>
                <w:szCs w:val="24"/>
              </w:rPr>
              <w:t>.11.20</w:t>
            </w:r>
          </w:p>
        </w:tc>
        <w:tc>
          <w:tcPr>
            <w:tcW w:w="1842" w:type="dxa"/>
            <w:vAlign w:val="center"/>
          </w:tcPr>
          <w:p w14:paraId="5B49916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305CAEE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6EADD4F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Комбинированное занятие</w:t>
            </w:r>
          </w:p>
        </w:tc>
        <w:tc>
          <w:tcPr>
            <w:tcW w:w="1418" w:type="dxa"/>
            <w:vAlign w:val="center"/>
          </w:tcPr>
          <w:p w14:paraId="1DD0D34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6F468E94" w14:textId="21B44A88" w:rsidR="00C174C0" w:rsidRPr="00914237" w:rsidRDefault="006A78AE"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Управляющие кнопки</w:t>
            </w:r>
          </w:p>
        </w:tc>
        <w:tc>
          <w:tcPr>
            <w:tcW w:w="1843" w:type="dxa"/>
            <w:vAlign w:val="center"/>
          </w:tcPr>
          <w:p w14:paraId="00D8B5A9"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14BDCB7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757FFEC9" w14:textId="77777777" w:rsidTr="00C36D4F">
        <w:trPr>
          <w:trHeight w:val="420"/>
          <w:jc w:val="center"/>
        </w:trPr>
        <w:tc>
          <w:tcPr>
            <w:tcW w:w="660" w:type="dxa"/>
            <w:vAlign w:val="center"/>
          </w:tcPr>
          <w:p w14:paraId="62FB0437"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10</w:t>
            </w:r>
          </w:p>
        </w:tc>
        <w:tc>
          <w:tcPr>
            <w:tcW w:w="1297" w:type="dxa"/>
            <w:vAlign w:val="center"/>
          </w:tcPr>
          <w:p w14:paraId="52DDA0E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Ноябрь</w:t>
            </w:r>
          </w:p>
        </w:tc>
        <w:tc>
          <w:tcPr>
            <w:tcW w:w="1274" w:type="dxa"/>
            <w:vAlign w:val="center"/>
          </w:tcPr>
          <w:p w14:paraId="1B71849F" w14:textId="1E7C9187"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C174C0" w:rsidRPr="00914237">
              <w:rPr>
                <w:rFonts w:ascii="Times New Roman" w:hAnsi="Times New Roman" w:cs="Times New Roman"/>
                <w:sz w:val="24"/>
                <w:szCs w:val="24"/>
              </w:rPr>
              <w:t>.11.20</w:t>
            </w:r>
          </w:p>
        </w:tc>
        <w:tc>
          <w:tcPr>
            <w:tcW w:w="1842" w:type="dxa"/>
            <w:vAlign w:val="center"/>
          </w:tcPr>
          <w:p w14:paraId="6CF99A0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3E970FA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444159E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Комбинированное занятие</w:t>
            </w:r>
          </w:p>
        </w:tc>
        <w:tc>
          <w:tcPr>
            <w:tcW w:w="1418" w:type="dxa"/>
            <w:vAlign w:val="center"/>
          </w:tcPr>
          <w:p w14:paraId="1A22EF0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4937A50C" w14:textId="01E91A31" w:rsidR="00C174C0" w:rsidRPr="00914237" w:rsidRDefault="006A78AE"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Гиперссылки</w:t>
            </w:r>
          </w:p>
        </w:tc>
        <w:tc>
          <w:tcPr>
            <w:tcW w:w="1843" w:type="dxa"/>
            <w:vAlign w:val="center"/>
          </w:tcPr>
          <w:p w14:paraId="76C39339"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47F3F80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20E1C43B" w14:textId="77777777" w:rsidTr="00CC4A2E">
        <w:trPr>
          <w:trHeight w:val="511"/>
          <w:jc w:val="center"/>
        </w:trPr>
        <w:tc>
          <w:tcPr>
            <w:tcW w:w="660" w:type="dxa"/>
            <w:vAlign w:val="center"/>
          </w:tcPr>
          <w:p w14:paraId="4A5E4CB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11</w:t>
            </w:r>
          </w:p>
        </w:tc>
        <w:tc>
          <w:tcPr>
            <w:tcW w:w="1297" w:type="dxa"/>
            <w:vAlign w:val="center"/>
          </w:tcPr>
          <w:p w14:paraId="1EB217A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Ноябрь</w:t>
            </w:r>
          </w:p>
        </w:tc>
        <w:tc>
          <w:tcPr>
            <w:tcW w:w="1274" w:type="dxa"/>
            <w:vAlign w:val="center"/>
          </w:tcPr>
          <w:p w14:paraId="3142D962" w14:textId="4BEF56EE"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C174C0" w:rsidRPr="00914237">
              <w:rPr>
                <w:rFonts w:ascii="Times New Roman" w:hAnsi="Times New Roman" w:cs="Times New Roman"/>
                <w:sz w:val="24"/>
                <w:szCs w:val="24"/>
              </w:rPr>
              <w:t>.11.20</w:t>
            </w:r>
          </w:p>
        </w:tc>
        <w:tc>
          <w:tcPr>
            <w:tcW w:w="1842" w:type="dxa"/>
            <w:vAlign w:val="center"/>
          </w:tcPr>
          <w:p w14:paraId="6C9A4B6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764BC79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5434105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Комбинированное занятие</w:t>
            </w:r>
          </w:p>
        </w:tc>
        <w:tc>
          <w:tcPr>
            <w:tcW w:w="1418" w:type="dxa"/>
            <w:vAlign w:val="center"/>
          </w:tcPr>
          <w:p w14:paraId="6C64C86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71681018" w14:textId="2A2209E0" w:rsidR="00C174C0" w:rsidRPr="00914237" w:rsidRDefault="006A78AE"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П</w:t>
            </w:r>
            <w:r>
              <w:rPr>
                <w:rFonts w:ascii="Times New Roman" w:eastAsia="Times New Roman" w:hAnsi="Times New Roman" w:cs="Times New Roman"/>
                <w:color w:val="000000" w:themeColor="text1"/>
                <w:sz w:val="24"/>
                <w:szCs w:val="24"/>
                <w:lang w:eastAsia="ru-RU"/>
              </w:rPr>
              <w:t>одготовка презентации к показу</w:t>
            </w:r>
          </w:p>
        </w:tc>
        <w:tc>
          <w:tcPr>
            <w:tcW w:w="1843" w:type="dxa"/>
            <w:vAlign w:val="center"/>
          </w:tcPr>
          <w:p w14:paraId="403E676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35127A1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146A4ED9" w14:textId="77777777" w:rsidTr="00CC4A2E">
        <w:trPr>
          <w:trHeight w:val="562"/>
          <w:jc w:val="center"/>
        </w:trPr>
        <w:tc>
          <w:tcPr>
            <w:tcW w:w="660" w:type="dxa"/>
            <w:vAlign w:val="center"/>
          </w:tcPr>
          <w:p w14:paraId="1031CE0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12</w:t>
            </w:r>
          </w:p>
        </w:tc>
        <w:tc>
          <w:tcPr>
            <w:tcW w:w="1297" w:type="dxa"/>
            <w:vAlign w:val="center"/>
          </w:tcPr>
          <w:p w14:paraId="61BA683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Ноябрь</w:t>
            </w:r>
          </w:p>
        </w:tc>
        <w:tc>
          <w:tcPr>
            <w:tcW w:w="1274" w:type="dxa"/>
            <w:vAlign w:val="center"/>
          </w:tcPr>
          <w:p w14:paraId="473C04BB" w14:textId="2CACFF25"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r w:rsidR="004C2475">
              <w:rPr>
                <w:rFonts w:ascii="Times New Roman" w:hAnsi="Times New Roman" w:cs="Times New Roman"/>
                <w:sz w:val="24"/>
                <w:szCs w:val="24"/>
              </w:rPr>
              <w:t>7</w:t>
            </w:r>
            <w:r w:rsidRPr="00914237">
              <w:rPr>
                <w:rFonts w:ascii="Times New Roman" w:hAnsi="Times New Roman" w:cs="Times New Roman"/>
                <w:sz w:val="24"/>
                <w:szCs w:val="24"/>
              </w:rPr>
              <w:t>.11.20</w:t>
            </w:r>
          </w:p>
        </w:tc>
        <w:tc>
          <w:tcPr>
            <w:tcW w:w="1842" w:type="dxa"/>
            <w:vAlign w:val="center"/>
          </w:tcPr>
          <w:p w14:paraId="648E471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414ADA75"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6FAB99CF" w14:textId="59D46ED1" w:rsidR="00C174C0" w:rsidRPr="00914237" w:rsidRDefault="006A78AE"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w:t>
            </w:r>
            <w:r w:rsidR="00C174C0" w:rsidRPr="00914237">
              <w:rPr>
                <w:rFonts w:ascii="Times New Roman" w:hAnsi="Times New Roman" w:cs="Times New Roman"/>
                <w:sz w:val="24"/>
                <w:szCs w:val="24"/>
              </w:rPr>
              <w:t>занятие</w:t>
            </w:r>
          </w:p>
        </w:tc>
        <w:tc>
          <w:tcPr>
            <w:tcW w:w="1418" w:type="dxa"/>
            <w:vAlign w:val="center"/>
          </w:tcPr>
          <w:p w14:paraId="25389C3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07CD3011" w14:textId="6A4070A3" w:rsidR="00C174C0" w:rsidRPr="00914237" w:rsidRDefault="006A78AE"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Создание собственной презентации, используя готовые шаблоны</w:t>
            </w:r>
          </w:p>
        </w:tc>
        <w:tc>
          <w:tcPr>
            <w:tcW w:w="1843" w:type="dxa"/>
            <w:vAlign w:val="center"/>
          </w:tcPr>
          <w:p w14:paraId="65B99FF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1D3BA65F"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3B82DF82" w14:textId="77777777" w:rsidTr="00CC4A2E">
        <w:trPr>
          <w:trHeight w:val="558"/>
          <w:jc w:val="center"/>
        </w:trPr>
        <w:tc>
          <w:tcPr>
            <w:tcW w:w="660" w:type="dxa"/>
            <w:vAlign w:val="center"/>
          </w:tcPr>
          <w:p w14:paraId="4D5FA77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lastRenderedPageBreak/>
              <w:t>13</w:t>
            </w:r>
          </w:p>
        </w:tc>
        <w:tc>
          <w:tcPr>
            <w:tcW w:w="1297" w:type="dxa"/>
            <w:vAlign w:val="center"/>
          </w:tcPr>
          <w:p w14:paraId="69A912E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Декабрь</w:t>
            </w:r>
          </w:p>
        </w:tc>
        <w:tc>
          <w:tcPr>
            <w:tcW w:w="1274" w:type="dxa"/>
            <w:vAlign w:val="center"/>
          </w:tcPr>
          <w:p w14:paraId="1647972B" w14:textId="34D0B263"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0</w:t>
            </w:r>
            <w:r w:rsidR="004C2475">
              <w:rPr>
                <w:rFonts w:ascii="Times New Roman" w:hAnsi="Times New Roman" w:cs="Times New Roman"/>
                <w:sz w:val="24"/>
                <w:szCs w:val="24"/>
              </w:rPr>
              <w:t>4</w:t>
            </w:r>
            <w:r w:rsidRPr="00914237">
              <w:rPr>
                <w:rFonts w:ascii="Times New Roman" w:hAnsi="Times New Roman" w:cs="Times New Roman"/>
                <w:sz w:val="24"/>
                <w:szCs w:val="24"/>
              </w:rPr>
              <w:t>.12.20</w:t>
            </w:r>
          </w:p>
        </w:tc>
        <w:tc>
          <w:tcPr>
            <w:tcW w:w="1842" w:type="dxa"/>
            <w:vAlign w:val="center"/>
          </w:tcPr>
          <w:p w14:paraId="537EFF46"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4A13F22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7A3E88B4" w14:textId="4320BBE1" w:rsidR="00C174C0" w:rsidRPr="00914237" w:rsidRDefault="006A78AE"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w:t>
            </w:r>
            <w:r w:rsidR="00C174C0" w:rsidRPr="00914237">
              <w:rPr>
                <w:rFonts w:ascii="Times New Roman" w:hAnsi="Times New Roman" w:cs="Times New Roman"/>
                <w:sz w:val="24"/>
                <w:szCs w:val="24"/>
              </w:rPr>
              <w:t xml:space="preserve"> занятие</w:t>
            </w:r>
          </w:p>
        </w:tc>
        <w:tc>
          <w:tcPr>
            <w:tcW w:w="1418" w:type="dxa"/>
            <w:vAlign w:val="center"/>
          </w:tcPr>
          <w:p w14:paraId="4C0F51D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02C43121" w14:textId="452DFCAC" w:rsidR="00C174C0" w:rsidRPr="00914237" w:rsidRDefault="006A78AE"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Создание собственной презентации, используя готовые шаблоны</w:t>
            </w:r>
          </w:p>
        </w:tc>
        <w:tc>
          <w:tcPr>
            <w:tcW w:w="1843" w:type="dxa"/>
            <w:vAlign w:val="center"/>
          </w:tcPr>
          <w:p w14:paraId="3B9D680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20AD82E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3B0553FB" w14:textId="77777777" w:rsidTr="00CC4A2E">
        <w:trPr>
          <w:trHeight w:val="683"/>
          <w:jc w:val="center"/>
        </w:trPr>
        <w:tc>
          <w:tcPr>
            <w:tcW w:w="660" w:type="dxa"/>
            <w:vAlign w:val="center"/>
          </w:tcPr>
          <w:p w14:paraId="26C55C0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14</w:t>
            </w:r>
          </w:p>
        </w:tc>
        <w:tc>
          <w:tcPr>
            <w:tcW w:w="1297" w:type="dxa"/>
            <w:vAlign w:val="center"/>
          </w:tcPr>
          <w:p w14:paraId="7C68AEF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Декабрь</w:t>
            </w:r>
          </w:p>
        </w:tc>
        <w:tc>
          <w:tcPr>
            <w:tcW w:w="1274" w:type="dxa"/>
            <w:vAlign w:val="center"/>
          </w:tcPr>
          <w:p w14:paraId="570E2B6D" w14:textId="25FB6958"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C174C0" w:rsidRPr="00914237">
              <w:rPr>
                <w:rFonts w:ascii="Times New Roman" w:hAnsi="Times New Roman" w:cs="Times New Roman"/>
                <w:sz w:val="24"/>
                <w:szCs w:val="24"/>
              </w:rPr>
              <w:t>.12.20</w:t>
            </w:r>
          </w:p>
        </w:tc>
        <w:tc>
          <w:tcPr>
            <w:tcW w:w="1842" w:type="dxa"/>
            <w:vAlign w:val="center"/>
          </w:tcPr>
          <w:p w14:paraId="55A4D6D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2FD261E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3501A691" w14:textId="461F66CE" w:rsidR="00C174C0" w:rsidRPr="00914237" w:rsidRDefault="00D0422D"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w:t>
            </w:r>
            <w:r w:rsidRPr="00914237">
              <w:rPr>
                <w:rFonts w:ascii="Times New Roman" w:hAnsi="Times New Roman" w:cs="Times New Roman"/>
                <w:sz w:val="24"/>
                <w:szCs w:val="24"/>
              </w:rPr>
              <w:t xml:space="preserve"> </w:t>
            </w:r>
            <w:r w:rsidR="00C174C0" w:rsidRPr="00914237">
              <w:rPr>
                <w:rFonts w:ascii="Times New Roman" w:hAnsi="Times New Roman" w:cs="Times New Roman"/>
                <w:sz w:val="24"/>
                <w:szCs w:val="24"/>
              </w:rPr>
              <w:t>занятие</w:t>
            </w:r>
          </w:p>
        </w:tc>
        <w:tc>
          <w:tcPr>
            <w:tcW w:w="1418" w:type="dxa"/>
            <w:vAlign w:val="center"/>
          </w:tcPr>
          <w:p w14:paraId="1B5FDA8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474E2176" w14:textId="05D06D29" w:rsidR="00C174C0" w:rsidRPr="00914237" w:rsidRDefault="00D0422D"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и настройка собственной пр</w:t>
            </w:r>
            <w:r>
              <w:rPr>
                <w:rFonts w:ascii="Times New Roman" w:eastAsia="Times New Roman" w:hAnsi="Times New Roman" w:cs="Times New Roman"/>
                <w:color w:val="000000" w:themeColor="text1"/>
                <w:sz w:val="24"/>
                <w:szCs w:val="24"/>
                <w:lang w:eastAsia="ru-RU"/>
              </w:rPr>
              <w:t>езентации «Новогодняя открытка»</w:t>
            </w:r>
          </w:p>
        </w:tc>
        <w:tc>
          <w:tcPr>
            <w:tcW w:w="1843" w:type="dxa"/>
            <w:vAlign w:val="center"/>
          </w:tcPr>
          <w:p w14:paraId="1B669837"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49EA427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35D4F2FF" w14:textId="77777777" w:rsidTr="00CC4A2E">
        <w:trPr>
          <w:trHeight w:val="578"/>
          <w:jc w:val="center"/>
        </w:trPr>
        <w:tc>
          <w:tcPr>
            <w:tcW w:w="660" w:type="dxa"/>
            <w:vAlign w:val="center"/>
          </w:tcPr>
          <w:p w14:paraId="5673A23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w:t>
            </w:r>
          </w:p>
        </w:tc>
        <w:tc>
          <w:tcPr>
            <w:tcW w:w="1297" w:type="dxa"/>
            <w:vAlign w:val="center"/>
          </w:tcPr>
          <w:p w14:paraId="2D23169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Декабрь</w:t>
            </w:r>
          </w:p>
        </w:tc>
        <w:tc>
          <w:tcPr>
            <w:tcW w:w="1274" w:type="dxa"/>
            <w:vAlign w:val="center"/>
          </w:tcPr>
          <w:p w14:paraId="36273776" w14:textId="6256927C"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C174C0" w:rsidRPr="00914237">
              <w:rPr>
                <w:rFonts w:ascii="Times New Roman" w:hAnsi="Times New Roman" w:cs="Times New Roman"/>
                <w:sz w:val="24"/>
                <w:szCs w:val="24"/>
              </w:rPr>
              <w:t>.12.20</w:t>
            </w:r>
          </w:p>
        </w:tc>
        <w:tc>
          <w:tcPr>
            <w:tcW w:w="1842" w:type="dxa"/>
            <w:vAlign w:val="center"/>
          </w:tcPr>
          <w:p w14:paraId="19878D1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003BD84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12E44B53" w14:textId="3E1C08DD" w:rsidR="00C174C0" w:rsidRPr="00914237" w:rsidRDefault="006A78AE"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w:t>
            </w:r>
            <w:r w:rsidR="00C174C0" w:rsidRPr="00914237">
              <w:rPr>
                <w:rFonts w:ascii="Times New Roman" w:hAnsi="Times New Roman" w:cs="Times New Roman"/>
                <w:sz w:val="24"/>
                <w:szCs w:val="24"/>
              </w:rPr>
              <w:t xml:space="preserve"> занятие</w:t>
            </w:r>
          </w:p>
        </w:tc>
        <w:tc>
          <w:tcPr>
            <w:tcW w:w="1418" w:type="dxa"/>
            <w:vAlign w:val="center"/>
          </w:tcPr>
          <w:p w14:paraId="5B2A5F7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039DDFF7" w14:textId="27F870C6" w:rsidR="00C174C0" w:rsidRPr="00D0422D" w:rsidRDefault="00D0422D" w:rsidP="00CC4A2E">
            <w:pPr>
              <w:spacing w:after="0" w:line="240" w:lineRule="auto"/>
              <w:jc w:val="center"/>
              <w:rPr>
                <w:rFonts w:ascii="Times New Roman" w:hAnsi="Times New Roman" w:cs="Times New Roman"/>
                <w:b/>
                <w:sz w:val="24"/>
                <w:szCs w:val="24"/>
              </w:rPr>
            </w:pPr>
            <w:r w:rsidRPr="000B521A">
              <w:rPr>
                <w:rFonts w:ascii="Times New Roman" w:eastAsia="Times New Roman" w:hAnsi="Times New Roman" w:cs="Times New Roman"/>
                <w:color w:val="000000" w:themeColor="text1"/>
                <w:sz w:val="24"/>
                <w:szCs w:val="24"/>
                <w:lang w:eastAsia="ru-RU"/>
              </w:rPr>
              <w:t>Создание и настройка собственной пр</w:t>
            </w:r>
            <w:r>
              <w:rPr>
                <w:rFonts w:ascii="Times New Roman" w:eastAsia="Times New Roman" w:hAnsi="Times New Roman" w:cs="Times New Roman"/>
                <w:color w:val="000000" w:themeColor="text1"/>
                <w:sz w:val="24"/>
                <w:szCs w:val="24"/>
                <w:lang w:eastAsia="ru-RU"/>
              </w:rPr>
              <w:t>езентации «Новогодняя открытка»</w:t>
            </w:r>
          </w:p>
        </w:tc>
        <w:tc>
          <w:tcPr>
            <w:tcW w:w="1843" w:type="dxa"/>
            <w:vAlign w:val="center"/>
          </w:tcPr>
          <w:p w14:paraId="5AA5AA1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207B50B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7E4085CF" w14:textId="77777777" w:rsidTr="00CC4A2E">
        <w:trPr>
          <w:trHeight w:val="569"/>
          <w:jc w:val="center"/>
        </w:trPr>
        <w:tc>
          <w:tcPr>
            <w:tcW w:w="660" w:type="dxa"/>
            <w:vAlign w:val="center"/>
          </w:tcPr>
          <w:p w14:paraId="457AEB0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w:t>
            </w:r>
          </w:p>
        </w:tc>
        <w:tc>
          <w:tcPr>
            <w:tcW w:w="1297" w:type="dxa"/>
            <w:vAlign w:val="center"/>
          </w:tcPr>
          <w:p w14:paraId="1797C6A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Декабрь</w:t>
            </w:r>
          </w:p>
        </w:tc>
        <w:tc>
          <w:tcPr>
            <w:tcW w:w="1274" w:type="dxa"/>
            <w:vAlign w:val="center"/>
          </w:tcPr>
          <w:p w14:paraId="34AC1330" w14:textId="31DADE28"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r w:rsidR="004C2475">
              <w:rPr>
                <w:rFonts w:ascii="Times New Roman" w:hAnsi="Times New Roman" w:cs="Times New Roman"/>
                <w:sz w:val="24"/>
                <w:szCs w:val="24"/>
              </w:rPr>
              <w:t>5</w:t>
            </w:r>
            <w:r w:rsidRPr="00914237">
              <w:rPr>
                <w:rFonts w:ascii="Times New Roman" w:hAnsi="Times New Roman" w:cs="Times New Roman"/>
                <w:sz w:val="24"/>
                <w:szCs w:val="24"/>
              </w:rPr>
              <w:t>.12.20</w:t>
            </w:r>
          </w:p>
        </w:tc>
        <w:tc>
          <w:tcPr>
            <w:tcW w:w="1842" w:type="dxa"/>
            <w:vAlign w:val="center"/>
          </w:tcPr>
          <w:p w14:paraId="4868E636"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7B54944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76C9993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Комбинированное занятие</w:t>
            </w:r>
          </w:p>
        </w:tc>
        <w:tc>
          <w:tcPr>
            <w:tcW w:w="1418" w:type="dxa"/>
            <w:vAlign w:val="center"/>
          </w:tcPr>
          <w:p w14:paraId="2F07FE5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60B53954" w14:textId="5020D301" w:rsidR="00C174C0" w:rsidRPr="00914237" w:rsidRDefault="006A78AE"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w:t>
            </w:r>
            <w:r>
              <w:rPr>
                <w:rFonts w:ascii="Times New Roman" w:eastAsia="Times New Roman" w:hAnsi="Times New Roman" w:cs="Times New Roman"/>
                <w:color w:val="000000" w:themeColor="text1"/>
                <w:sz w:val="24"/>
                <w:szCs w:val="24"/>
                <w:lang w:eastAsia="ru-RU"/>
              </w:rPr>
              <w:t>лов из изображений в PowerPoint</w:t>
            </w:r>
            <w:r w:rsidR="00D0422D">
              <w:rPr>
                <w:rFonts w:ascii="Times New Roman" w:eastAsia="Times New Roman" w:hAnsi="Times New Roman" w:cs="Times New Roman"/>
                <w:color w:val="000000" w:themeColor="text1"/>
                <w:sz w:val="24"/>
                <w:szCs w:val="24"/>
                <w:lang w:eastAsia="ru-RU"/>
              </w:rPr>
              <w:t xml:space="preserve"> (способ 1)</w:t>
            </w:r>
          </w:p>
        </w:tc>
        <w:tc>
          <w:tcPr>
            <w:tcW w:w="1843" w:type="dxa"/>
            <w:vAlign w:val="center"/>
          </w:tcPr>
          <w:p w14:paraId="236530A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7C08F23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67A03664" w14:textId="77777777" w:rsidTr="00C36D4F">
        <w:trPr>
          <w:trHeight w:val="476"/>
          <w:jc w:val="center"/>
        </w:trPr>
        <w:tc>
          <w:tcPr>
            <w:tcW w:w="15021" w:type="dxa"/>
            <w:gridSpan w:val="9"/>
            <w:vAlign w:val="center"/>
          </w:tcPr>
          <w:p w14:paraId="7F3677D6" w14:textId="77777777" w:rsidR="00C174C0" w:rsidRPr="001C4EB5" w:rsidRDefault="00C174C0" w:rsidP="00CC4A2E">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2 </w:t>
            </w:r>
            <w:r>
              <w:rPr>
                <w:rFonts w:ascii="Times New Roman" w:hAnsi="Times New Roman" w:cs="Times New Roman"/>
                <w:b/>
                <w:sz w:val="24"/>
                <w:szCs w:val="24"/>
              </w:rPr>
              <w:t>Модуль</w:t>
            </w:r>
          </w:p>
        </w:tc>
      </w:tr>
      <w:tr w:rsidR="00C174C0" w:rsidRPr="00914237" w14:paraId="64B39DD7" w14:textId="77777777" w:rsidTr="00CC4A2E">
        <w:trPr>
          <w:trHeight w:val="708"/>
          <w:jc w:val="center"/>
        </w:trPr>
        <w:tc>
          <w:tcPr>
            <w:tcW w:w="660" w:type="dxa"/>
            <w:vAlign w:val="center"/>
          </w:tcPr>
          <w:p w14:paraId="085378AB" w14:textId="14A0BD0D"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w:t>
            </w:r>
            <w:r w:rsidR="004C2475">
              <w:rPr>
                <w:rFonts w:ascii="Times New Roman" w:hAnsi="Times New Roman" w:cs="Times New Roman"/>
                <w:sz w:val="24"/>
                <w:szCs w:val="24"/>
              </w:rPr>
              <w:t>7</w:t>
            </w:r>
          </w:p>
        </w:tc>
        <w:tc>
          <w:tcPr>
            <w:tcW w:w="1297" w:type="dxa"/>
            <w:vAlign w:val="center"/>
          </w:tcPr>
          <w:p w14:paraId="0548DF8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Январь</w:t>
            </w:r>
          </w:p>
        </w:tc>
        <w:tc>
          <w:tcPr>
            <w:tcW w:w="1274" w:type="dxa"/>
            <w:vAlign w:val="center"/>
          </w:tcPr>
          <w:p w14:paraId="57B45313" w14:textId="1A882B43"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w:t>
            </w:r>
            <w:r w:rsidR="004C2475">
              <w:rPr>
                <w:rFonts w:ascii="Times New Roman" w:hAnsi="Times New Roman" w:cs="Times New Roman"/>
                <w:sz w:val="24"/>
                <w:szCs w:val="24"/>
              </w:rPr>
              <w:t>5</w:t>
            </w:r>
            <w:r w:rsidRPr="00914237">
              <w:rPr>
                <w:rFonts w:ascii="Times New Roman" w:hAnsi="Times New Roman" w:cs="Times New Roman"/>
                <w:sz w:val="24"/>
                <w:szCs w:val="24"/>
              </w:rPr>
              <w:t>.01.21</w:t>
            </w:r>
          </w:p>
        </w:tc>
        <w:tc>
          <w:tcPr>
            <w:tcW w:w="1842" w:type="dxa"/>
            <w:vAlign w:val="center"/>
          </w:tcPr>
          <w:p w14:paraId="3BE3E49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30C5ECF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341FC333" w14:textId="2212F640" w:rsidR="00C174C0" w:rsidRPr="00914237" w:rsidRDefault="00D0422D"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w:t>
            </w:r>
            <w:r w:rsidR="00C174C0" w:rsidRPr="00914237">
              <w:rPr>
                <w:rFonts w:ascii="Times New Roman" w:hAnsi="Times New Roman" w:cs="Times New Roman"/>
                <w:sz w:val="24"/>
                <w:szCs w:val="24"/>
              </w:rPr>
              <w:t xml:space="preserve"> занятие</w:t>
            </w:r>
          </w:p>
        </w:tc>
        <w:tc>
          <w:tcPr>
            <w:tcW w:w="1418" w:type="dxa"/>
            <w:vAlign w:val="center"/>
          </w:tcPr>
          <w:p w14:paraId="419059B6"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59CE8151" w14:textId="47C7E986" w:rsidR="00C174C0" w:rsidRPr="00914237" w:rsidRDefault="00D0422D"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w:t>
            </w:r>
            <w:r>
              <w:rPr>
                <w:rFonts w:ascii="Times New Roman" w:eastAsia="Times New Roman" w:hAnsi="Times New Roman" w:cs="Times New Roman"/>
                <w:color w:val="000000" w:themeColor="text1"/>
                <w:sz w:val="24"/>
                <w:szCs w:val="24"/>
                <w:lang w:eastAsia="ru-RU"/>
              </w:rPr>
              <w:t>лов из изображений в PowerPoint (способ 1)</w:t>
            </w:r>
          </w:p>
        </w:tc>
        <w:tc>
          <w:tcPr>
            <w:tcW w:w="1843" w:type="dxa"/>
            <w:vAlign w:val="center"/>
          </w:tcPr>
          <w:p w14:paraId="6243F756"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6474823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79B5FA77" w14:textId="77777777" w:rsidTr="00CC4A2E">
        <w:trPr>
          <w:trHeight w:val="716"/>
          <w:jc w:val="center"/>
        </w:trPr>
        <w:tc>
          <w:tcPr>
            <w:tcW w:w="660" w:type="dxa"/>
            <w:vAlign w:val="center"/>
          </w:tcPr>
          <w:p w14:paraId="59BB2D9A" w14:textId="7FB38792"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w:t>
            </w:r>
            <w:r w:rsidR="004C2475">
              <w:rPr>
                <w:rFonts w:ascii="Times New Roman" w:hAnsi="Times New Roman" w:cs="Times New Roman"/>
                <w:sz w:val="24"/>
                <w:szCs w:val="24"/>
              </w:rPr>
              <w:t>8</w:t>
            </w:r>
          </w:p>
        </w:tc>
        <w:tc>
          <w:tcPr>
            <w:tcW w:w="1297" w:type="dxa"/>
            <w:vAlign w:val="center"/>
          </w:tcPr>
          <w:p w14:paraId="7CD1476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Январь</w:t>
            </w:r>
          </w:p>
        </w:tc>
        <w:tc>
          <w:tcPr>
            <w:tcW w:w="1274" w:type="dxa"/>
            <w:vAlign w:val="center"/>
          </w:tcPr>
          <w:p w14:paraId="03AC5DA9" w14:textId="0326BFCC"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C174C0" w:rsidRPr="00914237">
              <w:rPr>
                <w:rFonts w:ascii="Times New Roman" w:hAnsi="Times New Roman" w:cs="Times New Roman"/>
                <w:sz w:val="24"/>
                <w:szCs w:val="24"/>
              </w:rPr>
              <w:t>.01.21</w:t>
            </w:r>
          </w:p>
        </w:tc>
        <w:tc>
          <w:tcPr>
            <w:tcW w:w="1842" w:type="dxa"/>
            <w:vAlign w:val="center"/>
          </w:tcPr>
          <w:p w14:paraId="0691D4F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23A3E6E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61DD8687"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Комбинированное занятие</w:t>
            </w:r>
          </w:p>
        </w:tc>
        <w:tc>
          <w:tcPr>
            <w:tcW w:w="1418" w:type="dxa"/>
            <w:vAlign w:val="center"/>
          </w:tcPr>
          <w:p w14:paraId="0A7ED0BF" w14:textId="77777777" w:rsidR="00C174C0" w:rsidRPr="00914237" w:rsidRDefault="00C174C0" w:rsidP="00CC4A2E">
            <w:pPr>
              <w:spacing w:after="0" w:line="240" w:lineRule="auto"/>
              <w:jc w:val="center"/>
              <w:rPr>
                <w:rFonts w:ascii="Times New Roman" w:hAnsi="Times New Roman" w:cs="Times New Roman"/>
                <w:sz w:val="24"/>
                <w:szCs w:val="24"/>
                <w:lang w:val="en-US"/>
              </w:rPr>
            </w:pPr>
            <w:r w:rsidRPr="00914237">
              <w:rPr>
                <w:rFonts w:ascii="Times New Roman" w:hAnsi="Times New Roman" w:cs="Times New Roman"/>
                <w:sz w:val="24"/>
                <w:szCs w:val="24"/>
                <w:lang w:val="en-US"/>
              </w:rPr>
              <w:t>2</w:t>
            </w:r>
          </w:p>
        </w:tc>
        <w:tc>
          <w:tcPr>
            <w:tcW w:w="2861" w:type="dxa"/>
            <w:vAlign w:val="center"/>
          </w:tcPr>
          <w:p w14:paraId="3E1AF1D9" w14:textId="606BD1FE" w:rsidR="00C174C0" w:rsidRPr="00914237" w:rsidRDefault="00121AE1" w:rsidP="00CC4A2E">
            <w:pPr>
              <w:pStyle w:val="a3"/>
              <w:spacing w:after="0" w:line="240" w:lineRule="auto"/>
              <w:ind w:left="0"/>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w:t>
            </w:r>
            <w:r>
              <w:rPr>
                <w:rFonts w:ascii="Times New Roman" w:eastAsia="Times New Roman" w:hAnsi="Times New Roman" w:cs="Times New Roman"/>
                <w:color w:val="000000" w:themeColor="text1"/>
                <w:sz w:val="24"/>
                <w:szCs w:val="24"/>
                <w:lang w:eastAsia="ru-RU"/>
              </w:rPr>
              <w:t>лов из изображений в PowerPoint (способ 2)</w:t>
            </w:r>
          </w:p>
        </w:tc>
        <w:tc>
          <w:tcPr>
            <w:tcW w:w="1843" w:type="dxa"/>
            <w:vAlign w:val="center"/>
          </w:tcPr>
          <w:p w14:paraId="2ABCF01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2D538F87"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795A916F" w14:textId="77777777" w:rsidTr="00CC4A2E">
        <w:trPr>
          <w:trHeight w:val="698"/>
          <w:jc w:val="center"/>
        </w:trPr>
        <w:tc>
          <w:tcPr>
            <w:tcW w:w="660" w:type="dxa"/>
            <w:vAlign w:val="center"/>
          </w:tcPr>
          <w:p w14:paraId="5556B1EC" w14:textId="10ED5B67"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97" w:type="dxa"/>
            <w:vAlign w:val="center"/>
          </w:tcPr>
          <w:p w14:paraId="79F48CF6"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Январь</w:t>
            </w:r>
          </w:p>
        </w:tc>
        <w:tc>
          <w:tcPr>
            <w:tcW w:w="1274" w:type="dxa"/>
            <w:vAlign w:val="center"/>
          </w:tcPr>
          <w:p w14:paraId="35D0BE97" w14:textId="3C3CDF18"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C174C0" w:rsidRPr="00914237">
              <w:rPr>
                <w:rFonts w:ascii="Times New Roman" w:hAnsi="Times New Roman" w:cs="Times New Roman"/>
                <w:sz w:val="24"/>
                <w:szCs w:val="24"/>
              </w:rPr>
              <w:t>.01.21</w:t>
            </w:r>
          </w:p>
        </w:tc>
        <w:tc>
          <w:tcPr>
            <w:tcW w:w="1842" w:type="dxa"/>
            <w:vAlign w:val="center"/>
          </w:tcPr>
          <w:p w14:paraId="242C7F3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–15.45</w:t>
            </w:r>
          </w:p>
          <w:p w14:paraId="5A1880E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7916BCD1" w14:textId="7C1A1DF1" w:rsidR="00C174C0" w:rsidRPr="00914237" w:rsidRDefault="00121AE1"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w:t>
            </w:r>
            <w:r w:rsidR="00C174C0" w:rsidRPr="00914237">
              <w:rPr>
                <w:rFonts w:ascii="Times New Roman" w:hAnsi="Times New Roman" w:cs="Times New Roman"/>
                <w:sz w:val="24"/>
                <w:szCs w:val="24"/>
              </w:rPr>
              <w:t xml:space="preserve"> занятие</w:t>
            </w:r>
          </w:p>
        </w:tc>
        <w:tc>
          <w:tcPr>
            <w:tcW w:w="1418" w:type="dxa"/>
            <w:vAlign w:val="center"/>
          </w:tcPr>
          <w:p w14:paraId="78568B05" w14:textId="77777777" w:rsidR="00C174C0" w:rsidRPr="00914237" w:rsidRDefault="00C174C0" w:rsidP="00CC4A2E">
            <w:pPr>
              <w:spacing w:after="0" w:line="240" w:lineRule="auto"/>
              <w:jc w:val="center"/>
              <w:rPr>
                <w:rFonts w:ascii="Times New Roman" w:hAnsi="Times New Roman" w:cs="Times New Roman"/>
                <w:sz w:val="24"/>
                <w:szCs w:val="24"/>
                <w:lang w:val="en-US"/>
              </w:rPr>
            </w:pPr>
            <w:r w:rsidRPr="00914237">
              <w:rPr>
                <w:rFonts w:ascii="Times New Roman" w:hAnsi="Times New Roman" w:cs="Times New Roman"/>
                <w:sz w:val="24"/>
                <w:szCs w:val="24"/>
              </w:rPr>
              <w:t>2</w:t>
            </w:r>
          </w:p>
        </w:tc>
        <w:tc>
          <w:tcPr>
            <w:tcW w:w="2861" w:type="dxa"/>
            <w:vAlign w:val="center"/>
          </w:tcPr>
          <w:p w14:paraId="2B202AA4" w14:textId="2363DF22" w:rsidR="00C174C0" w:rsidRPr="00914237" w:rsidRDefault="00121AE1" w:rsidP="00CC4A2E">
            <w:pPr>
              <w:pStyle w:val="a3"/>
              <w:spacing w:after="0" w:line="240" w:lineRule="auto"/>
              <w:ind w:left="0"/>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w:t>
            </w:r>
            <w:r>
              <w:rPr>
                <w:rFonts w:ascii="Times New Roman" w:eastAsia="Times New Roman" w:hAnsi="Times New Roman" w:cs="Times New Roman"/>
                <w:color w:val="000000" w:themeColor="text1"/>
                <w:sz w:val="24"/>
                <w:szCs w:val="24"/>
                <w:lang w:eastAsia="ru-RU"/>
              </w:rPr>
              <w:t>лов из изображений в PowerPoint (способ 2)</w:t>
            </w:r>
          </w:p>
        </w:tc>
        <w:tc>
          <w:tcPr>
            <w:tcW w:w="1843" w:type="dxa"/>
            <w:vAlign w:val="center"/>
          </w:tcPr>
          <w:p w14:paraId="0C1097B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739A166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5C280377" w14:textId="77777777" w:rsidTr="00CC4A2E">
        <w:trPr>
          <w:trHeight w:val="552"/>
          <w:jc w:val="center"/>
        </w:trPr>
        <w:tc>
          <w:tcPr>
            <w:tcW w:w="660" w:type="dxa"/>
            <w:vAlign w:val="center"/>
          </w:tcPr>
          <w:p w14:paraId="228A40B1" w14:textId="101B2C0B"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r w:rsidR="004C2475">
              <w:rPr>
                <w:rFonts w:ascii="Times New Roman" w:hAnsi="Times New Roman" w:cs="Times New Roman"/>
                <w:sz w:val="24"/>
                <w:szCs w:val="24"/>
              </w:rPr>
              <w:t>0</w:t>
            </w:r>
          </w:p>
        </w:tc>
        <w:tc>
          <w:tcPr>
            <w:tcW w:w="1297" w:type="dxa"/>
            <w:vAlign w:val="center"/>
          </w:tcPr>
          <w:p w14:paraId="2CE09966"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Февраль</w:t>
            </w:r>
          </w:p>
        </w:tc>
        <w:tc>
          <w:tcPr>
            <w:tcW w:w="1274" w:type="dxa"/>
            <w:vAlign w:val="center"/>
          </w:tcPr>
          <w:p w14:paraId="3F69A264" w14:textId="78DCF67D"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r w:rsidR="00C174C0" w:rsidRPr="00914237">
              <w:rPr>
                <w:rFonts w:ascii="Times New Roman" w:hAnsi="Times New Roman" w:cs="Times New Roman"/>
                <w:sz w:val="24"/>
                <w:szCs w:val="24"/>
              </w:rPr>
              <w:t>.02.21</w:t>
            </w:r>
          </w:p>
        </w:tc>
        <w:tc>
          <w:tcPr>
            <w:tcW w:w="1842" w:type="dxa"/>
            <w:vAlign w:val="center"/>
          </w:tcPr>
          <w:p w14:paraId="5287A2F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38844A0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4619D0E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Комбинированное занятие</w:t>
            </w:r>
          </w:p>
        </w:tc>
        <w:tc>
          <w:tcPr>
            <w:tcW w:w="1418" w:type="dxa"/>
            <w:vAlign w:val="center"/>
          </w:tcPr>
          <w:p w14:paraId="676F20C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2D485DDD" w14:textId="483A3DB6" w:rsidR="00C174C0" w:rsidRPr="00914237" w:rsidRDefault="00121AE1"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паззлов из изображений в </w:t>
            </w:r>
            <w:r>
              <w:rPr>
                <w:rFonts w:ascii="Times New Roman" w:eastAsia="Times New Roman" w:hAnsi="Times New Roman" w:cs="Times New Roman"/>
                <w:color w:val="000000" w:themeColor="text1"/>
                <w:sz w:val="24"/>
                <w:szCs w:val="24"/>
                <w:lang w:eastAsia="ru-RU"/>
              </w:rPr>
              <w:t>PowerPoint (способ 3)</w:t>
            </w:r>
          </w:p>
        </w:tc>
        <w:tc>
          <w:tcPr>
            <w:tcW w:w="1843" w:type="dxa"/>
            <w:vAlign w:val="center"/>
          </w:tcPr>
          <w:p w14:paraId="4C45A147"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2649114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2D11F7F1" w14:textId="77777777" w:rsidTr="00CC4A2E">
        <w:trPr>
          <w:trHeight w:val="628"/>
          <w:jc w:val="center"/>
        </w:trPr>
        <w:tc>
          <w:tcPr>
            <w:tcW w:w="660" w:type="dxa"/>
            <w:vAlign w:val="center"/>
          </w:tcPr>
          <w:p w14:paraId="0619DB0E" w14:textId="1AB5C51D"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r w:rsidR="004C2475">
              <w:rPr>
                <w:rFonts w:ascii="Times New Roman" w:hAnsi="Times New Roman" w:cs="Times New Roman"/>
                <w:sz w:val="24"/>
                <w:szCs w:val="24"/>
              </w:rPr>
              <w:t>1</w:t>
            </w:r>
          </w:p>
        </w:tc>
        <w:tc>
          <w:tcPr>
            <w:tcW w:w="1297" w:type="dxa"/>
            <w:vAlign w:val="center"/>
          </w:tcPr>
          <w:p w14:paraId="28F54E0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Февраль</w:t>
            </w:r>
          </w:p>
        </w:tc>
        <w:tc>
          <w:tcPr>
            <w:tcW w:w="1274" w:type="dxa"/>
            <w:vAlign w:val="center"/>
          </w:tcPr>
          <w:p w14:paraId="65BE2C64" w14:textId="4B983591"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C174C0" w:rsidRPr="00914237">
              <w:rPr>
                <w:rFonts w:ascii="Times New Roman" w:hAnsi="Times New Roman" w:cs="Times New Roman"/>
                <w:sz w:val="24"/>
                <w:szCs w:val="24"/>
              </w:rPr>
              <w:t>.02.21</w:t>
            </w:r>
          </w:p>
        </w:tc>
        <w:tc>
          <w:tcPr>
            <w:tcW w:w="1842" w:type="dxa"/>
            <w:vAlign w:val="center"/>
          </w:tcPr>
          <w:p w14:paraId="4BB9E2B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353BD0B7"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52C2B979" w14:textId="6EDF6966" w:rsidR="00C174C0" w:rsidRPr="00914237" w:rsidRDefault="00121AE1"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w:t>
            </w:r>
            <w:r w:rsidR="00C174C0" w:rsidRPr="00914237">
              <w:rPr>
                <w:rFonts w:ascii="Times New Roman" w:hAnsi="Times New Roman" w:cs="Times New Roman"/>
                <w:sz w:val="24"/>
                <w:szCs w:val="24"/>
              </w:rPr>
              <w:t xml:space="preserve"> занятие</w:t>
            </w:r>
          </w:p>
        </w:tc>
        <w:tc>
          <w:tcPr>
            <w:tcW w:w="1418" w:type="dxa"/>
            <w:vAlign w:val="center"/>
          </w:tcPr>
          <w:p w14:paraId="13522B4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52521D5A" w14:textId="7D5E547E" w:rsidR="00C174C0" w:rsidRPr="00914237" w:rsidRDefault="00121AE1"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паззлов из изображений в </w:t>
            </w:r>
            <w:r>
              <w:rPr>
                <w:rFonts w:ascii="Times New Roman" w:eastAsia="Times New Roman" w:hAnsi="Times New Roman" w:cs="Times New Roman"/>
                <w:color w:val="000000" w:themeColor="text1"/>
                <w:sz w:val="24"/>
                <w:szCs w:val="24"/>
                <w:lang w:eastAsia="ru-RU"/>
              </w:rPr>
              <w:t>PowerPoint (способ 3)</w:t>
            </w:r>
          </w:p>
        </w:tc>
        <w:tc>
          <w:tcPr>
            <w:tcW w:w="1843" w:type="dxa"/>
            <w:vAlign w:val="center"/>
          </w:tcPr>
          <w:p w14:paraId="333CDD2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40FC609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193BDCEC" w14:textId="77777777" w:rsidTr="00121AE1">
        <w:trPr>
          <w:trHeight w:val="983"/>
          <w:jc w:val="center"/>
        </w:trPr>
        <w:tc>
          <w:tcPr>
            <w:tcW w:w="660" w:type="dxa"/>
            <w:vAlign w:val="center"/>
          </w:tcPr>
          <w:p w14:paraId="25619ACA" w14:textId="1EC4C70A"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r w:rsidR="004C2475">
              <w:rPr>
                <w:rFonts w:ascii="Times New Roman" w:hAnsi="Times New Roman" w:cs="Times New Roman"/>
                <w:sz w:val="24"/>
                <w:szCs w:val="24"/>
              </w:rPr>
              <w:t>2</w:t>
            </w:r>
          </w:p>
        </w:tc>
        <w:tc>
          <w:tcPr>
            <w:tcW w:w="1297" w:type="dxa"/>
            <w:vAlign w:val="center"/>
          </w:tcPr>
          <w:p w14:paraId="2C7C00B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Февраль</w:t>
            </w:r>
          </w:p>
        </w:tc>
        <w:tc>
          <w:tcPr>
            <w:tcW w:w="1274" w:type="dxa"/>
            <w:vAlign w:val="center"/>
          </w:tcPr>
          <w:p w14:paraId="2C3525D5" w14:textId="0EA4F24D"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C174C0" w:rsidRPr="00914237">
              <w:rPr>
                <w:rFonts w:ascii="Times New Roman" w:hAnsi="Times New Roman" w:cs="Times New Roman"/>
                <w:sz w:val="24"/>
                <w:szCs w:val="24"/>
              </w:rPr>
              <w:t>.02.21</w:t>
            </w:r>
          </w:p>
        </w:tc>
        <w:tc>
          <w:tcPr>
            <w:tcW w:w="1842" w:type="dxa"/>
            <w:vAlign w:val="center"/>
          </w:tcPr>
          <w:p w14:paraId="0DF927AF"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2A742D1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45F3380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Практическое занятие</w:t>
            </w:r>
          </w:p>
        </w:tc>
        <w:tc>
          <w:tcPr>
            <w:tcW w:w="1418" w:type="dxa"/>
            <w:vAlign w:val="center"/>
          </w:tcPr>
          <w:p w14:paraId="1EBA435C" w14:textId="77777777" w:rsidR="00C174C0" w:rsidRPr="00914237" w:rsidRDefault="00C174C0" w:rsidP="00CC4A2E">
            <w:pPr>
              <w:spacing w:after="0" w:line="240" w:lineRule="auto"/>
              <w:jc w:val="center"/>
              <w:rPr>
                <w:rFonts w:ascii="Times New Roman" w:hAnsi="Times New Roman" w:cs="Times New Roman"/>
                <w:sz w:val="24"/>
                <w:szCs w:val="24"/>
                <w:lang w:val="en-US"/>
              </w:rPr>
            </w:pPr>
            <w:r w:rsidRPr="00914237">
              <w:rPr>
                <w:rFonts w:ascii="Times New Roman" w:hAnsi="Times New Roman" w:cs="Times New Roman"/>
                <w:sz w:val="24"/>
                <w:szCs w:val="24"/>
                <w:lang w:val="en-US"/>
              </w:rPr>
              <w:t>2</w:t>
            </w:r>
          </w:p>
        </w:tc>
        <w:tc>
          <w:tcPr>
            <w:tcW w:w="2861" w:type="dxa"/>
            <w:vAlign w:val="center"/>
          </w:tcPr>
          <w:p w14:paraId="6AB6E4D4" w14:textId="34341810" w:rsidR="00C174C0" w:rsidRPr="00914237" w:rsidRDefault="00121AE1" w:rsidP="00EF4D68">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собственной презентации </w:t>
            </w:r>
            <w:r w:rsidR="00EF4D68">
              <w:rPr>
                <w:rFonts w:ascii="Times New Roman" w:eastAsia="Times New Roman" w:hAnsi="Times New Roman" w:cs="Times New Roman"/>
                <w:color w:val="000000" w:themeColor="text1"/>
                <w:sz w:val="24"/>
                <w:szCs w:val="24"/>
                <w:lang w:eastAsia="ru-RU"/>
              </w:rPr>
              <w:t>«</w:t>
            </w:r>
            <w:r w:rsidRPr="000B521A">
              <w:rPr>
                <w:rFonts w:ascii="Times New Roman" w:eastAsia="Times New Roman" w:hAnsi="Times New Roman" w:cs="Times New Roman"/>
                <w:color w:val="000000" w:themeColor="text1"/>
                <w:sz w:val="24"/>
                <w:szCs w:val="24"/>
                <w:lang w:eastAsia="ru-RU"/>
              </w:rPr>
              <w:t>23 февраля</w:t>
            </w:r>
            <w:r w:rsidR="00EF4D68">
              <w:rPr>
                <w:rFonts w:ascii="Times New Roman" w:eastAsia="Times New Roman" w:hAnsi="Times New Roman" w:cs="Times New Roman"/>
                <w:color w:val="000000" w:themeColor="text1"/>
                <w:sz w:val="24"/>
                <w:szCs w:val="24"/>
                <w:lang w:eastAsia="ru-RU"/>
              </w:rPr>
              <w:t>»</w:t>
            </w:r>
          </w:p>
        </w:tc>
        <w:tc>
          <w:tcPr>
            <w:tcW w:w="1843" w:type="dxa"/>
            <w:vAlign w:val="center"/>
          </w:tcPr>
          <w:p w14:paraId="0575930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0A9535C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68CB59E9" w14:textId="77777777" w:rsidTr="00C36D4F">
        <w:trPr>
          <w:trHeight w:val="559"/>
          <w:jc w:val="center"/>
        </w:trPr>
        <w:tc>
          <w:tcPr>
            <w:tcW w:w="660" w:type="dxa"/>
            <w:vAlign w:val="center"/>
          </w:tcPr>
          <w:p w14:paraId="2896F8DE" w14:textId="7586EF33"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r w:rsidR="004C2475">
              <w:rPr>
                <w:rFonts w:ascii="Times New Roman" w:hAnsi="Times New Roman" w:cs="Times New Roman"/>
                <w:sz w:val="24"/>
                <w:szCs w:val="24"/>
              </w:rPr>
              <w:t>3</w:t>
            </w:r>
          </w:p>
        </w:tc>
        <w:tc>
          <w:tcPr>
            <w:tcW w:w="1297" w:type="dxa"/>
            <w:vAlign w:val="center"/>
          </w:tcPr>
          <w:p w14:paraId="42D619CA" w14:textId="06071C63"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274" w:type="dxa"/>
            <w:vAlign w:val="center"/>
          </w:tcPr>
          <w:p w14:paraId="2AA83C9E" w14:textId="1A1E68D3"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C174C0" w:rsidRPr="00914237">
              <w:rPr>
                <w:rFonts w:ascii="Times New Roman" w:hAnsi="Times New Roman" w:cs="Times New Roman"/>
                <w:sz w:val="24"/>
                <w:szCs w:val="24"/>
              </w:rPr>
              <w:t>.0</w:t>
            </w:r>
            <w:r>
              <w:rPr>
                <w:rFonts w:ascii="Times New Roman" w:hAnsi="Times New Roman" w:cs="Times New Roman"/>
                <w:sz w:val="24"/>
                <w:szCs w:val="24"/>
              </w:rPr>
              <w:t>2</w:t>
            </w:r>
            <w:r w:rsidR="00C174C0" w:rsidRPr="00914237">
              <w:rPr>
                <w:rFonts w:ascii="Times New Roman" w:hAnsi="Times New Roman" w:cs="Times New Roman"/>
                <w:sz w:val="24"/>
                <w:szCs w:val="24"/>
              </w:rPr>
              <w:t>.21</w:t>
            </w:r>
          </w:p>
        </w:tc>
        <w:tc>
          <w:tcPr>
            <w:tcW w:w="1842" w:type="dxa"/>
            <w:vAlign w:val="center"/>
          </w:tcPr>
          <w:p w14:paraId="132A31E6"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54C8F66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3CA0DF6C" w14:textId="3445603E" w:rsidR="00C174C0" w:rsidRPr="00914237" w:rsidRDefault="00121AE1" w:rsidP="00121AE1">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 xml:space="preserve">Комбинированное </w:t>
            </w:r>
            <w:r w:rsidR="00C174C0" w:rsidRPr="00914237">
              <w:rPr>
                <w:rFonts w:ascii="Times New Roman" w:hAnsi="Times New Roman" w:cs="Times New Roman"/>
                <w:sz w:val="24"/>
                <w:szCs w:val="24"/>
              </w:rPr>
              <w:t>занятие</w:t>
            </w:r>
          </w:p>
        </w:tc>
        <w:tc>
          <w:tcPr>
            <w:tcW w:w="1418" w:type="dxa"/>
            <w:vAlign w:val="center"/>
          </w:tcPr>
          <w:p w14:paraId="02A8199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05E96F4D" w14:textId="2AF6009D" w:rsidR="00C174C0" w:rsidRPr="00914237" w:rsidRDefault="00F02D15"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Триггер в презентации</w:t>
            </w:r>
          </w:p>
        </w:tc>
        <w:tc>
          <w:tcPr>
            <w:tcW w:w="1843" w:type="dxa"/>
            <w:vAlign w:val="center"/>
          </w:tcPr>
          <w:p w14:paraId="675F831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5635CB76"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26DE3F9C" w14:textId="77777777" w:rsidTr="00121AE1">
        <w:trPr>
          <w:trHeight w:val="718"/>
          <w:jc w:val="center"/>
        </w:trPr>
        <w:tc>
          <w:tcPr>
            <w:tcW w:w="660" w:type="dxa"/>
            <w:vAlign w:val="center"/>
          </w:tcPr>
          <w:p w14:paraId="5C453D00" w14:textId="37961BFE"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lastRenderedPageBreak/>
              <w:t>2</w:t>
            </w:r>
            <w:r w:rsidR="004C2475">
              <w:rPr>
                <w:rFonts w:ascii="Times New Roman" w:hAnsi="Times New Roman" w:cs="Times New Roman"/>
                <w:sz w:val="24"/>
                <w:szCs w:val="24"/>
              </w:rPr>
              <w:t>4</w:t>
            </w:r>
          </w:p>
        </w:tc>
        <w:tc>
          <w:tcPr>
            <w:tcW w:w="1297" w:type="dxa"/>
            <w:vAlign w:val="center"/>
          </w:tcPr>
          <w:p w14:paraId="6741FE6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Март</w:t>
            </w:r>
          </w:p>
        </w:tc>
        <w:tc>
          <w:tcPr>
            <w:tcW w:w="1274" w:type="dxa"/>
            <w:vAlign w:val="center"/>
          </w:tcPr>
          <w:p w14:paraId="69CA2B68" w14:textId="1ECAC9F3"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0</w:t>
            </w:r>
            <w:r w:rsidR="004C2475">
              <w:rPr>
                <w:rFonts w:ascii="Times New Roman" w:hAnsi="Times New Roman" w:cs="Times New Roman"/>
                <w:sz w:val="24"/>
                <w:szCs w:val="24"/>
              </w:rPr>
              <w:t>5</w:t>
            </w:r>
            <w:r w:rsidRPr="00914237">
              <w:rPr>
                <w:rFonts w:ascii="Times New Roman" w:hAnsi="Times New Roman" w:cs="Times New Roman"/>
                <w:sz w:val="24"/>
                <w:szCs w:val="24"/>
              </w:rPr>
              <w:t>.03.21</w:t>
            </w:r>
          </w:p>
        </w:tc>
        <w:tc>
          <w:tcPr>
            <w:tcW w:w="1842" w:type="dxa"/>
            <w:vAlign w:val="center"/>
          </w:tcPr>
          <w:p w14:paraId="0BF01B2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154DC5D7"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63AB7E74" w14:textId="1E2991B5" w:rsidR="00C174C0" w:rsidRPr="00914237" w:rsidRDefault="00121AE1"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 xml:space="preserve">Практическое </w:t>
            </w:r>
            <w:r w:rsidR="00C174C0" w:rsidRPr="00914237">
              <w:rPr>
                <w:rFonts w:ascii="Times New Roman" w:hAnsi="Times New Roman" w:cs="Times New Roman"/>
                <w:sz w:val="24"/>
                <w:szCs w:val="24"/>
              </w:rPr>
              <w:t>занятие</w:t>
            </w:r>
          </w:p>
        </w:tc>
        <w:tc>
          <w:tcPr>
            <w:tcW w:w="1418" w:type="dxa"/>
            <w:vAlign w:val="center"/>
          </w:tcPr>
          <w:p w14:paraId="451F0E9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537EB621" w14:textId="461903E5" w:rsidR="00C174C0" w:rsidRPr="00914237" w:rsidRDefault="00F02D15" w:rsidP="00EF4D68">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и настройка собственной презентации </w:t>
            </w:r>
            <w:r w:rsidR="00EF4D68">
              <w:rPr>
                <w:rFonts w:ascii="Times New Roman" w:eastAsia="Times New Roman" w:hAnsi="Times New Roman" w:cs="Times New Roman"/>
                <w:color w:val="000000" w:themeColor="text1"/>
                <w:sz w:val="24"/>
                <w:szCs w:val="24"/>
                <w:lang w:eastAsia="ru-RU"/>
              </w:rPr>
              <w:t>«</w:t>
            </w:r>
            <w:r w:rsidRPr="000B521A">
              <w:rPr>
                <w:rFonts w:ascii="Times New Roman" w:eastAsia="Times New Roman" w:hAnsi="Times New Roman" w:cs="Times New Roman"/>
                <w:color w:val="000000" w:themeColor="text1"/>
                <w:sz w:val="24"/>
                <w:szCs w:val="24"/>
                <w:lang w:eastAsia="ru-RU"/>
              </w:rPr>
              <w:t>8 марта</w:t>
            </w:r>
            <w:r w:rsidR="00EF4D68">
              <w:rPr>
                <w:rFonts w:ascii="Times New Roman" w:eastAsia="Times New Roman" w:hAnsi="Times New Roman" w:cs="Times New Roman"/>
                <w:color w:val="000000" w:themeColor="text1"/>
                <w:sz w:val="24"/>
                <w:szCs w:val="24"/>
                <w:lang w:eastAsia="ru-RU"/>
              </w:rPr>
              <w:t>»</w:t>
            </w:r>
          </w:p>
        </w:tc>
        <w:tc>
          <w:tcPr>
            <w:tcW w:w="1843" w:type="dxa"/>
            <w:vAlign w:val="center"/>
          </w:tcPr>
          <w:p w14:paraId="3F1DE79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7949FF9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04D879C8" w14:textId="77777777" w:rsidTr="00CC4A2E">
        <w:trPr>
          <w:trHeight w:val="681"/>
          <w:jc w:val="center"/>
        </w:trPr>
        <w:tc>
          <w:tcPr>
            <w:tcW w:w="660" w:type="dxa"/>
            <w:vAlign w:val="center"/>
          </w:tcPr>
          <w:p w14:paraId="373B06BC" w14:textId="2689858C"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r w:rsidR="004C2475">
              <w:rPr>
                <w:rFonts w:ascii="Times New Roman" w:hAnsi="Times New Roman" w:cs="Times New Roman"/>
                <w:sz w:val="24"/>
                <w:szCs w:val="24"/>
              </w:rPr>
              <w:t>5</w:t>
            </w:r>
          </w:p>
        </w:tc>
        <w:tc>
          <w:tcPr>
            <w:tcW w:w="1297" w:type="dxa"/>
            <w:vAlign w:val="center"/>
          </w:tcPr>
          <w:p w14:paraId="6E7E239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Март</w:t>
            </w:r>
          </w:p>
        </w:tc>
        <w:tc>
          <w:tcPr>
            <w:tcW w:w="1274" w:type="dxa"/>
            <w:vAlign w:val="center"/>
          </w:tcPr>
          <w:p w14:paraId="7827B0F7" w14:textId="24D46AC8"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w:t>
            </w:r>
            <w:r w:rsidR="004C2475">
              <w:rPr>
                <w:rFonts w:ascii="Times New Roman" w:hAnsi="Times New Roman" w:cs="Times New Roman"/>
                <w:sz w:val="24"/>
                <w:szCs w:val="24"/>
              </w:rPr>
              <w:t>2</w:t>
            </w:r>
            <w:r w:rsidRPr="00914237">
              <w:rPr>
                <w:rFonts w:ascii="Times New Roman" w:hAnsi="Times New Roman" w:cs="Times New Roman"/>
                <w:sz w:val="24"/>
                <w:szCs w:val="24"/>
              </w:rPr>
              <w:t>.03.21</w:t>
            </w:r>
          </w:p>
        </w:tc>
        <w:tc>
          <w:tcPr>
            <w:tcW w:w="1842" w:type="dxa"/>
            <w:vAlign w:val="center"/>
          </w:tcPr>
          <w:p w14:paraId="25BCE99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5B5A3B6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2FA6517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Комбинированное занятие</w:t>
            </w:r>
          </w:p>
        </w:tc>
        <w:tc>
          <w:tcPr>
            <w:tcW w:w="1418" w:type="dxa"/>
            <w:vAlign w:val="center"/>
          </w:tcPr>
          <w:p w14:paraId="1A90E52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43B4D51A" w14:textId="2F5ABA20" w:rsidR="00C174C0" w:rsidRPr="00914237" w:rsidRDefault="00F02D15"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"Интерактивный п</w:t>
            </w:r>
            <w:r>
              <w:rPr>
                <w:rFonts w:ascii="Times New Roman" w:eastAsia="Times New Roman" w:hAnsi="Times New Roman" w:cs="Times New Roman"/>
                <w:color w:val="000000" w:themeColor="text1"/>
                <w:sz w:val="24"/>
                <w:szCs w:val="24"/>
                <w:lang w:eastAsia="ru-RU"/>
              </w:rPr>
              <w:t>аззл" в презентациях PowerPoint</w:t>
            </w:r>
          </w:p>
        </w:tc>
        <w:tc>
          <w:tcPr>
            <w:tcW w:w="1843" w:type="dxa"/>
            <w:vAlign w:val="center"/>
          </w:tcPr>
          <w:p w14:paraId="0B60138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7FDAB82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242C475F" w14:textId="77777777" w:rsidTr="00CC4A2E">
        <w:trPr>
          <w:trHeight w:val="692"/>
          <w:jc w:val="center"/>
        </w:trPr>
        <w:tc>
          <w:tcPr>
            <w:tcW w:w="660" w:type="dxa"/>
            <w:vAlign w:val="center"/>
          </w:tcPr>
          <w:p w14:paraId="7FC4A2A1" w14:textId="7BC7273A"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r w:rsidR="004C2475">
              <w:rPr>
                <w:rFonts w:ascii="Times New Roman" w:hAnsi="Times New Roman" w:cs="Times New Roman"/>
                <w:sz w:val="24"/>
                <w:szCs w:val="24"/>
              </w:rPr>
              <w:t>6</w:t>
            </w:r>
          </w:p>
        </w:tc>
        <w:tc>
          <w:tcPr>
            <w:tcW w:w="1297" w:type="dxa"/>
            <w:vAlign w:val="center"/>
          </w:tcPr>
          <w:p w14:paraId="359FE47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Март</w:t>
            </w:r>
          </w:p>
        </w:tc>
        <w:tc>
          <w:tcPr>
            <w:tcW w:w="1274" w:type="dxa"/>
            <w:vAlign w:val="center"/>
          </w:tcPr>
          <w:p w14:paraId="520B7088" w14:textId="550319AC"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C174C0" w:rsidRPr="00914237">
              <w:rPr>
                <w:rFonts w:ascii="Times New Roman" w:hAnsi="Times New Roman" w:cs="Times New Roman"/>
                <w:sz w:val="24"/>
                <w:szCs w:val="24"/>
              </w:rPr>
              <w:t>.03.21</w:t>
            </w:r>
          </w:p>
        </w:tc>
        <w:tc>
          <w:tcPr>
            <w:tcW w:w="1842" w:type="dxa"/>
            <w:vAlign w:val="center"/>
          </w:tcPr>
          <w:p w14:paraId="1BE8F51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530E309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626BF40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Практическое занятие</w:t>
            </w:r>
          </w:p>
        </w:tc>
        <w:tc>
          <w:tcPr>
            <w:tcW w:w="1418" w:type="dxa"/>
            <w:vAlign w:val="center"/>
          </w:tcPr>
          <w:p w14:paraId="627D1664" w14:textId="77777777" w:rsidR="00C174C0" w:rsidRPr="00914237" w:rsidRDefault="00C174C0" w:rsidP="00CC4A2E">
            <w:pPr>
              <w:spacing w:after="0" w:line="240" w:lineRule="auto"/>
              <w:jc w:val="center"/>
              <w:rPr>
                <w:rFonts w:ascii="Times New Roman" w:hAnsi="Times New Roman" w:cs="Times New Roman"/>
                <w:sz w:val="24"/>
                <w:szCs w:val="24"/>
                <w:lang w:val="en-US"/>
              </w:rPr>
            </w:pPr>
            <w:r w:rsidRPr="00914237">
              <w:rPr>
                <w:rFonts w:ascii="Times New Roman" w:hAnsi="Times New Roman" w:cs="Times New Roman"/>
                <w:sz w:val="24"/>
                <w:szCs w:val="24"/>
                <w:lang w:val="en-US"/>
              </w:rPr>
              <w:t>2</w:t>
            </w:r>
          </w:p>
        </w:tc>
        <w:tc>
          <w:tcPr>
            <w:tcW w:w="2861" w:type="dxa"/>
            <w:vAlign w:val="center"/>
          </w:tcPr>
          <w:p w14:paraId="73D0EB78" w14:textId="741C03AD" w:rsidR="00C174C0" w:rsidRPr="00914237" w:rsidRDefault="00F02D15"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"Интерактивный п</w:t>
            </w:r>
            <w:r>
              <w:rPr>
                <w:rFonts w:ascii="Times New Roman" w:eastAsia="Times New Roman" w:hAnsi="Times New Roman" w:cs="Times New Roman"/>
                <w:color w:val="000000" w:themeColor="text1"/>
                <w:sz w:val="24"/>
                <w:szCs w:val="24"/>
                <w:lang w:eastAsia="ru-RU"/>
              </w:rPr>
              <w:t>аззл" в презентациях PowerPoint</w:t>
            </w:r>
          </w:p>
        </w:tc>
        <w:tc>
          <w:tcPr>
            <w:tcW w:w="1843" w:type="dxa"/>
            <w:vAlign w:val="center"/>
          </w:tcPr>
          <w:p w14:paraId="30E63F1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0C0E85B6"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07BE28EE" w14:textId="77777777" w:rsidTr="00CC4A2E">
        <w:trPr>
          <w:trHeight w:val="650"/>
          <w:jc w:val="center"/>
        </w:trPr>
        <w:tc>
          <w:tcPr>
            <w:tcW w:w="660" w:type="dxa"/>
            <w:vAlign w:val="center"/>
          </w:tcPr>
          <w:p w14:paraId="51BAE073" w14:textId="7B27D295"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r w:rsidR="004C2475">
              <w:rPr>
                <w:rFonts w:ascii="Times New Roman" w:hAnsi="Times New Roman" w:cs="Times New Roman"/>
                <w:sz w:val="24"/>
                <w:szCs w:val="24"/>
              </w:rPr>
              <w:t>7</w:t>
            </w:r>
          </w:p>
        </w:tc>
        <w:tc>
          <w:tcPr>
            <w:tcW w:w="1297" w:type="dxa"/>
            <w:vAlign w:val="center"/>
          </w:tcPr>
          <w:p w14:paraId="09418CE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Март</w:t>
            </w:r>
          </w:p>
        </w:tc>
        <w:tc>
          <w:tcPr>
            <w:tcW w:w="1274" w:type="dxa"/>
            <w:vAlign w:val="center"/>
          </w:tcPr>
          <w:p w14:paraId="32C7F7DA" w14:textId="21C9B952"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C174C0" w:rsidRPr="00914237">
              <w:rPr>
                <w:rFonts w:ascii="Times New Roman" w:hAnsi="Times New Roman" w:cs="Times New Roman"/>
                <w:sz w:val="24"/>
                <w:szCs w:val="24"/>
              </w:rPr>
              <w:t>.03.21</w:t>
            </w:r>
          </w:p>
        </w:tc>
        <w:tc>
          <w:tcPr>
            <w:tcW w:w="1842" w:type="dxa"/>
            <w:vAlign w:val="center"/>
          </w:tcPr>
          <w:p w14:paraId="3C7C2FE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034766C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653D8A72" w14:textId="1EAFE565" w:rsidR="00C174C0" w:rsidRPr="00914237" w:rsidRDefault="00F02D1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Комбинированное</w:t>
            </w:r>
            <w:r w:rsidR="00C174C0" w:rsidRPr="00914237">
              <w:rPr>
                <w:rFonts w:ascii="Times New Roman" w:hAnsi="Times New Roman" w:cs="Times New Roman"/>
                <w:sz w:val="24"/>
                <w:szCs w:val="24"/>
              </w:rPr>
              <w:t xml:space="preserve"> занятие</w:t>
            </w:r>
          </w:p>
        </w:tc>
        <w:tc>
          <w:tcPr>
            <w:tcW w:w="1418" w:type="dxa"/>
            <w:vAlign w:val="center"/>
          </w:tcPr>
          <w:p w14:paraId="04F5283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4C136BB7" w14:textId="377DF626" w:rsidR="00C174C0" w:rsidRPr="00914237" w:rsidRDefault="00F02D15"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"Трафарет" в презентациях</w:t>
            </w:r>
          </w:p>
        </w:tc>
        <w:tc>
          <w:tcPr>
            <w:tcW w:w="1843" w:type="dxa"/>
            <w:vAlign w:val="center"/>
          </w:tcPr>
          <w:p w14:paraId="201820C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58AD3459"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3108A3D1" w14:textId="77777777" w:rsidTr="00CC4A2E">
        <w:trPr>
          <w:trHeight w:val="560"/>
          <w:jc w:val="center"/>
        </w:trPr>
        <w:tc>
          <w:tcPr>
            <w:tcW w:w="660" w:type="dxa"/>
            <w:vAlign w:val="center"/>
          </w:tcPr>
          <w:p w14:paraId="2534E9D6" w14:textId="7C980A7B"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r w:rsidR="004C2475">
              <w:rPr>
                <w:rFonts w:ascii="Times New Roman" w:hAnsi="Times New Roman" w:cs="Times New Roman"/>
                <w:sz w:val="24"/>
                <w:szCs w:val="24"/>
              </w:rPr>
              <w:t>8</w:t>
            </w:r>
          </w:p>
        </w:tc>
        <w:tc>
          <w:tcPr>
            <w:tcW w:w="1297" w:type="dxa"/>
            <w:vAlign w:val="center"/>
          </w:tcPr>
          <w:p w14:paraId="79FB732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Апрель</w:t>
            </w:r>
          </w:p>
        </w:tc>
        <w:tc>
          <w:tcPr>
            <w:tcW w:w="1274" w:type="dxa"/>
            <w:vAlign w:val="center"/>
          </w:tcPr>
          <w:p w14:paraId="3E7CC8A0" w14:textId="27620D5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0</w:t>
            </w:r>
            <w:r w:rsidR="004C2475">
              <w:rPr>
                <w:rFonts w:ascii="Times New Roman" w:hAnsi="Times New Roman" w:cs="Times New Roman"/>
                <w:sz w:val="24"/>
                <w:szCs w:val="24"/>
              </w:rPr>
              <w:t>2</w:t>
            </w:r>
            <w:r w:rsidRPr="00914237">
              <w:rPr>
                <w:rFonts w:ascii="Times New Roman" w:hAnsi="Times New Roman" w:cs="Times New Roman"/>
                <w:sz w:val="24"/>
                <w:szCs w:val="24"/>
              </w:rPr>
              <w:t>.04.21</w:t>
            </w:r>
          </w:p>
        </w:tc>
        <w:tc>
          <w:tcPr>
            <w:tcW w:w="1842" w:type="dxa"/>
            <w:vAlign w:val="center"/>
          </w:tcPr>
          <w:p w14:paraId="542983E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57B636B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045D1539"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Практическое занятие</w:t>
            </w:r>
          </w:p>
        </w:tc>
        <w:tc>
          <w:tcPr>
            <w:tcW w:w="1418" w:type="dxa"/>
            <w:vAlign w:val="center"/>
          </w:tcPr>
          <w:p w14:paraId="0203D4EC" w14:textId="77777777" w:rsidR="00C174C0" w:rsidRPr="00914237" w:rsidRDefault="00C174C0" w:rsidP="00CC4A2E">
            <w:pPr>
              <w:spacing w:after="0" w:line="240" w:lineRule="auto"/>
              <w:jc w:val="center"/>
              <w:rPr>
                <w:rFonts w:ascii="Times New Roman" w:hAnsi="Times New Roman" w:cs="Times New Roman"/>
                <w:sz w:val="24"/>
                <w:szCs w:val="24"/>
                <w:lang w:val="en-US"/>
              </w:rPr>
            </w:pPr>
            <w:r w:rsidRPr="00914237">
              <w:rPr>
                <w:rFonts w:ascii="Times New Roman" w:hAnsi="Times New Roman" w:cs="Times New Roman"/>
                <w:sz w:val="24"/>
                <w:szCs w:val="24"/>
                <w:lang w:val="en-US"/>
              </w:rPr>
              <w:t>2</w:t>
            </w:r>
          </w:p>
        </w:tc>
        <w:tc>
          <w:tcPr>
            <w:tcW w:w="2861" w:type="dxa"/>
            <w:vAlign w:val="center"/>
          </w:tcPr>
          <w:p w14:paraId="680C1176" w14:textId="7658E37F" w:rsidR="00C174C0" w:rsidRPr="00914237" w:rsidRDefault="00F02D15"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"Трафарет" в презентациях</w:t>
            </w:r>
          </w:p>
        </w:tc>
        <w:tc>
          <w:tcPr>
            <w:tcW w:w="1843" w:type="dxa"/>
            <w:vAlign w:val="center"/>
          </w:tcPr>
          <w:p w14:paraId="3206D0C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4A837AB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1B76EF52" w14:textId="77777777" w:rsidTr="00CC4A2E">
        <w:trPr>
          <w:trHeight w:val="554"/>
          <w:jc w:val="center"/>
        </w:trPr>
        <w:tc>
          <w:tcPr>
            <w:tcW w:w="660" w:type="dxa"/>
            <w:vAlign w:val="center"/>
          </w:tcPr>
          <w:p w14:paraId="338145C5" w14:textId="12A8FDB3"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297" w:type="dxa"/>
            <w:vAlign w:val="center"/>
          </w:tcPr>
          <w:p w14:paraId="015E5CE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Апрель</w:t>
            </w:r>
          </w:p>
        </w:tc>
        <w:tc>
          <w:tcPr>
            <w:tcW w:w="1274" w:type="dxa"/>
            <w:vAlign w:val="center"/>
          </w:tcPr>
          <w:p w14:paraId="1C1FB915" w14:textId="58879CC5"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C174C0" w:rsidRPr="00914237">
              <w:rPr>
                <w:rFonts w:ascii="Times New Roman" w:hAnsi="Times New Roman" w:cs="Times New Roman"/>
                <w:sz w:val="24"/>
                <w:szCs w:val="24"/>
              </w:rPr>
              <w:t>.04.21</w:t>
            </w:r>
          </w:p>
        </w:tc>
        <w:tc>
          <w:tcPr>
            <w:tcW w:w="1842" w:type="dxa"/>
            <w:vAlign w:val="center"/>
          </w:tcPr>
          <w:p w14:paraId="080C0AF6"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510D446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05066BD1" w14:textId="10A6517D" w:rsidR="00C174C0" w:rsidRPr="00914237" w:rsidRDefault="00B5750B"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Комбинированное</w:t>
            </w:r>
            <w:r w:rsidR="00C174C0" w:rsidRPr="00914237">
              <w:rPr>
                <w:rFonts w:ascii="Times New Roman" w:hAnsi="Times New Roman" w:cs="Times New Roman"/>
                <w:sz w:val="24"/>
                <w:szCs w:val="24"/>
              </w:rPr>
              <w:t xml:space="preserve"> занятие</w:t>
            </w:r>
          </w:p>
        </w:tc>
        <w:tc>
          <w:tcPr>
            <w:tcW w:w="1418" w:type="dxa"/>
            <w:vAlign w:val="center"/>
          </w:tcPr>
          <w:p w14:paraId="6262EFD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0898E14F" w14:textId="7B1F66F8" w:rsidR="00C174C0" w:rsidRPr="00914237" w:rsidRDefault="00B5750B"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"Анимированная сорбонка"</w:t>
            </w:r>
          </w:p>
        </w:tc>
        <w:tc>
          <w:tcPr>
            <w:tcW w:w="1843" w:type="dxa"/>
            <w:vAlign w:val="center"/>
          </w:tcPr>
          <w:p w14:paraId="6C08360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120D18A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6D47E206" w14:textId="77777777" w:rsidTr="00CC4A2E">
        <w:trPr>
          <w:trHeight w:val="559"/>
          <w:jc w:val="center"/>
        </w:trPr>
        <w:tc>
          <w:tcPr>
            <w:tcW w:w="660" w:type="dxa"/>
            <w:vAlign w:val="center"/>
          </w:tcPr>
          <w:p w14:paraId="3CC7E8EB" w14:textId="0225418F"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3</w:t>
            </w:r>
            <w:r w:rsidR="004C2475">
              <w:rPr>
                <w:rFonts w:ascii="Times New Roman" w:hAnsi="Times New Roman" w:cs="Times New Roman"/>
                <w:sz w:val="24"/>
                <w:szCs w:val="24"/>
              </w:rPr>
              <w:t>0</w:t>
            </w:r>
          </w:p>
        </w:tc>
        <w:tc>
          <w:tcPr>
            <w:tcW w:w="1297" w:type="dxa"/>
            <w:vAlign w:val="center"/>
          </w:tcPr>
          <w:p w14:paraId="5C3F47D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Апрель</w:t>
            </w:r>
          </w:p>
        </w:tc>
        <w:tc>
          <w:tcPr>
            <w:tcW w:w="1274" w:type="dxa"/>
            <w:vAlign w:val="center"/>
          </w:tcPr>
          <w:p w14:paraId="02B35C4C" w14:textId="72CC6687"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C174C0" w:rsidRPr="00914237">
              <w:rPr>
                <w:rFonts w:ascii="Times New Roman" w:hAnsi="Times New Roman" w:cs="Times New Roman"/>
                <w:sz w:val="24"/>
                <w:szCs w:val="24"/>
                <w:lang w:val="en-US"/>
              </w:rPr>
              <w:t>.</w:t>
            </w:r>
            <w:r w:rsidR="00C174C0" w:rsidRPr="00914237">
              <w:rPr>
                <w:rFonts w:ascii="Times New Roman" w:hAnsi="Times New Roman" w:cs="Times New Roman"/>
                <w:sz w:val="24"/>
                <w:szCs w:val="24"/>
              </w:rPr>
              <w:t>04</w:t>
            </w:r>
            <w:r w:rsidR="00C174C0" w:rsidRPr="00914237">
              <w:rPr>
                <w:rFonts w:ascii="Times New Roman" w:hAnsi="Times New Roman" w:cs="Times New Roman"/>
                <w:sz w:val="24"/>
                <w:szCs w:val="24"/>
                <w:lang w:val="en-US"/>
              </w:rPr>
              <w:t>.</w:t>
            </w:r>
            <w:r w:rsidR="00C174C0" w:rsidRPr="00914237">
              <w:rPr>
                <w:rFonts w:ascii="Times New Roman" w:hAnsi="Times New Roman" w:cs="Times New Roman"/>
                <w:sz w:val="24"/>
                <w:szCs w:val="24"/>
              </w:rPr>
              <w:t>21</w:t>
            </w:r>
          </w:p>
        </w:tc>
        <w:tc>
          <w:tcPr>
            <w:tcW w:w="1842" w:type="dxa"/>
            <w:vAlign w:val="center"/>
          </w:tcPr>
          <w:p w14:paraId="35E87FA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33757A9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3CEDC72E" w14:textId="6AB80BFD" w:rsidR="00C174C0" w:rsidRPr="00914237" w:rsidRDefault="00B5750B"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w:t>
            </w:r>
            <w:r w:rsidR="00C174C0" w:rsidRPr="00914237">
              <w:rPr>
                <w:rFonts w:ascii="Times New Roman" w:hAnsi="Times New Roman" w:cs="Times New Roman"/>
                <w:sz w:val="24"/>
                <w:szCs w:val="24"/>
              </w:rPr>
              <w:t xml:space="preserve"> занятие</w:t>
            </w:r>
          </w:p>
        </w:tc>
        <w:tc>
          <w:tcPr>
            <w:tcW w:w="1418" w:type="dxa"/>
            <w:vAlign w:val="center"/>
          </w:tcPr>
          <w:p w14:paraId="08FF0A01" w14:textId="77777777" w:rsidR="00C174C0" w:rsidRPr="00914237" w:rsidRDefault="00C174C0" w:rsidP="00CC4A2E">
            <w:pPr>
              <w:spacing w:after="0" w:line="240" w:lineRule="auto"/>
              <w:jc w:val="center"/>
              <w:rPr>
                <w:rFonts w:ascii="Times New Roman" w:hAnsi="Times New Roman" w:cs="Times New Roman"/>
                <w:sz w:val="24"/>
                <w:szCs w:val="24"/>
                <w:lang w:val="en-US"/>
              </w:rPr>
            </w:pPr>
            <w:r w:rsidRPr="00914237">
              <w:rPr>
                <w:rFonts w:ascii="Times New Roman" w:hAnsi="Times New Roman" w:cs="Times New Roman"/>
                <w:sz w:val="24"/>
                <w:szCs w:val="24"/>
                <w:lang w:val="en-US"/>
              </w:rPr>
              <w:t>2</w:t>
            </w:r>
          </w:p>
        </w:tc>
        <w:tc>
          <w:tcPr>
            <w:tcW w:w="2861" w:type="dxa"/>
            <w:vAlign w:val="center"/>
          </w:tcPr>
          <w:p w14:paraId="3B2F771F" w14:textId="7EBE29E8" w:rsidR="00C174C0" w:rsidRPr="00914237" w:rsidRDefault="00B5750B"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"Анимированная сорбонка"</w:t>
            </w:r>
          </w:p>
        </w:tc>
        <w:tc>
          <w:tcPr>
            <w:tcW w:w="1843" w:type="dxa"/>
            <w:vAlign w:val="center"/>
          </w:tcPr>
          <w:p w14:paraId="26F9A0E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519F749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60B316EA" w14:textId="77777777" w:rsidTr="00C36D4F">
        <w:trPr>
          <w:trHeight w:val="491"/>
          <w:jc w:val="center"/>
        </w:trPr>
        <w:tc>
          <w:tcPr>
            <w:tcW w:w="660" w:type="dxa"/>
            <w:vAlign w:val="center"/>
          </w:tcPr>
          <w:p w14:paraId="79B6E9FA" w14:textId="34A0C48D"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3</w:t>
            </w:r>
            <w:r w:rsidR="004C2475">
              <w:rPr>
                <w:rFonts w:ascii="Times New Roman" w:hAnsi="Times New Roman" w:cs="Times New Roman"/>
                <w:sz w:val="24"/>
                <w:szCs w:val="24"/>
              </w:rPr>
              <w:t>1</w:t>
            </w:r>
          </w:p>
        </w:tc>
        <w:tc>
          <w:tcPr>
            <w:tcW w:w="1297" w:type="dxa"/>
            <w:vAlign w:val="center"/>
          </w:tcPr>
          <w:p w14:paraId="793B07F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Апрель</w:t>
            </w:r>
          </w:p>
        </w:tc>
        <w:tc>
          <w:tcPr>
            <w:tcW w:w="1274" w:type="dxa"/>
            <w:vAlign w:val="center"/>
          </w:tcPr>
          <w:p w14:paraId="68AC8695" w14:textId="0505F20E"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r w:rsidR="004C2475">
              <w:rPr>
                <w:rFonts w:ascii="Times New Roman" w:hAnsi="Times New Roman" w:cs="Times New Roman"/>
                <w:sz w:val="24"/>
                <w:szCs w:val="24"/>
              </w:rPr>
              <w:t>3</w:t>
            </w:r>
            <w:r w:rsidRPr="00914237">
              <w:rPr>
                <w:rFonts w:ascii="Times New Roman" w:hAnsi="Times New Roman" w:cs="Times New Roman"/>
                <w:sz w:val="24"/>
                <w:szCs w:val="24"/>
              </w:rPr>
              <w:t>.04.21</w:t>
            </w:r>
          </w:p>
        </w:tc>
        <w:tc>
          <w:tcPr>
            <w:tcW w:w="1842" w:type="dxa"/>
            <w:vAlign w:val="center"/>
          </w:tcPr>
          <w:p w14:paraId="3DB400D5"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3D90CB2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76CDDCCC" w14:textId="69174449" w:rsidR="00C174C0" w:rsidRPr="00914237" w:rsidRDefault="00B5750B"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Комбинированное</w:t>
            </w:r>
            <w:r w:rsidR="00C174C0" w:rsidRPr="00914237">
              <w:rPr>
                <w:rFonts w:ascii="Times New Roman" w:hAnsi="Times New Roman" w:cs="Times New Roman"/>
                <w:sz w:val="24"/>
                <w:szCs w:val="24"/>
              </w:rPr>
              <w:t xml:space="preserve"> занятие</w:t>
            </w:r>
          </w:p>
        </w:tc>
        <w:tc>
          <w:tcPr>
            <w:tcW w:w="1418" w:type="dxa"/>
            <w:vAlign w:val="center"/>
          </w:tcPr>
          <w:p w14:paraId="529C6B3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55C995B6" w14:textId="1D5C02E7" w:rsidR="00C174C0" w:rsidRPr="00914237" w:rsidRDefault="00B5750B"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Ромашка» в PowerPoint</w:t>
            </w:r>
          </w:p>
        </w:tc>
        <w:tc>
          <w:tcPr>
            <w:tcW w:w="1843" w:type="dxa"/>
            <w:vAlign w:val="center"/>
          </w:tcPr>
          <w:p w14:paraId="31814F9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48D64F75"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098F76B3" w14:textId="77777777" w:rsidTr="00CC4A2E">
        <w:trPr>
          <w:trHeight w:val="650"/>
          <w:jc w:val="center"/>
        </w:trPr>
        <w:tc>
          <w:tcPr>
            <w:tcW w:w="660" w:type="dxa"/>
            <w:vAlign w:val="center"/>
          </w:tcPr>
          <w:p w14:paraId="5182FFED" w14:textId="40272F8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3</w:t>
            </w:r>
            <w:r w:rsidR="004C2475">
              <w:rPr>
                <w:rFonts w:ascii="Times New Roman" w:hAnsi="Times New Roman" w:cs="Times New Roman"/>
                <w:sz w:val="24"/>
                <w:szCs w:val="24"/>
              </w:rPr>
              <w:t>2</w:t>
            </w:r>
          </w:p>
        </w:tc>
        <w:tc>
          <w:tcPr>
            <w:tcW w:w="1297" w:type="dxa"/>
            <w:vAlign w:val="center"/>
          </w:tcPr>
          <w:p w14:paraId="29A0F6AC" w14:textId="30E52663" w:rsidR="00C174C0" w:rsidRPr="00914237" w:rsidRDefault="004C2475"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Апрель</w:t>
            </w:r>
          </w:p>
        </w:tc>
        <w:tc>
          <w:tcPr>
            <w:tcW w:w="1274" w:type="dxa"/>
            <w:vAlign w:val="center"/>
          </w:tcPr>
          <w:p w14:paraId="1F23FA94" w14:textId="01DEAB99"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C174C0" w:rsidRPr="00914237">
              <w:rPr>
                <w:rFonts w:ascii="Times New Roman" w:hAnsi="Times New Roman" w:cs="Times New Roman"/>
                <w:sz w:val="24"/>
                <w:szCs w:val="24"/>
              </w:rPr>
              <w:t>.0</w:t>
            </w:r>
            <w:r>
              <w:rPr>
                <w:rFonts w:ascii="Times New Roman" w:hAnsi="Times New Roman" w:cs="Times New Roman"/>
                <w:sz w:val="24"/>
                <w:szCs w:val="24"/>
              </w:rPr>
              <w:t>4</w:t>
            </w:r>
            <w:r w:rsidR="00C174C0" w:rsidRPr="00914237">
              <w:rPr>
                <w:rFonts w:ascii="Times New Roman" w:hAnsi="Times New Roman" w:cs="Times New Roman"/>
                <w:sz w:val="24"/>
                <w:szCs w:val="24"/>
              </w:rPr>
              <w:t>.21</w:t>
            </w:r>
          </w:p>
        </w:tc>
        <w:tc>
          <w:tcPr>
            <w:tcW w:w="1842" w:type="dxa"/>
            <w:vAlign w:val="center"/>
          </w:tcPr>
          <w:p w14:paraId="4250CE4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3106D483" w14:textId="77777777" w:rsidR="00C174C0" w:rsidRPr="00914237" w:rsidRDefault="00C174C0"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 – 16.45</w:t>
            </w:r>
          </w:p>
        </w:tc>
        <w:tc>
          <w:tcPr>
            <w:tcW w:w="2125" w:type="dxa"/>
            <w:vAlign w:val="center"/>
          </w:tcPr>
          <w:p w14:paraId="6E136115"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Практическое занятие</w:t>
            </w:r>
          </w:p>
        </w:tc>
        <w:tc>
          <w:tcPr>
            <w:tcW w:w="1418" w:type="dxa"/>
            <w:vAlign w:val="center"/>
          </w:tcPr>
          <w:p w14:paraId="78804502" w14:textId="77777777" w:rsidR="00C174C0" w:rsidRPr="00914237" w:rsidRDefault="00C174C0"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61" w:type="dxa"/>
            <w:vAlign w:val="center"/>
          </w:tcPr>
          <w:p w14:paraId="6BE44A98" w14:textId="6DE82577" w:rsidR="00C174C0" w:rsidRPr="00914237" w:rsidRDefault="00B5750B" w:rsidP="00CC4A2E">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Ромашка» в PowerPoint</w:t>
            </w:r>
          </w:p>
        </w:tc>
        <w:tc>
          <w:tcPr>
            <w:tcW w:w="1843" w:type="dxa"/>
            <w:vAlign w:val="center"/>
          </w:tcPr>
          <w:p w14:paraId="300EA69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3D192AE5"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5AB2E76F" w14:textId="77777777" w:rsidTr="00CC4A2E">
        <w:trPr>
          <w:trHeight w:val="675"/>
          <w:jc w:val="center"/>
        </w:trPr>
        <w:tc>
          <w:tcPr>
            <w:tcW w:w="660" w:type="dxa"/>
            <w:vAlign w:val="center"/>
          </w:tcPr>
          <w:p w14:paraId="5FC96CE5" w14:textId="3DA76F01"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3</w:t>
            </w:r>
            <w:r w:rsidR="004C2475">
              <w:rPr>
                <w:rFonts w:ascii="Times New Roman" w:hAnsi="Times New Roman" w:cs="Times New Roman"/>
                <w:sz w:val="24"/>
                <w:szCs w:val="24"/>
              </w:rPr>
              <w:t>3</w:t>
            </w:r>
          </w:p>
        </w:tc>
        <w:tc>
          <w:tcPr>
            <w:tcW w:w="1297" w:type="dxa"/>
            <w:vAlign w:val="center"/>
          </w:tcPr>
          <w:p w14:paraId="4D636C0D"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Май</w:t>
            </w:r>
          </w:p>
        </w:tc>
        <w:tc>
          <w:tcPr>
            <w:tcW w:w="1274" w:type="dxa"/>
            <w:vAlign w:val="center"/>
          </w:tcPr>
          <w:p w14:paraId="7A3506E9" w14:textId="5EDF56DA"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C174C0" w:rsidRPr="00914237">
              <w:rPr>
                <w:rFonts w:ascii="Times New Roman" w:hAnsi="Times New Roman" w:cs="Times New Roman"/>
                <w:sz w:val="24"/>
                <w:szCs w:val="24"/>
              </w:rPr>
              <w:t>.05.21</w:t>
            </w:r>
          </w:p>
        </w:tc>
        <w:tc>
          <w:tcPr>
            <w:tcW w:w="1842" w:type="dxa"/>
            <w:vAlign w:val="center"/>
          </w:tcPr>
          <w:p w14:paraId="5F5710D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2A2D7C5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2E0801F4"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Практическое занятие</w:t>
            </w:r>
          </w:p>
        </w:tc>
        <w:tc>
          <w:tcPr>
            <w:tcW w:w="1418" w:type="dxa"/>
            <w:vAlign w:val="center"/>
          </w:tcPr>
          <w:p w14:paraId="043FBA25"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2DAFB738" w14:textId="77777777" w:rsidR="00B5750B" w:rsidRPr="000B521A" w:rsidRDefault="00B5750B" w:rsidP="00B5750B">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проектной работы -</w:t>
            </w:r>
          </w:p>
          <w:p w14:paraId="1BD4E261" w14:textId="4914AB3F" w:rsidR="00C174C0" w:rsidRPr="00914237" w:rsidRDefault="00B5750B" w:rsidP="00B5750B">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интерактивная раскраска</w:t>
            </w:r>
          </w:p>
        </w:tc>
        <w:tc>
          <w:tcPr>
            <w:tcW w:w="1843" w:type="dxa"/>
            <w:vAlign w:val="center"/>
          </w:tcPr>
          <w:p w14:paraId="50FD5AE9"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229574E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444F086B" w14:textId="77777777" w:rsidTr="00CC4A2E">
        <w:trPr>
          <w:trHeight w:val="714"/>
          <w:jc w:val="center"/>
        </w:trPr>
        <w:tc>
          <w:tcPr>
            <w:tcW w:w="660" w:type="dxa"/>
            <w:vAlign w:val="center"/>
          </w:tcPr>
          <w:p w14:paraId="1C657088" w14:textId="34701578"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3</w:t>
            </w:r>
            <w:r w:rsidR="004C2475">
              <w:rPr>
                <w:rFonts w:ascii="Times New Roman" w:hAnsi="Times New Roman" w:cs="Times New Roman"/>
                <w:sz w:val="24"/>
                <w:szCs w:val="24"/>
              </w:rPr>
              <w:t>4</w:t>
            </w:r>
          </w:p>
        </w:tc>
        <w:tc>
          <w:tcPr>
            <w:tcW w:w="1297" w:type="dxa"/>
            <w:vAlign w:val="center"/>
          </w:tcPr>
          <w:p w14:paraId="7A9AD7C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Май</w:t>
            </w:r>
          </w:p>
        </w:tc>
        <w:tc>
          <w:tcPr>
            <w:tcW w:w="1274" w:type="dxa"/>
            <w:vAlign w:val="center"/>
          </w:tcPr>
          <w:p w14:paraId="2154432F" w14:textId="0B8D99C2" w:rsidR="00C174C0" w:rsidRPr="00914237" w:rsidRDefault="004C2475"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C174C0" w:rsidRPr="00914237">
              <w:rPr>
                <w:rFonts w:ascii="Times New Roman" w:hAnsi="Times New Roman" w:cs="Times New Roman"/>
                <w:sz w:val="24"/>
                <w:szCs w:val="24"/>
              </w:rPr>
              <w:t>.05.21</w:t>
            </w:r>
          </w:p>
        </w:tc>
        <w:tc>
          <w:tcPr>
            <w:tcW w:w="1842" w:type="dxa"/>
            <w:vAlign w:val="center"/>
          </w:tcPr>
          <w:p w14:paraId="38A238EB"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426E56DA" w14:textId="77777777" w:rsidR="00C174C0" w:rsidRPr="009D6E03" w:rsidRDefault="00C174C0" w:rsidP="00CC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 – 16.45</w:t>
            </w:r>
          </w:p>
        </w:tc>
        <w:tc>
          <w:tcPr>
            <w:tcW w:w="2125" w:type="dxa"/>
            <w:vAlign w:val="center"/>
          </w:tcPr>
          <w:p w14:paraId="1E06CDFA"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Практическое занятие</w:t>
            </w:r>
          </w:p>
        </w:tc>
        <w:tc>
          <w:tcPr>
            <w:tcW w:w="1418" w:type="dxa"/>
            <w:vAlign w:val="center"/>
          </w:tcPr>
          <w:p w14:paraId="0618AF10"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38FA69CD" w14:textId="77777777" w:rsidR="00B5750B" w:rsidRPr="000B521A" w:rsidRDefault="00B5750B" w:rsidP="00B5750B">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проектной работы -</w:t>
            </w:r>
          </w:p>
          <w:p w14:paraId="7C00B7F9" w14:textId="79B9B61C" w:rsidR="00C174C0" w:rsidRPr="00914237" w:rsidRDefault="00B5750B" w:rsidP="00B5750B">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интерактивная раскраска</w:t>
            </w:r>
          </w:p>
        </w:tc>
        <w:tc>
          <w:tcPr>
            <w:tcW w:w="1843" w:type="dxa"/>
            <w:vAlign w:val="center"/>
          </w:tcPr>
          <w:p w14:paraId="429ED06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61ACFC1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C174C0" w:rsidRPr="00914237" w14:paraId="214A93CB" w14:textId="77777777" w:rsidTr="00CC4A2E">
        <w:trPr>
          <w:trHeight w:val="782"/>
          <w:jc w:val="center"/>
        </w:trPr>
        <w:tc>
          <w:tcPr>
            <w:tcW w:w="660" w:type="dxa"/>
            <w:vAlign w:val="center"/>
          </w:tcPr>
          <w:p w14:paraId="2702CE75" w14:textId="1B4BA1B8"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3</w:t>
            </w:r>
            <w:r w:rsidR="004C2475">
              <w:rPr>
                <w:rFonts w:ascii="Times New Roman" w:hAnsi="Times New Roman" w:cs="Times New Roman"/>
                <w:sz w:val="24"/>
                <w:szCs w:val="24"/>
              </w:rPr>
              <w:t>5</w:t>
            </w:r>
          </w:p>
        </w:tc>
        <w:tc>
          <w:tcPr>
            <w:tcW w:w="1297" w:type="dxa"/>
            <w:vAlign w:val="center"/>
          </w:tcPr>
          <w:p w14:paraId="31B73353"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Май</w:t>
            </w:r>
          </w:p>
        </w:tc>
        <w:tc>
          <w:tcPr>
            <w:tcW w:w="1274" w:type="dxa"/>
            <w:vAlign w:val="center"/>
          </w:tcPr>
          <w:p w14:paraId="5C38C24E" w14:textId="6F1FFB6C"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r w:rsidR="004C2475">
              <w:rPr>
                <w:rFonts w:ascii="Times New Roman" w:hAnsi="Times New Roman" w:cs="Times New Roman"/>
                <w:sz w:val="24"/>
                <w:szCs w:val="24"/>
              </w:rPr>
              <w:t>1</w:t>
            </w:r>
            <w:r w:rsidRPr="00914237">
              <w:rPr>
                <w:rFonts w:ascii="Times New Roman" w:hAnsi="Times New Roman" w:cs="Times New Roman"/>
                <w:sz w:val="24"/>
                <w:szCs w:val="24"/>
              </w:rPr>
              <w:t>.05.21</w:t>
            </w:r>
          </w:p>
        </w:tc>
        <w:tc>
          <w:tcPr>
            <w:tcW w:w="1842" w:type="dxa"/>
            <w:vAlign w:val="center"/>
          </w:tcPr>
          <w:p w14:paraId="08830B4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265517BC"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297C58D2"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Практическое занятие</w:t>
            </w:r>
          </w:p>
        </w:tc>
        <w:tc>
          <w:tcPr>
            <w:tcW w:w="1418" w:type="dxa"/>
            <w:vAlign w:val="center"/>
          </w:tcPr>
          <w:p w14:paraId="22683BBE"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648C4BCD" w14:textId="77777777" w:rsidR="00B5750B" w:rsidRPr="000B521A" w:rsidRDefault="00B5750B" w:rsidP="00B5750B">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проектной работы -</w:t>
            </w:r>
          </w:p>
          <w:p w14:paraId="13C8BE7E" w14:textId="7544EC95" w:rsidR="00C174C0" w:rsidRPr="00914237" w:rsidRDefault="00B5750B" w:rsidP="00B5750B">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интерактивная раскраска</w:t>
            </w:r>
          </w:p>
        </w:tc>
        <w:tc>
          <w:tcPr>
            <w:tcW w:w="1843" w:type="dxa"/>
            <w:vAlign w:val="center"/>
          </w:tcPr>
          <w:p w14:paraId="1740B2C8"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28174F51" w14:textId="77777777" w:rsidR="00C174C0" w:rsidRPr="00914237" w:rsidRDefault="00C174C0" w:rsidP="00CC4A2E">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r w:rsidR="004C2475" w:rsidRPr="00914237" w14:paraId="5141BA5B" w14:textId="77777777" w:rsidTr="00CC4A2E">
        <w:trPr>
          <w:trHeight w:val="782"/>
          <w:jc w:val="center"/>
        </w:trPr>
        <w:tc>
          <w:tcPr>
            <w:tcW w:w="660" w:type="dxa"/>
            <w:vAlign w:val="center"/>
          </w:tcPr>
          <w:p w14:paraId="515C6A69" w14:textId="59F7A8F2" w:rsidR="004C2475" w:rsidRPr="00914237" w:rsidRDefault="004C2475" w:rsidP="004C24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97" w:type="dxa"/>
            <w:vAlign w:val="center"/>
          </w:tcPr>
          <w:p w14:paraId="616B1655" w14:textId="5A052337" w:rsidR="004C2475" w:rsidRPr="00914237" w:rsidRDefault="004C2475" w:rsidP="004C2475">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Май</w:t>
            </w:r>
          </w:p>
        </w:tc>
        <w:tc>
          <w:tcPr>
            <w:tcW w:w="1274" w:type="dxa"/>
            <w:vAlign w:val="center"/>
          </w:tcPr>
          <w:p w14:paraId="6444B310" w14:textId="0CC5A779" w:rsidR="004C2475" w:rsidRPr="00914237" w:rsidRDefault="004C2475" w:rsidP="004C24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Pr="00914237">
              <w:rPr>
                <w:rFonts w:ascii="Times New Roman" w:hAnsi="Times New Roman" w:cs="Times New Roman"/>
                <w:sz w:val="24"/>
                <w:szCs w:val="24"/>
              </w:rPr>
              <w:t>.05.21</w:t>
            </w:r>
          </w:p>
        </w:tc>
        <w:tc>
          <w:tcPr>
            <w:tcW w:w="1842" w:type="dxa"/>
            <w:vAlign w:val="center"/>
          </w:tcPr>
          <w:p w14:paraId="2D01B337" w14:textId="77777777" w:rsidR="004C2475" w:rsidRPr="00914237" w:rsidRDefault="004C2475" w:rsidP="004C2475">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15.00 – 15.45</w:t>
            </w:r>
          </w:p>
          <w:p w14:paraId="3A965424" w14:textId="354517ED" w:rsidR="004C2475" w:rsidRPr="00914237" w:rsidRDefault="004C2475" w:rsidP="004C2475">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16.00 – 16.45</w:t>
            </w:r>
          </w:p>
        </w:tc>
        <w:tc>
          <w:tcPr>
            <w:tcW w:w="2125" w:type="dxa"/>
            <w:vAlign w:val="center"/>
          </w:tcPr>
          <w:p w14:paraId="3426AF10" w14:textId="36B3BBDC" w:rsidR="004C2475" w:rsidRPr="00914237" w:rsidRDefault="004C2475" w:rsidP="004C2475">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Практическое занятие</w:t>
            </w:r>
          </w:p>
        </w:tc>
        <w:tc>
          <w:tcPr>
            <w:tcW w:w="1418" w:type="dxa"/>
            <w:vAlign w:val="center"/>
          </w:tcPr>
          <w:p w14:paraId="4B16C550" w14:textId="283ABBD1" w:rsidR="004C2475" w:rsidRPr="00914237" w:rsidRDefault="004C2475" w:rsidP="004C2475">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2</w:t>
            </w:r>
          </w:p>
        </w:tc>
        <w:tc>
          <w:tcPr>
            <w:tcW w:w="2861" w:type="dxa"/>
            <w:vAlign w:val="center"/>
          </w:tcPr>
          <w:p w14:paraId="439C795C" w14:textId="78DDDB24" w:rsidR="004C2475" w:rsidRPr="00914237" w:rsidRDefault="00B5750B" w:rsidP="004C247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color w:val="000000" w:themeColor="text1"/>
                <w:sz w:val="24"/>
                <w:szCs w:val="24"/>
                <w:lang w:eastAsia="ru-RU"/>
              </w:rPr>
              <w:t>З</w:t>
            </w:r>
            <w:r>
              <w:rPr>
                <w:rFonts w:ascii="Times New Roman" w:eastAsia="Times New Roman" w:hAnsi="Times New Roman" w:cs="Times New Roman"/>
                <w:color w:val="000000" w:themeColor="text1"/>
                <w:sz w:val="24"/>
                <w:szCs w:val="24"/>
                <w:lang w:eastAsia="ru-RU"/>
              </w:rPr>
              <w:t xml:space="preserve">ащита проектной работы. </w:t>
            </w:r>
            <w:r w:rsidRPr="000B521A">
              <w:rPr>
                <w:rFonts w:ascii="Times New Roman" w:eastAsia="Times New Roman" w:hAnsi="Times New Roman" w:cs="Times New Roman"/>
                <w:color w:val="000000" w:themeColor="text1"/>
                <w:sz w:val="24"/>
                <w:szCs w:val="24"/>
                <w:lang w:eastAsia="ru-RU"/>
              </w:rPr>
              <w:t>Подведение итогов за го</w:t>
            </w:r>
            <w:r>
              <w:rPr>
                <w:rFonts w:ascii="Times New Roman" w:eastAsia="Times New Roman" w:hAnsi="Times New Roman" w:cs="Times New Roman"/>
                <w:color w:val="000000" w:themeColor="text1"/>
                <w:sz w:val="24"/>
                <w:szCs w:val="24"/>
                <w:lang w:eastAsia="ru-RU"/>
              </w:rPr>
              <w:t>д</w:t>
            </w:r>
          </w:p>
        </w:tc>
        <w:tc>
          <w:tcPr>
            <w:tcW w:w="1843" w:type="dxa"/>
            <w:vAlign w:val="center"/>
          </w:tcPr>
          <w:p w14:paraId="64E89C74" w14:textId="7044130B" w:rsidR="004C2475" w:rsidRPr="00914237" w:rsidRDefault="004C2475" w:rsidP="004C2475">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МАУ «МЦ «Гелиос»</w:t>
            </w:r>
          </w:p>
        </w:tc>
        <w:tc>
          <w:tcPr>
            <w:tcW w:w="1701" w:type="dxa"/>
            <w:vAlign w:val="center"/>
          </w:tcPr>
          <w:p w14:paraId="4AC70CC5" w14:textId="7E9B9031" w:rsidR="004C2475" w:rsidRPr="00914237" w:rsidRDefault="004C2475" w:rsidP="004C2475">
            <w:pPr>
              <w:spacing w:after="0" w:line="240" w:lineRule="auto"/>
              <w:jc w:val="center"/>
              <w:rPr>
                <w:rFonts w:ascii="Times New Roman" w:hAnsi="Times New Roman" w:cs="Times New Roman"/>
                <w:sz w:val="24"/>
                <w:szCs w:val="24"/>
              </w:rPr>
            </w:pPr>
            <w:r w:rsidRPr="00914237">
              <w:rPr>
                <w:rFonts w:ascii="Times New Roman" w:hAnsi="Times New Roman" w:cs="Times New Roman"/>
                <w:sz w:val="24"/>
                <w:szCs w:val="24"/>
              </w:rPr>
              <w:t>Текущий контроль</w:t>
            </w:r>
          </w:p>
        </w:tc>
      </w:tr>
    </w:tbl>
    <w:p w14:paraId="52AD227E" w14:textId="578D3127" w:rsidR="00C174C0" w:rsidRDefault="00C174C0" w:rsidP="00C174C0">
      <w:pPr>
        <w:spacing w:after="160" w:line="259" w:lineRule="auto"/>
        <w:sectPr w:rsidR="00C174C0" w:rsidSect="00C36D4F">
          <w:pgSz w:w="16838" w:h="11906" w:orient="landscape"/>
          <w:pgMar w:top="851" w:right="709" w:bottom="851" w:left="1440" w:header="709" w:footer="709" w:gutter="0"/>
          <w:cols w:space="708"/>
          <w:titlePg/>
          <w:docGrid w:linePitch="360"/>
        </w:sectPr>
      </w:pPr>
      <w:r>
        <w:br w:type="page"/>
      </w:r>
    </w:p>
    <w:p w14:paraId="48E8E7B9" w14:textId="7BF5E2F9" w:rsidR="005C6247" w:rsidRDefault="005C6247" w:rsidP="00E635FA">
      <w:pPr>
        <w:pStyle w:val="1"/>
        <w:spacing w:line="360" w:lineRule="auto"/>
      </w:pPr>
      <w:bookmarkStart w:id="7" w:name="_Toc48815952"/>
      <w:r w:rsidRPr="00A035A0">
        <w:lastRenderedPageBreak/>
        <w:t>1.3.</w:t>
      </w:r>
      <w:r w:rsidR="00C174C0">
        <w:t>3</w:t>
      </w:r>
      <w:r w:rsidRPr="00A035A0">
        <w:t xml:space="preserve"> Содержание учебного плана</w:t>
      </w:r>
      <w:bookmarkEnd w:id="7"/>
    </w:p>
    <w:tbl>
      <w:tblPr>
        <w:tblStyle w:val="af"/>
        <w:tblW w:w="10236" w:type="dxa"/>
        <w:tblInd w:w="108" w:type="dxa"/>
        <w:tblLayout w:type="fixed"/>
        <w:tblLook w:val="04A0" w:firstRow="1" w:lastRow="0" w:firstColumn="1" w:lastColumn="0" w:noHBand="0" w:noVBand="1"/>
      </w:tblPr>
      <w:tblGrid>
        <w:gridCol w:w="608"/>
        <w:gridCol w:w="1973"/>
        <w:gridCol w:w="3969"/>
        <w:gridCol w:w="3686"/>
      </w:tblGrid>
      <w:tr w:rsidR="00A035A0" w:rsidRPr="000B521A" w14:paraId="57E0DEBF" w14:textId="77777777" w:rsidTr="005954DA">
        <w:tc>
          <w:tcPr>
            <w:tcW w:w="608" w:type="dxa"/>
            <w:vAlign w:val="center"/>
          </w:tcPr>
          <w:p w14:paraId="096DDF61" w14:textId="7DF5E35A" w:rsidR="00A035A0" w:rsidRPr="000B521A" w:rsidRDefault="00A035A0" w:rsidP="00B91408">
            <w:pPr>
              <w:pStyle w:val="a3"/>
              <w:tabs>
                <w:tab w:val="center" w:pos="196"/>
              </w:tabs>
              <w:spacing w:after="0" w:line="360" w:lineRule="auto"/>
              <w:ind w:left="0"/>
              <w:jc w:val="center"/>
              <w:rPr>
                <w:rFonts w:ascii="Times New Roman" w:hAnsi="Times New Roman" w:cs="Times New Roman"/>
                <w:b/>
                <w:sz w:val="24"/>
                <w:szCs w:val="24"/>
              </w:rPr>
            </w:pPr>
            <w:r w:rsidRPr="000B521A">
              <w:rPr>
                <w:rFonts w:ascii="Times New Roman" w:hAnsi="Times New Roman" w:cs="Times New Roman"/>
                <w:b/>
                <w:sz w:val="24"/>
                <w:szCs w:val="24"/>
              </w:rPr>
              <w:t>№</w:t>
            </w:r>
          </w:p>
        </w:tc>
        <w:tc>
          <w:tcPr>
            <w:tcW w:w="1973" w:type="dxa"/>
          </w:tcPr>
          <w:p w14:paraId="571F445C" w14:textId="77777777" w:rsidR="00A035A0" w:rsidRPr="000B521A" w:rsidRDefault="00A035A0" w:rsidP="00E635FA">
            <w:pPr>
              <w:pStyle w:val="a3"/>
              <w:spacing w:after="0" w:line="360" w:lineRule="auto"/>
              <w:ind w:left="0"/>
              <w:jc w:val="center"/>
              <w:rPr>
                <w:rFonts w:ascii="Times New Roman" w:hAnsi="Times New Roman" w:cs="Times New Roman"/>
                <w:b/>
                <w:sz w:val="24"/>
                <w:szCs w:val="24"/>
              </w:rPr>
            </w:pPr>
            <w:r w:rsidRPr="000B521A">
              <w:rPr>
                <w:rFonts w:ascii="Times New Roman" w:hAnsi="Times New Roman" w:cs="Times New Roman"/>
                <w:b/>
                <w:sz w:val="24"/>
                <w:szCs w:val="24"/>
              </w:rPr>
              <w:t>Тема</w:t>
            </w:r>
          </w:p>
        </w:tc>
        <w:tc>
          <w:tcPr>
            <w:tcW w:w="3969" w:type="dxa"/>
          </w:tcPr>
          <w:p w14:paraId="658E5922" w14:textId="77777777" w:rsidR="00A035A0" w:rsidRPr="000B521A" w:rsidRDefault="00A035A0" w:rsidP="00E635FA">
            <w:pPr>
              <w:pStyle w:val="a3"/>
              <w:spacing w:after="0" w:line="360" w:lineRule="auto"/>
              <w:ind w:left="0"/>
              <w:jc w:val="center"/>
              <w:rPr>
                <w:rFonts w:ascii="Times New Roman" w:hAnsi="Times New Roman" w:cs="Times New Roman"/>
                <w:b/>
                <w:sz w:val="24"/>
                <w:szCs w:val="24"/>
              </w:rPr>
            </w:pPr>
            <w:r w:rsidRPr="000B521A">
              <w:rPr>
                <w:rFonts w:ascii="Times New Roman" w:hAnsi="Times New Roman" w:cs="Times New Roman"/>
                <w:b/>
                <w:sz w:val="24"/>
                <w:szCs w:val="24"/>
              </w:rPr>
              <w:t>Теория</w:t>
            </w:r>
          </w:p>
        </w:tc>
        <w:tc>
          <w:tcPr>
            <w:tcW w:w="3686" w:type="dxa"/>
          </w:tcPr>
          <w:p w14:paraId="20FE53C8" w14:textId="77777777" w:rsidR="00A035A0" w:rsidRPr="000B521A" w:rsidRDefault="00A035A0" w:rsidP="00E635FA">
            <w:pPr>
              <w:pStyle w:val="a3"/>
              <w:spacing w:after="0" w:line="360" w:lineRule="auto"/>
              <w:ind w:left="0"/>
              <w:jc w:val="center"/>
              <w:rPr>
                <w:rFonts w:ascii="Times New Roman" w:hAnsi="Times New Roman" w:cs="Times New Roman"/>
                <w:b/>
                <w:sz w:val="24"/>
                <w:szCs w:val="24"/>
              </w:rPr>
            </w:pPr>
            <w:r w:rsidRPr="000B521A">
              <w:rPr>
                <w:rFonts w:ascii="Times New Roman" w:hAnsi="Times New Roman" w:cs="Times New Roman"/>
                <w:b/>
                <w:sz w:val="24"/>
                <w:szCs w:val="24"/>
              </w:rPr>
              <w:t>Практика</w:t>
            </w:r>
          </w:p>
        </w:tc>
      </w:tr>
      <w:tr w:rsidR="00EF4D68" w:rsidRPr="000B521A" w14:paraId="22410D87" w14:textId="77777777" w:rsidTr="00EF4D68">
        <w:tc>
          <w:tcPr>
            <w:tcW w:w="10236" w:type="dxa"/>
            <w:gridSpan w:val="4"/>
            <w:vAlign w:val="center"/>
          </w:tcPr>
          <w:p w14:paraId="0A0CA5CB" w14:textId="2CDE6D25" w:rsidR="00EF4D68" w:rsidRPr="000B521A" w:rsidRDefault="00EF4D68" w:rsidP="00EF4D68">
            <w:pPr>
              <w:pStyle w:val="a3"/>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 Модуль</w:t>
            </w:r>
          </w:p>
        </w:tc>
      </w:tr>
      <w:tr w:rsidR="00A035A0" w:rsidRPr="000B521A" w14:paraId="4C92E5FB" w14:textId="77777777" w:rsidTr="005954DA">
        <w:trPr>
          <w:trHeight w:val="988"/>
        </w:trPr>
        <w:tc>
          <w:tcPr>
            <w:tcW w:w="608" w:type="dxa"/>
            <w:vAlign w:val="center"/>
          </w:tcPr>
          <w:p w14:paraId="68CE1CFA" w14:textId="77777777" w:rsidR="00A035A0" w:rsidRPr="000B521A" w:rsidRDefault="00A035A0" w:rsidP="00B91408">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1.</w:t>
            </w:r>
          </w:p>
        </w:tc>
        <w:tc>
          <w:tcPr>
            <w:tcW w:w="1973" w:type="dxa"/>
            <w:vAlign w:val="center"/>
          </w:tcPr>
          <w:p w14:paraId="463A899F" w14:textId="746EE73E" w:rsidR="00A035A0" w:rsidRPr="000B521A" w:rsidRDefault="00A035A0" w:rsidP="00CE6963">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Введение. Т</w:t>
            </w:r>
            <w:r w:rsidR="00CE6963">
              <w:rPr>
                <w:rFonts w:ascii="Times New Roman" w:hAnsi="Times New Roman" w:cs="Times New Roman"/>
                <w:sz w:val="24"/>
                <w:szCs w:val="24"/>
              </w:rPr>
              <w:t>ехника безопасности.</w:t>
            </w:r>
            <w:r w:rsidR="00CE6963" w:rsidRPr="000B521A">
              <w:rPr>
                <w:rFonts w:ascii="Times New Roman" w:eastAsia="Times New Roman" w:hAnsi="Times New Roman" w:cs="Times New Roman"/>
                <w:color w:val="000000" w:themeColor="text1"/>
                <w:sz w:val="24"/>
                <w:szCs w:val="24"/>
                <w:lang w:eastAsia="ru-RU"/>
              </w:rPr>
              <w:t xml:space="preserve"> Современные способы организации презентаций средствами PowerPoіnt</w:t>
            </w:r>
          </w:p>
        </w:tc>
        <w:tc>
          <w:tcPr>
            <w:tcW w:w="3969" w:type="dxa"/>
            <w:vAlign w:val="center"/>
          </w:tcPr>
          <w:p w14:paraId="68FBD889" w14:textId="23FF6975" w:rsidR="00CE6963" w:rsidRPr="000B521A" w:rsidRDefault="00A035A0" w:rsidP="00CE6963">
            <w:pPr>
              <w:spacing w:after="0" w:line="240" w:lineRule="auto"/>
              <w:jc w:val="center"/>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Цели и задачи курса.  Правила ТБ при работе в компьютерном классе. Демонстрация возможностей программы PowerPoint.</w:t>
            </w:r>
            <w:r w:rsidR="00CE6963" w:rsidRPr="000B521A">
              <w:rPr>
                <w:rFonts w:ascii="Times New Roman" w:hAnsi="Times New Roman" w:cs="Times New Roman"/>
                <w:sz w:val="24"/>
                <w:szCs w:val="24"/>
              </w:rPr>
              <w:t xml:space="preserve"> Знакомство с программой PowerPoint. Пользовательский интерфейс. Основные понятия.</w:t>
            </w:r>
          </w:p>
          <w:p w14:paraId="20AEE4A0" w14:textId="77777777" w:rsidR="00CE6963" w:rsidRPr="000B521A" w:rsidRDefault="00CE6963" w:rsidP="00CE6963">
            <w:pPr>
              <w:spacing w:after="0" w:line="240" w:lineRule="auto"/>
              <w:jc w:val="center"/>
              <w:rPr>
                <w:rFonts w:ascii="Times New Roman" w:hAnsi="Times New Roman" w:cs="Times New Roman"/>
                <w:sz w:val="24"/>
                <w:szCs w:val="24"/>
              </w:rPr>
            </w:pPr>
            <w:r w:rsidRPr="000B521A">
              <w:rPr>
                <w:rFonts w:ascii="Times New Roman" w:hAnsi="Times New Roman" w:cs="Times New Roman"/>
                <w:sz w:val="24"/>
                <w:szCs w:val="24"/>
              </w:rPr>
              <w:t>Окно приложения PowerPoint.</w:t>
            </w:r>
          </w:p>
          <w:p w14:paraId="70859455" w14:textId="77777777" w:rsidR="00CE6963" w:rsidRPr="000B521A" w:rsidRDefault="00CE6963" w:rsidP="00CE6963">
            <w:pPr>
              <w:spacing w:after="0" w:line="240" w:lineRule="auto"/>
              <w:jc w:val="center"/>
              <w:rPr>
                <w:rFonts w:ascii="Times New Roman" w:hAnsi="Times New Roman" w:cs="Times New Roman"/>
                <w:sz w:val="24"/>
                <w:szCs w:val="24"/>
              </w:rPr>
            </w:pPr>
            <w:r w:rsidRPr="000B521A">
              <w:rPr>
                <w:rFonts w:ascii="Times New Roman" w:hAnsi="Times New Roman" w:cs="Times New Roman"/>
                <w:sz w:val="24"/>
                <w:szCs w:val="24"/>
              </w:rPr>
              <w:t>Режимы просмотра.</w:t>
            </w:r>
          </w:p>
          <w:p w14:paraId="4EBE7AB1" w14:textId="334D6668" w:rsidR="00A035A0" w:rsidRPr="000B521A" w:rsidRDefault="00CE6963" w:rsidP="00CE696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Режимы отображения слайдов</w:t>
            </w:r>
          </w:p>
        </w:tc>
        <w:tc>
          <w:tcPr>
            <w:tcW w:w="3686" w:type="dxa"/>
            <w:vAlign w:val="center"/>
          </w:tcPr>
          <w:p w14:paraId="7C75C1A6" w14:textId="3A9354E0" w:rsidR="00A035A0" w:rsidRPr="000B521A" w:rsidRDefault="00CE6963" w:rsidP="000F77FF">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 xml:space="preserve">Работа в программе </w:t>
            </w:r>
            <w:r w:rsidRPr="000B521A">
              <w:rPr>
                <w:rFonts w:ascii="Times New Roman" w:eastAsia="Times New Roman" w:hAnsi="Times New Roman" w:cs="Times New Roman"/>
                <w:color w:val="000000" w:themeColor="text1"/>
                <w:sz w:val="24"/>
                <w:szCs w:val="24"/>
                <w:lang w:eastAsia="ru-RU"/>
              </w:rPr>
              <w:t>PowerPoіnt</w:t>
            </w:r>
          </w:p>
        </w:tc>
      </w:tr>
      <w:tr w:rsidR="00A035A0" w:rsidRPr="000B521A" w14:paraId="431AE5BF" w14:textId="77777777" w:rsidTr="005954DA">
        <w:tc>
          <w:tcPr>
            <w:tcW w:w="608" w:type="dxa"/>
            <w:vAlign w:val="center"/>
          </w:tcPr>
          <w:p w14:paraId="6D4365D2" w14:textId="4DAA40F8" w:rsidR="00A035A0" w:rsidRPr="000B521A" w:rsidRDefault="00CE6963" w:rsidP="00B91408">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A035A0" w:rsidRPr="000B521A">
              <w:rPr>
                <w:rFonts w:ascii="Times New Roman" w:hAnsi="Times New Roman" w:cs="Times New Roman"/>
                <w:sz w:val="24"/>
                <w:szCs w:val="24"/>
              </w:rPr>
              <w:t>.</w:t>
            </w:r>
          </w:p>
        </w:tc>
        <w:tc>
          <w:tcPr>
            <w:tcW w:w="1973" w:type="dxa"/>
            <w:vAlign w:val="center"/>
          </w:tcPr>
          <w:p w14:paraId="4DA60B72" w14:textId="2038AC1E"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новой презентации</w:t>
            </w:r>
          </w:p>
        </w:tc>
        <w:tc>
          <w:tcPr>
            <w:tcW w:w="3969" w:type="dxa"/>
            <w:vAlign w:val="center"/>
          </w:tcPr>
          <w:p w14:paraId="7611EC74" w14:textId="3A161441" w:rsidR="00A035A0" w:rsidRPr="000B521A" w:rsidRDefault="00A035A0" w:rsidP="000F77F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Основные этапы создания презентации. Мастер автосодержания, шаблон</w:t>
            </w:r>
            <w:r w:rsidR="00CE6963">
              <w:rPr>
                <w:rFonts w:ascii="Times New Roman" w:eastAsia="Times New Roman" w:hAnsi="Times New Roman" w:cs="Times New Roman"/>
                <w:color w:val="000000" w:themeColor="text1"/>
                <w:sz w:val="24"/>
                <w:szCs w:val="24"/>
                <w:lang w:eastAsia="ru-RU"/>
              </w:rPr>
              <w:t xml:space="preserve"> оформления, пустая презентация</w:t>
            </w:r>
          </w:p>
        </w:tc>
        <w:tc>
          <w:tcPr>
            <w:tcW w:w="3686" w:type="dxa"/>
            <w:vAlign w:val="center"/>
          </w:tcPr>
          <w:p w14:paraId="28A90864" w14:textId="77777777"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новой презентации в программе PowerPoіnt.</w:t>
            </w:r>
            <w:r w:rsidRPr="000B521A">
              <w:rPr>
                <w:sz w:val="24"/>
                <w:szCs w:val="24"/>
              </w:rPr>
              <w:t xml:space="preserve"> </w:t>
            </w:r>
            <w:r w:rsidRPr="000B521A">
              <w:rPr>
                <w:rFonts w:ascii="Times New Roman" w:eastAsia="Times New Roman" w:hAnsi="Times New Roman" w:cs="Times New Roman"/>
                <w:color w:val="000000" w:themeColor="text1"/>
                <w:sz w:val="24"/>
                <w:szCs w:val="24"/>
                <w:lang w:eastAsia="ru-RU"/>
              </w:rPr>
              <w:t>Работа со страницами-слайдами.</w:t>
            </w:r>
            <w:r w:rsidRPr="000B521A">
              <w:rPr>
                <w:sz w:val="24"/>
                <w:szCs w:val="24"/>
              </w:rPr>
              <w:t xml:space="preserve"> </w:t>
            </w:r>
            <w:r w:rsidRPr="000B521A">
              <w:rPr>
                <w:rFonts w:ascii="Times New Roman" w:eastAsia="Times New Roman" w:hAnsi="Times New Roman" w:cs="Times New Roman"/>
                <w:color w:val="000000" w:themeColor="text1"/>
                <w:sz w:val="24"/>
                <w:szCs w:val="24"/>
                <w:lang w:eastAsia="ru-RU"/>
              </w:rPr>
              <w:t>Добавление новой страницы в презентацию.</w:t>
            </w:r>
          </w:p>
          <w:p w14:paraId="77B3ADAE" w14:textId="1FDF8DF0" w:rsidR="00A035A0" w:rsidRPr="000B521A" w:rsidRDefault="00A035A0" w:rsidP="000F77FF">
            <w:pPr>
              <w:pStyle w:val="a3"/>
              <w:spacing w:after="0" w:line="240" w:lineRule="auto"/>
              <w:ind w:left="0"/>
              <w:jc w:val="center"/>
              <w:rPr>
                <w:rFonts w:ascii="Times New Roman" w:hAnsi="Times New Roman" w:cs="Times New Roman"/>
                <w:b/>
                <w:sz w:val="24"/>
                <w:szCs w:val="24"/>
              </w:rPr>
            </w:pPr>
            <w:r w:rsidRPr="000B521A">
              <w:rPr>
                <w:rFonts w:ascii="Times New Roman" w:eastAsia="Times New Roman" w:hAnsi="Times New Roman" w:cs="Times New Roman"/>
                <w:color w:val="000000" w:themeColor="text1"/>
                <w:sz w:val="24"/>
                <w:szCs w:val="24"/>
                <w:lang w:eastAsia="ru-RU"/>
              </w:rPr>
              <w:t>Удаление, перестановка,</w:t>
            </w:r>
            <w:r w:rsidR="00CE6963">
              <w:rPr>
                <w:rFonts w:ascii="Times New Roman" w:eastAsia="Times New Roman" w:hAnsi="Times New Roman" w:cs="Times New Roman"/>
                <w:color w:val="000000" w:themeColor="text1"/>
                <w:sz w:val="24"/>
                <w:szCs w:val="24"/>
                <w:lang w:eastAsia="ru-RU"/>
              </w:rPr>
              <w:t xml:space="preserve"> скрытие и перемещение страницы</w:t>
            </w:r>
          </w:p>
        </w:tc>
      </w:tr>
      <w:tr w:rsidR="00A035A0" w:rsidRPr="000B521A" w14:paraId="74D75585" w14:textId="77777777" w:rsidTr="005954DA">
        <w:trPr>
          <w:trHeight w:val="1543"/>
        </w:trPr>
        <w:tc>
          <w:tcPr>
            <w:tcW w:w="608" w:type="dxa"/>
            <w:vAlign w:val="center"/>
          </w:tcPr>
          <w:p w14:paraId="79EC9BD6" w14:textId="7AFC336D" w:rsidR="00A035A0" w:rsidRPr="000B521A" w:rsidRDefault="00CE6963" w:rsidP="00B91408">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A035A0" w:rsidRPr="000B521A">
              <w:rPr>
                <w:rFonts w:ascii="Times New Roman" w:hAnsi="Times New Roman" w:cs="Times New Roman"/>
                <w:sz w:val="24"/>
                <w:szCs w:val="24"/>
              </w:rPr>
              <w:t>.</w:t>
            </w:r>
          </w:p>
        </w:tc>
        <w:tc>
          <w:tcPr>
            <w:tcW w:w="1973" w:type="dxa"/>
            <w:vAlign w:val="center"/>
          </w:tcPr>
          <w:p w14:paraId="05235D94" w14:textId="392FB87E" w:rsidR="00A035A0" w:rsidRPr="000B521A" w:rsidRDefault="00A035A0" w:rsidP="000F77FF">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Оформление презентации</w:t>
            </w:r>
          </w:p>
        </w:tc>
        <w:tc>
          <w:tcPr>
            <w:tcW w:w="3969" w:type="dxa"/>
            <w:vAlign w:val="center"/>
          </w:tcPr>
          <w:p w14:paraId="38C99B8E" w14:textId="2F4FAE91" w:rsidR="00A035A0" w:rsidRPr="00CE6963" w:rsidRDefault="00A035A0" w:rsidP="005954DA">
            <w:pPr>
              <w:pStyle w:val="a3"/>
              <w:numPr>
                <w:ilvl w:val="0"/>
                <w:numId w:val="18"/>
              </w:numPr>
              <w:spacing w:after="0" w:line="240" w:lineRule="auto"/>
              <w:ind w:left="459" w:hanging="283"/>
              <w:jc w:val="center"/>
              <w:rPr>
                <w:rFonts w:ascii="Times New Roman" w:eastAsia="Times New Roman" w:hAnsi="Times New Roman" w:cs="Times New Roman"/>
                <w:color w:val="000000" w:themeColor="text1"/>
                <w:sz w:val="24"/>
                <w:szCs w:val="24"/>
                <w:lang w:eastAsia="ru-RU"/>
              </w:rPr>
            </w:pPr>
            <w:r w:rsidRPr="00CE6963">
              <w:rPr>
                <w:rFonts w:ascii="Times New Roman" w:eastAsia="Times New Roman" w:hAnsi="Times New Roman" w:cs="Times New Roman"/>
                <w:color w:val="000000" w:themeColor="text1"/>
                <w:sz w:val="24"/>
                <w:szCs w:val="24"/>
                <w:lang w:eastAsia="ru-RU"/>
              </w:rPr>
              <w:t>Оформление презентации.</w:t>
            </w:r>
          </w:p>
          <w:p w14:paraId="2961778B" w14:textId="77777777" w:rsidR="00A035A0" w:rsidRPr="000B521A" w:rsidRDefault="00A035A0" w:rsidP="005954DA">
            <w:pPr>
              <w:spacing w:after="0" w:line="240" w:lineRule="auto"/>
              <w:ind w:left="459" w:hanging="283"/>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Ввод текста в рамку.</w:t>
            </w:r>
          </w:p>
          <w:p w14:paraId="2260C0A8" w14:textId="6A8F0689" w:rsidR="00A035A0" w:rsidRDefault="00A035A0" w:rsidP="005954DA">
            <w:pPr>
              <w:spacing w:after="0" w:line="240" w:lineRule="auto"/>
              <w:ind w:left="459" w:hanging="283"/>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Форматирование текста на слайдах.</w:t>
            </w:r>
            <w:r w:rsidR="00CE6963">
              <w:rPr>
                <w:rFonts w:ascii="Times New Roman" w:eastAsia="Times New Roman" w:hAnsi="Times New Roman" w:cs="Times New Roman"/>
                <w:color w:val="000000" w:themeColor="text1"/>
                <w:sz w:val="24"/>
                <w:szCs w:val="24"/>
                <w:lang w:eastAsia="ru-RU"/>
              </w:rPr>
              <w:t xml:space="preserve"> </w:t>
            </w:r>
            <w:r w:rsidRPr="000B521A">
              <w:rPr>
                <w:rFonts w:ascii="Times New Roman" w:eastAsia="Times New Roman" w:hAnsi="Times New Roman" w:cs="Times New Roman"/>
                <w:color w:val="000000" w:themeColor="text1"/>
                <w:sz w:val="24"/>
                <w:szCs w:val="24"/>
                <w:lang w:eastAsia="ru-RU"/>
              </w:rPr>
              <w:t>Форматировани</w:t>
            </w:r>
            <w:r w:rsidR="00CE6963">
              <w:rPr>
                <w:rFonts w:ascii="Times New Roman" w:eastAsia="Times New Roman" w:hAnsi="Times New Roman" w:cs="Times New Roman"/>
                <w:color w:val="000000" w:themeColor="text1"/>
                <w:sz w:val="24"/>
                <w:szCs w:val="24"/>
                <w:lang w:eastAsia="ru-RU"/>
              </w:rPr>
              <w:t>е</w:t>
            </w:r>
            <w:r w:rsidRPr="000B521A">
              <w:rPr>
                <w:rFonts w:ascii="Times New Roman" w:eastAsia="Times New Roman" w:hAnsi="Times New Roman" w:cs="Times New Roman"/>
                <w:color w:val="000000" w:themeColor="text1"/>
                <w:sz w:val="24"/>
                <w:szCs w:val="24"/>
                <w:lang w:eastAsia="ru-RU"/>
              </w:rPr>
              <w:t xml:space="preserve"> </w:t>
            </w:r>
            <w:r w:rsidR="00CE6963">
              <w:rPr>
                <w:rFonts w:ascii="Times New Roman" w:eastAsia="Times New Roman" w:hAnsi="Times New Roman" w:cs="Times New Roman"/>
                <w:color w:val="000000" w:themeColor="text1"/>
                <w:sz w:val="24"/>
                <w:szCs w:val="24"/>
                <w:lang w:eastAsia="ru-RU"/>
              </w:rPr>
              <w:t>слайда.</w:t>
            </w:r>
          </w:p>
          <w:p w14:paraId="31CA9712" w14:textId="5F52B3BF" w:rsidR="00CE6963" w:rsidRPr="00CE6963" w:rsidRDefault="00CE6963" w:rsidP="005954DA">
            <w:pPr>
              <w:pStyle w:val="a3"/>
              <w:numPr>
                <w:ilvl w:val="0"/>
                <w:numId w:val="18"/>
              </w:numPr>
              <w:spacing w:after="0" w:line="240" w:lineRule="auto"/>
              <w:ind w:left="459" w:hanging="14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Вставка изображения. Редактирование изображения</w:t>
            </w:r>
          </w:p>
        </w:tc>
        <w:tc>
          <w:tcPr>
            <w:tcW w:w="3686" w:type="dxa"/>
            <w:vAlign w:val="center"/>
          </w:tcPr>
          <w:p w14:paraId="441258FE" w14:textId="01A274B3" w:rsidR="00A035A0" w:rsidRPr="00CE6963" w:rsidRDefault="00A035A0" w:rsidP="00CE6963">
            <w:pPr>
              <w:pStyle w:val="a3"/>
              <w:numPr>
                <w:ilvl w:val="0"/>
                <w:numId w:val="19"/>
              </w:numPr>
              <w:spacing w:after="0" w:line="240" w:lineRule="auto"/>
              <w:jc w:val="center"/>
              <w:outlineLvl w:val="3"/>
              <w:rPr>
                <w:rFonts w:ascii="Times New Roman" w:hAnsi="Times New Roman" w:cs="Times New Roman"/>
                <w:sz w:val="24"/>
                <w:szCs w:val="24"/>
              </w:rPr>
            </w:pPr>
            <w:r w:rsidRPr="00CE6963">
              <w:rPr>
                <w:rFonts w:ascii="Times New Roman" w:hAnsi="Times New Roman" w:cs="Times New Roman"/>
                <w:sz w:val="24"/>
                <w:szCs w:val="24"/>
              </w:rPr>
              <w:t>Ввод текста в рамку.</w:t>
            </w:r>
          </w:p>
          <w:p w14:paraId="0EECDEBE" w14:textId="7C811E90" w:rsidR="00A035A0" w:rsidRPr="000B521A" w:rsidRDefault="00A035A0" w:rsidP="000F77FF">
            <w:pPr>
              <w:spacing w:after="0" w:line="240" w:lineRule="auto"/>
              <w:jc w:val="center"/>
              <w:outlineLvl w:val="3"/>
              <w:rPr>
                <w:rFonts w:ascii="Times New Roman" w:hAnsi="Times New Roman" w:cs="Times New Roman"/>
                <w:sz w:val="24"/>
                <w:szCs w:val="24"/>
              </w:rPr>
            </w:pPr>
            <w:r w:rsidRPr="000B521A">
              <w:rPr>
                <w:rFonts w:ascii="Times New Roman" w:hAnsi="Times New Roman" w:cs="Times New Roman"/>
                <w:sz w:val="24"/>
                <w:szCs w:val="24"/>
              </w:rPr>
              <w:t xml:space="preserve">Добавление текста в </w:t>
            </w:r>
            <w:r w:rsidR="00CE6963">
              <w:rPr>
                <w:rFonts w:ascii="Times New Roman" w:hAnsi="Times New Roman" w:cs="Times New Roman"/>
                <w:sz w:val="24"/>
                <w:szCs w:val="24"/>
              </w:rPr>
              <w:t>н</w:t>
            </w:r>
            <w:r w:rsidRPr="000B521A">
              <w:rPr>
                <w:rFonts w:ascii="Times New Roman" w:hAnsi="Times New Roman" w:cs="Times New Roman"/>
                <w:sz w:val="24"/>
                <w:szCs w:val="24"/>
              </w:rPr>
              <w:t>адпись.</w:t>
            </w:r>
          </w:p>
          <w:p w14:paraId="3029EA07" w14:textId="77777777" w:rsidR="00A035A0" w:rsidRPr="000B521A" w:rsidRDefault="00A035A0" w:rsidP="000F77FF">
            <w:pPr>
              <w:spacing w:after="0" w:line="240" w:lineRule="auto"/>
              <w:jc w:val="center"/>
              <w:outlineLvl w:val="3"/>
              <w:rPr>
                <w:rFonts w:ascii="Times New Roman" w:hAnsi="Times New Roman" w:cs="Times New Roman"/>
                <w:sz w:val="24"/>
                <w:szCs w:val="24"/>
              </w:rPr>
            </w:pPr>
            <w:r w:rsidRPr="000B521A">
              <w:rPr>
                <w:rFonts w:ascii="Times New Roman" w:hAnsi="Times New Roman" w:cs="Times New Roman"/>
                <w:sz w:val="24"/>
                <w:szCs w:val="24"/>
              </w:rPr>
              <w:t>Добавление текста в автофигуру.</w:t>
            </w:r>
          </w:p>
          <w:p w14:paraId="5303E190" w14:textId="77777777" w:rsidR="00A035A0" w:rsidRPr="000B521A" w:rsidRDefault="00A035A0" w:rsidP="000F77FF">
            <w:pPr>
              <w:spacing w:after="0" w:line="240" w:lineRule="auto"/>
              <w:jc w:val="center"/>
              <w:outlineLvl w:val="3"/>
              <w:rPr>
                <w:rFonts w:ascii="Times New Roman" w:hAnsi="Times New Roman" w:cs="Times New Roman"/>
                <w:sz w:val="24"/>
                <w:szCs w:val="24"/>
              </w:rPr>
            </w:pPr>
            <w:r w:rsidRPr="000B521A">
              <w:rPr>
                <w:rFonts w:ascii="Times New Roman" w:hAnsi="Times New Roman" w:cs="Times New Roman"/>
                <w:sz w:val="24"/>
                <w:szCs w:val="24"/>
              </w:rPr>
              <w:t>Добавления фигурного текста или графического объекта WordArt.</w:t>
            </w:r>
          </w:p>
          <w:p w14:paraId="56F1350A" w14:textId="77777777" w:rsidR="00A035A0" w:rsidRPr="000B521A" w:rsidRDefault="00A035A0" w:rsidP="000F77FF">
            <w:pPr>
              <w:spacing w:after="0" w:line="240" w:lineRule="auto"/>
              <w:jc w:val="center"/>
              <w:outlineLvl w:val="3"/>
              <w:rPr>
                <w:rFonts w:ascii="Times New Roman" w:hAnsi="Times New Roman" w:cs="Times New Roman"/>
                <w:sz w:val="24"/>
                <w:szCs w:val="24"/>
              </w:rPr>
            </w:pPr>
            <w:r w:rsidRPr="000B521A">
              <w:rPr>
                <w:rFonts w:ascii="Times New Roman" w:hAnsi="Times New Roman" w:cs="Times New Roman"/>
                <w:sz w:val="24"/>
                <w:szCs w:val="24"/>
              </w:rPr>
              <w:t>Форматирование шрифта.</w:t>
            </w:r>
          </w:p>
          <w:p w14:paraId="7E8CB7C4" w14:textId="77777777" w:rsidR="00A035A0" w:rsidRPr="000B521A" w:rsidRDefault="00A035A0" w:rsidP="000F77FF">
            <w:pPr>
              <w:spacing w:after="0" w:line="240" w:lineRule="auto"/>
              <w:jc w:val="center"/>
              <w:outlineLvl w:val="3"/>
              <w:rPr>
                <w:rFonts w:ascii="Times New Roman" w:hAnsi="Times New Roman" w:cs="Times New Roman"/>
                <w:sz w:val="24"/>
                <w:szCs w:val="24"/>
              </w:rPr>
            </w:pPr>
            <w:r w:rsidRPr="000B521A">
              <w:rPr>
                <w:rFonts w:ascii="Times New Roman" w:hAnsi="Times New Roman" w:cs="Times New Roman"/>
                <w:sz w:val="24"/>
                <w:szCs w:val="24"/>
              </w:rPr>
              <w:t>Создание списков.</w:t>
            </w:r>
          </w:p>
          <w:p w14:paraId="7772D30F" w14:textId="77777777" w:rsidR="00A035A0" w:rsidRPr="000B521A" w:rsidRDefault="00A035A0" w:rsidP="000F77FF">
            <w:pPr>
              <w:spacing w:after="0" w:line="240" w:lineRule="auto"/>
              <w:jc w:val="center"/>
              <w:outlineLvl w:val="3"/>
              <w:rPr>
                <w:rFonts w:ascii="Times New Roman" w:hAnsi="Times New Roman" w:cs="Times New Roman"/>
                <w:sz w:val="24"/>
                <w:szCs w:val="24"/>
              </w:rPr>
            </w:pPr>
            <w:r w:rsidRPr="000B521A">
              <w:rPr>
                <w:rFonts w:ascii="Times New Roman" w:hAnsi="Times New Roman" w:cs="Times New Roman"/>
                <w:sz w:val="24"/>
                <w:szCs w:val="24"/>
              </w:rPr>
              <w:t>Выравнивание абзаца.</w:t>
            </w:r>
          </w:p>
          <w:p w14:paraId="0B17E635" w14:textId="77777777" w:rsidR="00A035A0" w:rsidRPr="000B521A" w:rsidRDefault="00A035A0" w:rsidP="000F77FF">
            <w:pPr>
              <w:spacing w:after="0" w:line="240" w:lineRule="auto"/>
              <w:jc w:val="center"/>
              <w:outlineLvl w:val="3"/>
              <w:rPr>
                <w:rFonts w:ascii="Times New Roman" w:hAnsi="Times New Roman" w:cs="Times New Roman"/>
                <w:sz w:val="24"/>
                <w:szCs w:val="24"/>
              </w:rPr>
            </w:pPr>
            <w:r w:rsidRPr="000B521A">
              <w:rPr>
                <w:rFonts w:ascii="Times New Roman" w:hAnsi="Times New Roman" w:cs="Times New Roman"/>
                <w:sz w:val="24"/>
                <w:szCs w:val="24"/>
              </w:rPr>
              <w:t>Интервал перед абзацем.</w:t>
            </w:r>
          </w:p>
          <w:p w14:paraId="7A22B195" w14:textId="77777777" w:rsidR="00A035A0" w:rsidRDefault="00A035A0" w:rsidP="000F77FF">
            <w:pPr>
              <w:spacing w:after="0" w:line="240" w:lineRule="auto"/>
              <w:jc w:val="center"/>
              <w:outlineLvl w:val="3"/>
              <w:rPr>
                <w:rFonts w:ascii="Times New Roman" w:hAnsi="Times New Roman" w:cs="Times New Roman"/>
                <w:sz w:val="24"/>
                <w:szCs w:val="24"/>
              </w:rPr>
            </w:pPr>
            <w:r w:rsidRPr="000B521A">
              <w:rPr>
                <w:rFonts w:ascii="Times New Roman" w:hAnsi="Times New Roman" w:cs="Times New Roman"/>
                <w:sz w:val="24"/>
                <w:szCs w:val="24"/>
              </w:rPr>
              <w:t>Замена шрифта в пр</w:t>
            </w:r>
            <w:r w:rsidR="00CE6963">
              <w:rPr>
                <w:rFonts w:ascii="Times New Roman" w:hAnsi="Times New Roman" w:cs="Times New Roman"/>
                <w:sz w:val="24"/>
                <w:szCs w:val="24"/>
              </w:rPr>
              <w:t>езентации.</w:t>
            </w:r>
          </w:p>
          <w:p w14:paraId="0237F614" w14:textId="15F4344F" w:rsidR="00CE6963" w:rsidRPr="000B521A" w:rsidRDefault="00CE6963" w:rsidP="00CE6963">
            <w:pPr>
              <w:pStyle w:val="a3"/>
              <w:spacing w:after="0" w:line="240" w:lineRule="auto"/>
              <w:ind w:left="62"/>
              <w:jc w:val="center"/>
              <w:rPr>
                <w:rFonts w:ascii="Times New Roman" w:hAnsi="Times New Roman" w:cs="Times New Roman"/>
                <w:sz w:val="24"/>
                <w:szCs w:val="24"/>
              </w:rPr>
            </w:pPr>
            <w:r>
              <w:rPr>
                <w:rFonts w:ascii="Times New Roman" w:hAnsi="Times New Roman" w:cs="Times New Roman"/>
                <w:sz w:val="24"/>
                <w:szCs w:val="24"/>
              </w:rPr>
              <w:t>2)</w:t>
            </w:r>
            <w:r w:rsidRPr="000B521A">
              <w:rPr>
                <w:rFonts w:ascii="Times New Roman" w:hAnsi="Times New Roman" w:cs="Times New Roman"/>
                <w:sz w:val="24"/>
                <w:szCs w:val="24"/>
              </w:rPr>
              <w:t xml:space="preserve"> Вставка картинок из коллекции.</w:t>
            </w:r>
          </w:p>
          <w:p w14:paraId="37E80D25" w14:textId="77777777" w:rsidR="00CE6963" w:rsidRPr="000B521A" w:rsidRDefault="00CE6963" w:rsidP="00CE6963">
            <w:pPr>
              <w:pStyle w:val="a3"/>
              <w:spacing w:after="0" w:line="240" w:lineRule="auto"/>
              <w:ind w:left="62"/>
              <w:jc w:val="center"/>
              <w:rPr>
                <w:rFonts w:ascii="Times New Roman" w:hAnsi="Times New Roman" w:cs="Times New Roman"/>
                <w:sz w:val="24"/>
                <w:szCs w:val="24"/>
              </w:rPr>
            </w:pPr>
            <w:r w:rsidRPr="000B521A">
              <w:rPr>
                <w:rFonts w:ascii="Times New Roman" w:hAnsi="Times New Roman" w:cs="Times New Roman"/>
                <w:sz w:val="24"/>
                <w:szCs w:val="24"/>
              </w:rPr>
              <w:t>Перемещение, форматирование, обрезка и растяжка, обрезка картинок.</w:t>
            </w:r>
          </w:p>
          <w:p w14:paraId="2EE72731" w14:textId="28CB49AB" w:rsidR="00CE6963" w:rsidRPr="000B521A" w:rsidRDefault="00CE6963" w:rsidP="00CE6963">
            <w:pPr>
              <w:spacing w:after="0" w:line="240" w:lineRule="auto"/>
              <w:jc w:val="center"/>
              <w:outlineLvl w:val="3"/>
              <w:rPr>
                <w:rFonts w:ascii="Times New Roman" w:hAnsi="Times New Roman" w:cs="Times New Roman"/>
                <w:b/>
                <w:sz w:val="24"/>
                <w:szCs w:val="24"/>
              </w:rPr>
            </w:pPr>
            <w:r w:rsidRPr="000B521A">
              <w:rPr>
                <w:rFonts w:ascii="Times New Roman" w:hAnsi="Times New Roman" w:cs="Times New Roman"/>
                <w:sz w:val="24"/>
                <w:szCs w:val="24"/>
              </w:rPr>
              <w:t xml:space="preserve">Оформление картинки. Добавление тени и </w:t>
            </w:r>
            <w:r>
              <w:rPr>
                <w:rFonts w:ascii="Times New Roman" w:hAnsi="Times New Roman" w:cs="Times New Roman"/>
                <w:sz w:val="24"/>
                <w:szCs w:val="24"/>
              </w:rPr>
              <w:t>рамки. Вставка рисунка из файла</w:t>
            </w:r>
          </w:p>
        </w:tc>
      </w:tr>
      <w:tr w:rsidR="005954DA" w:rsidRPr="000B521A" w14:paraId="6F5F1A8C" w14:textId="77777777" w:rsidTr="005954DA">
        <w:trPr>
          <w:trHeight w:val="698"/>
        </w:trPr>
        <w:tc>
          <w:tcPr>
            <w:tcW w:w="608" w:type="dxa"/>
            <w:vAlign w:val="center"/>
          </w:tcPr>
          <w:p w14:paraId="03F8BD8A" w14:textId="200397F8" w:rsidR="005954DA" w:rsidRPr="000B521A" w:rsidRDefault="005954DA" w:rsidP="005954D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r w:rsidRPr="000B521A">
              <w:rPr>
                <w:rFonts w:ascii="Times New Roman" w:hAnsi="Times New Roman" w:cs="Times New Roman"/>
                <w:sz w:val="24"/>
                <w:szCs w:val="24"/>
              </w:rPr>
              <w:t>.</w:t>
            </w:r>
          </w:p>
        </w:tc>
        <w:tc>
          <w:tcPr>
            <w:tcW w:w="1973" w:type="dxa"/>
            <w:vAlign w:val="center"/>
          </w:tcPr>
          <w:p w14:paraId="788C1219" w14:textId="2226DBDF"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Расширенные возможности PowerPoіnt</w:t>
            </w:r>
            <w:r w:rsidRPr="000B521A">
              <w:rPr>
                <w:rFonts w:ascii="Times New Roman" w:eastAsia="Times New Roman" w:hAnsi="Times New Roman" w:cs="Times New Roman"/>
                <w:color w:val="000000" w:themeColor="text1"/>
                <w:sz w:val="24"/>
                <w:szCs w:val="24"/>
                <w:lang w:eastAsia="ru-RU"/>
              </w:rPr>
              <w:t>.</w:t>
            </w:r>
          </w:p>
        </w:tc>
        <w:tc>
          <w:tcPr>
            <w:tcW w:w="3969" w:type="dxa"/>
            <w:vAlign w:val="center"/>
          </w:tcPr>
          <w:p w14:paraId="47CDBECC" w14:textId="77777777" w:rsidR="005954DA" w:rsidRDefault="005954DA" w:rsidP="005954DA">
            <w:pPr>
              <w:pStyle w:val="a3"/>
              <w:numPr>
                <w:ilvl w:val="0"/>
                <w:numId w:val="20"/>
              </w:numPr>
              <w:spacing w:after="0" w:line="240" w:lineRule="auto"/>
              <w:ind w:left="0" w:firstLine="459"/>
              <w:jc w:val="center"/>
              <w:rPr>
                <w:rFonts w:ascii="Times New Roman" w:eastAsia="Times New Roman" w:hAnsi="Times New Roman" w:cs="Times New Roman"/>
                <w:color w:val="000000" w:themeColor="text1"/>
                <w:sz w:val="24"/>
                <w:szCs w:val="24"/>
                <w:lang w:eastAsia="ru-RU"/>
              </w:rPr>
            </w:pPr>
            <w:r w:rsidRPr="00CE6963">
              <w:rPr>
                <w:rFonts w:ascii="Times New Roman" w:eastAsia="Times New Roman" w:hAnsi="Times New Roman" w:cs="Times New Roman"/>
                <w:color w:val="000000" w:themeColor="text1"/>
                <w:sz w:val="24"/>
                <w:szCs w:val="24"/>
                <w:lang w:eastAsia="ru-RU"/>
              </w:rPr>
              <w:t>Добавление в слайд звуковых эффектов, музыкальных записей и видеофайлов.</w:t>
            </w:r>
          </w:p>
          <w:p w14:paraId="309F476A" w14:textId="7470E0D8" w:rsidR="005954DA" w:rsidRPr="005954DA" w:rsidRDefault="005954DA" w:rsidP="005954DA">
            <w:pPr>
              <w:pStyle w:val="a3"/>
              <w:numPr>
                <w:ilvl w:val="0"/>
                <w:numId w:val="20"/>
              </w:numPr>
              <w:spacing w:after="0" w:line="240" w:lineRule="auto"/>
              <w:jc w:val="center"/>
              <w:rPr>
                <w:rFonts w:ascii="Times New Roman" w:eastAsia="Times New Roman" w:hAnsi="Times New Roman" w:cs="Times New Roman"/>
                <w:color w:val="000000" w:themeColor="text1"/>
                <w:sz w:val="24"/>
                <w:szCs w:val="24"/>
                <w:lang w:eastAsia="ru-RU"/>
              </w:rPr>
            </w:pPr>
            <w:r w:rsidRPr="005954DA">
              <w:rPr>
                <w:rFonts w:ascii="Times New Roman" w:eastAsia="Times New Roman" w:hAnsi="Times New Roman" w:cs="Times New Roman"/>
                <w:color w:val="000000" w:themeColor="text1"/>
                <w:sz w:val="24"/>
                <w:szCs w:val="24"/>
                <w:lang w:eastAsia="ru-RU"/>
              </w:rPr>
              <w:t>Анимация объектов</w:t>
            </w:r>
          </w:p>
        </w:tc>
        <w:tc>
          <w:tcPr>
            <w:tcW w:w="3686" w:type="dxa"/>
            <w:vAlign w:val="center"/>
          </w:tcPr>
          <w:p w14:paraId="73ECD5F2" w14:textId="77777777" w:rsidR="005954DA" w:rsidRDefault="005954DA" w:rsidP="005954DA">
            <w:pPr>
              <w:pStyle w:val="a3"/>
              <w:numPr>
                <w:ilvl w:val="0"/>
                <w:numId w:val="21"/>
              </w:numPr>
              <w:spacing w:after="0" w:line="240" w:lineRule="auto"/>
              <w:ind w:left="318" w:firstLine="0"/>
              <w:jc w:val="center"/>
              <w:rPr>
                <w:rFonts w:ascii="Times New Roman" w:hAnsi="Times New Roman" w:cs="Times New Roman"/>
                <w:sz w:val="24"/>
                <w:szCs w:val="24"/>
              </w:rPr>
            </w:pPr>
            <w:r w:rsidRPr="000B521A">
              <w:rPr>
                <w:rFonts w:ascii="Times New Roman" w:hAnsi="Times New Roman" w:cs="Times New Roman"/>
                <w:sz w:val="24"/>
                <w:szCs w:val="24"/>
              </w:rPr>
              <w:t>Добавление в слайд музыки и звуковых эффектов, видеофайлов.</w:t>
            </w:r>
          </w:p>
          <w:p w14:paraId="5FD89408" w14:textId="77777777" w:rsidR="005954DA" w:rsidRPr="000B521A" w:rsidRDefault="005954DA" w:rsidP="005954DA">
            <w:pPr>
              <w:pStyle w:val="a3"/>
              <w:numPr>
                <w:ilvl w:val="0"/>
                <w:numId w:val="21"/>
              </w:numPr>
              <w:spacing w:after="0" w:line="240" w:lineRule="auto"/>
              <w:ind w:left="318" w:firstLine="0"/>
              <w:jc w:val="center"/>
              <w:rPr>
                <w:rFonts w:ascii="Times New Roman" w:hAnsi="Times New Roman" w:cs="Times New Roman"/>
                <w:sz w:val="24"/>
                <w:szCs w:val="24"/>
              </w:rPr>
            </w:pPr>
            <w:r w:rsidRPr="000B521A">
              <w:rPr>
                <w:rFonts w:ascii="Times New Roman" w:hAnsi="Times New Roman" w:cs="Times New Roman"/>
                <w:sz w:val="24"/>
                <w:szCs w:val="24"/>
              </w:rPr>
              <w:t>Эффекты анимации</w:t>
            </w:r>
          </w:p>
          <w:p w14:paraId="17CEB0BE" w14:textId="33E538DF" w:rsidR="005954DA" w:rsidRPr="000B521A" w:rsidRDefault="005954DA" w:rsidP="005954DA">
            <w:pPr>
              <w:pStyle w:val="a3"/>
              <w:spacing w:after="0" w:line="240" w:lineRule="auto"/>
              <w:ind w:left="62"/>
              <w:jc w:val="center"/>
              <w:rPr>
                <w:rFonts w:ascii="Times New Roman" w:hAnsi="Times New Roman" w:cs="Times New Roman"/>
                <w:b/>
                <w:sz w:val="24"/>
                <w:szCs w:val="24"/>
              </w:rPr>
            </w:pPr>
            <w:r w:rsidRPr="000B521A">
              <w:rPr>
                <w:rFonts w:ascii="Times New Roman" w:hAnsi="Times New Roman" w:cs="Times New Roman"/>
                <w:sz w:val="24"/>
                <w:szCs w:val="24"/>
              </w:rPr>
              <w:t xml:space="preserve">Настройка анимации в </w:t>
            </w:r>
            <w:r>
              <w:rPr>
                <w:rFonts w:ascii="Times New Roman" w:eastAsia="Times New Roman" w:hAnsi="Times New Roman" w:cs="Times New Roman"/>
                <w:color w:val="000000" w:themeColor="text1"/>
                <w:sz w:val="24"/>
                <w:szCs w:val="24"/>
                <w:lang w:eastAsia="ru-RU"/>
              </w:rPr>
              <w:t>PowerPoіnt</w:t>
            </w:r>
          </w:p>
        </w:tc>
      </w:tr>
      <w:tr w:rsidR="005954DA" w:rsidRPr="000B521A" w14:paraId="04F04EBD" w14:textId="77777777" w:rsidTr="005954DA">
        <w:trPr>
          <w:trHeight w:val="807"/>
        </w:trPr>
        <w:tc>
          <w:tcPr>
            <w:tcW w:w="608" w:type="dxa"/>
            <w:vAlign w:val="center"/>
          </w:tcPr>
          <w:p w14:paraId="4C97EF36" w14:textId="072B0538" w:rsidR="005954DA" w:rsidRPr="000B521A" w:rsidRDefault="005954DA" w:rsidP="005954D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r w:rsidRPr="000B521A">
              <w:rPr>
                <w:rFonts w:ascii="Times New Roman" w:hAnsi="Times New Roman" w:cs="Times New Roman"/>
                <w:sz w:val="24"/>
                <w:szCs w:val="24"/>
              </w:rPr>
              <w:t>.</w:t>
            </w:r>
          </w:p>
        </w:tc>
        <w:tc>
          <w:tcPr>
            <w:tcW w:w="1973" w:type="dxa"/>
            <w:vAlign w:val="center"/>
          </w:tcPr>
          <w:p w14:paraId="7BC0C115" w14:textId="2AB4EEDA"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Представление презентаций</w:t>
            </w:r>
          </w:p>
        </w:tc>
        <w:tc>
          <w:tcPr>
            <w:tcW w:w="3969" w:type="dxa"/>
            <w:vAlign w:val="center"/>
          </w:tcPr>
          <w:p w14:paraId="2CBC33FF" w14:textId="1B3F9F0A"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Настро</w:t>
            </w:r>
            <w:r>
              <w:rPr>
                <w:rFonts w:ascii="Times New Roman" w:eastAsia="Times New Roman" w:hAnsi="Times New Roman" w:cs="Times New Roman"/>
                <w:color w:val="000000" w:themeColor="text1"/>
                <w:sz w:val="24"/>
                <w:szCs w:val="24"/>
                <w:lang w:eastAsia="ru-RU"/>
              </w:rPr>
              <w:t>йка смены слайдов в презентации</w:t>
            </w:r>
          </w:p>
        </w:tc>
        <w:tc>
          <w:tcPr>
            <w:tcW w:w="3686" w:type="dxa"/>
            <w:vAlign w:val="center"/>
          </w:tcPr>
          <w:p w14:paraId="4B2390BB" w14:textId="7A3BDDE2" w:rsidR="005954DA" w:rsidRPr="000B521A" w:rsidRDefault="005954DA" w:rsidP="005954DA">
            <w:pPr>
              <w:spacing w:after="0" w:line="240" w:lineRule="auto"/>
              <w:jc w:val="center"/>
              <w:rPr>
                <w:rFonts w:ascii="Times New Roman" w:hAnsi="Times New Roman" w:cs="Times New Roman"/>
                <w:sz w:val="24"/>
                <w:szCs w:val="24"/>
              </w:rPr>
            </w:pPr>
            <w:r w:rsidRPr="000B521A">
              <w:rPr>
                <w:rFonts w:ascii="Times New Roman" w:hAnsi="Times New Roman" w:cs="Times New Roman"/>
                <w:sz w:val="24"/>
                <w:szCs w:val="24"/>
              </w:rPr>
              <w:t>Установка параметров показа презентации. Настройка времени показа слайда.</w:t>
            </w:r>
          </w:p>
          <w:p w14:paraId="2E7440A2" w14:textId="7D31C134" w:rsidR="005954DA" w:rsidRPr="000B521A" w:rsidRDefault="005954DA" w:rsidP="005954DA">
            <w:pPr>
              <w:spacing w:after="0" w:line="240" w:lineRule="auto"/>
              <w:jc w:val="center"/>
              <w:rPr>
                <w:rFonts w:ascii="Times New Roman" w:hAnsi="Times New Roman" w:cs="Times New Roman"/>
                <w:sz w:val="24"/>
                <w:szCs w:val="24"/>
              </w:rPr>
            </w:pPr>
            <w:r w:rsidRPr="000B521A">
              <w:rPr>
                <w:rFonts w:ascii="Times New Roman" w:hAnsi="Times New Roman" w:cs="Times New Roman"/>
                <w:sz w:val="24"/>
                <w:szCs w:val="24"/>
              </w:rPr>
              <w:t>Установка управляющих кнопок для осуществления переходов и других эффектов</w:t>
            </w:r>
            <w:r>
              <w:rPr>
                <w:rFonts w:ascii="Times New Roman" w:hAnsi="Times New Roman" w:cs="Times New Roman"/>
                <w:sz w:val="24"/>
                <w:szCs w:val="24"/>
              </w:rPr>
              <w:t>.</w:t>
            </w:r>
          </w:p>
          <w:p w14:paraId="3CE05381" w14:textId="0F5346C6" w:rsidR="005954DA" w:rsidRPr="000B521A" w:rsidRDefault="005954DA" w:rsidP="005954DA">
            <w:pPr>
              <w:spacing w:after="0" w:line="240" w:lineRule="auto"/>
              <w:jc w:val="center"/>
              <w:rPr>
                <w:rFonts w:ascii="Times New Roman" w:hAnsi="Times New Roman" w:cs="Times New Roman"/>
                <w:b/>
                <w:sz w:val="24"/>
                <w:szCs w:val="24"/>
              </w:rPr>
            </w:pPr>
            <w:r w:rsidRPr="000B521A">
              <w:rPr>
                <w:rFonts w:ascii="Times New Roman" w:hAnsi="Times New Roman" w:cs="Times New Roman"/>
                <w:sz w:val="24"/>
                <w:szCs w:val="24"/>
              </w:rPr>
              <w:lastRenderedPageBreak/>
              <w:t>Настройка эффектов при смене слайдов. Скрытие слайдов. Настройка порядка следования слай</w:t>
            </w:r>
            <w:r>
              <w:rPr>
                <w:rFonts w:ascii="Times New Roman" w:hAnsi="Times New Roman" w:cs="Times New Roman"/>
                <w:sz w:val="24"/>
                <w:szCs w:val="24"/>
              </w:rPr>
              <w:t>дов для их произвольного показа</w:t>
            </w:r>
          </w:p>
        </w:tc>
      </w:tr>
      <w:tr w:rsidR="005954DA" w:rsidRPr="000B521A" w14:paraId="15FD2E59" w14:textId="77777777" w:rsidTr="005954DA">
        <w:trPr>
          <w:trHeight w:val="690"/>
        </w:trPr>
        <w:tc>
          <w:tcPr>
            <w:tcW w:w="608" w:type="dxa"/>
            <w:vAlign w:val="center"/>
          </w:tcPr>
          <w:p w14:paraId="12095818" w14:textId="0DE52B03" w:rsidR="005954DA" w:rsidRPr="000B521A" w:rsidRDefault="005954DA" w:rsidP="005954D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6</w:t>
            </w:r>
            <w:r w:rsidRPr="000B521A">
              <w:rPr>
                <w:rFonts w:ascii="Times New Roman" w:hAnsi="Times New Roman" w:cs="Times New Roman"/>
                <w:sz w:val="24"/>
                <w:szCs w:val="24"/>
              </w:rPr>
              <w:t>.</w:t>
            </w:r>
          </w:p>
        </w:tc>
        <w:tc>
          <w:tcPr>
            <w:tcW w:w="1973" w:type="dxa"/>
            <w:vAlign w:val="center"/>
          </w:tcPr>
          <w:p w14:paraId="0B854360" w14:textId="77777777"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Управляющие кнопки</w:t>
            </w:r>
          </w:p>
        </w:tc>
        <w:tc>
          <w:tcPr>
            <w:tcW w:w="3969" w:type="dxa"/>
            <w:vAlign w:val="center"/>
          </w:tcPr>
          <w:p w14:paraId="12766543" w14:textId="71286BC1"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Управляющие кнопки и их виды</w:t>
            </w:r>
          </w:p>
        </w:tc>
        <w:tc>
          <w:tcPr>
            <w:tcW w:w="3686" w:type="dxa"/>
            <w:vAlign w:val="center"/>
          </w:tcPr>
          <w:p w14:paraId="63177555" w14:textId="371F53DC" w:rsidR="005954DA" w:rsidRPr="000B521A" w:rsidRDefault="005954DA" w:rsidP="005954DA">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Создание, управление</w:t>
            </w:r>
            <w:r>
              <w:rPr>
                <w:rFonts w:ascii="Times New Roman" w:hAnsi="Times New Roman" w:cs="Times New Roman"/>
                <w:sz w:val="24"/>
                <w:szCs w:val="24"/>
              </w:rPr>
              <w:t xml:space="preserve"> и изменение управляющей кнопки</w:t>
            </w:r>
          </w:p>
        </w:tc>
      </w:tr>
      <w:tr w:rsidR="005954DA" w:rsidRPr="000B521A" w14:paraId="55C8F818" w14:textId="77777777" w:rsidTr="005954DA">
        <w:trPr>
          <w:trHeight w:val="447"/>
        </w:trPr>
        <w:tc>
          <w:tcPr>
            <w:tcW w:w="608" w:type="dxa"/>
            <w:vAlign w:val="center"/>
          </w:tcPr>
          <w:p w14:paraId="2CE7D876" w14:textId="13CA7FDD" w:rsidR="005954DA" w:rsidRPr="000B521A" w:rsidRDefault="005954DA" w:rsidP="005954D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r w:rsidRPr="000B521A">
              <w:rPr>
                <w:rFonts w:ascii="Times New Roman" w:hAnsi="Times New Roman" w:cs="Times New Roman"/>
                <w:sz w:val="24"/>
                <w:szCs w:val="24"/>
              </w:rPr>
              <w:t>.</w:t>
            </w:r>
          </w:p>
        </w:tc>
        <w:tc>
          <w:tcPr>
            <w:tcW w:w="1973" w:type="dxa"/>
            <w:vAlign w:val="center"/>
          </w:tcPr>
          <w:p w14:paraId="5567EF52" w14:textId="77777777"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Гиперссылки</w:t>
            </w:r>
          </w:p>
        </w:tc>
        <w:tc>
          <w:tcPr>
            <w:tcW w:w="3969" w:type="dxa"/>
            <w:vAlign w:val="center"/>
          </w:tcPr>
          <w:p w14:paraId="0F550F6F" w14:textId="1CDF4093"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Понятие гиперссылки. Алгоритм создания ги</w:t>
            </w:r>
            <w:r>
              <w:rPr>
                <w:rFonts w:ascii="Times New Roman" w:eastAsia="Times New Roman" w:hAnsi="Times New Roman" w:cs="Times New Roman"/>
                <w:color w:val="000000" w:themeColor="text1"/>
                <w:sz w:val="24"/>
                <w:szCs w:val="24"/>
                <w:lang w:eastAsia="ru-RU"/>
              </w:rPr>
              <w:t>перссылок на слайды презентации</w:t>
            </w:r>
          </w:p>
        </w:tc>
        <w:tc>
          <w:tcPr>
            <w:tcW w:w="3686" w:type="dxa"/>
            <w:vAlign w:val="center"/>
          </w:tcPr>
          <w:p w14:paraId="4D3DC55A" w14:textId="74D96120" w:rsidR="005954DA" w:rsidRPr="000B521A" w:rsidRDefault="005954DA" w:rsidP="005954DA">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Создани</w:t>
            </w:r>
            <w:r>
              <w:rPr>
                <w:rFonts w:ascii="Times New Roman" w:hAnsi="Times New Roman" w:cs="Times New Roman"/>
                <w:sz w:val="24"/>
                <w:szCs w:val="24"/>
              </w:rPr>
              <w:t>е</w:t>
            </w:r>
            <w:r w:rsidRPr="000B521A">
              <w:rPr>
                <w:rFonts w:ascii="Times New Roman" w:hAnsi="Times New Roman" w:cs="Times New Roman"/>
                <w:sz w:val="24"/>
                <w:szCs w:val="24"/>
              </w:rPr>
              <w:t xml:space="preserve"> ги</w:t>
            </w:r>
            <w:r>
              <w:rPr>
                <w:rFonts w:ascii="Times New Roman" w:hAnsi="Times New Roman" w:cs="Times New Roman"/>
                <w:sz w:val="24"/>
                <w:szCs w:val="24"/>
              </w:rPr>
              <w:t>перссылок на слайды презентации</w:t>
            </w:r>
          </w:p>
        </w:tc>
      </w:tr>
      <w:tr w:rsidR="005954DA" w:rsidRPr="000B521A" w14:paraId="7FA7D6C2" w14:textId="77777777" w:rsidTr="005954DA">
        <w:trPr>
          <w:trHeight w:val="566"/>
        </w:trPr>
        <w:tc>
          <w:tcPr>
            <w:tcW w:w="608" w:type="dxa"/>
            <w:vAlign w:val="center"/>
          </w:tcPr>
          <w:p w14:paraId="19E287DD" w14:textId="156FCDAA" w:rsidR="005954DA" w:rsidRPr="000B521A" w:rsidRDefault="005954DA" w:rsidP="005954D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r w:rsidRPr="000B521A">
              <w:rPr>
                <w:rFonts w:ascii="Times New Roman" w:hAnsi="Times New Roman" w:cs="Times New Roman"/>
                <w:sz w:val="24"/>
                <w:szCs w:val="24"/>
              </w:rPr>
              <w:t>.</w:t>
            </w:r>
          </w:p>
        </w:tc>
        <w:tc>
          <w:tcPr>
            <w:tcW w:w="1973" w:type="dxa"/>
            <w:vAlign w:val="center"/>
          </w:tcPr>
          <w:p w14:paraId="2282E647" w14:textId="2E96C432"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Подготовка презентации к показу</w:t>
            </w:r>
          </w:p>
        </w:tc>
        <w:tc>
          <w:tcPr>
            <w:tcW w:w="3969" w:type="dxa"/>
            <w:vAlign w:val="center"/>
          </w:tcPr>
          <w:p w14:paraId="12C90617" w14:textId="13C0491E"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Предварительный просмотр на ком</w:t>
            </w:r>
            <w:r>
              <w:rPr>
                <w:rFonts w:ascii="Times New Roman" w:eastAsia="Times New Roman" w:hAnsi="Times New Roman" w:cs="Times New Roman"/>
                <w:color w:val="000000" w:themeColor="text1"/>
                <w:sz w:val="24"/>
                <w:szCs w:val="24"/>
                <w:lang w:eastAsia="ru-RU"/>
              </w:rPr>
              <w:t>пьютере в режиме показа слайдов</w:t>
            </w:r>
          </w:p>
        </w:tc>
        <w:tc>
          <w:tcPr>
            <w:tcW w:w="3686" w:type="dxa"/>
            <w:vAlign w:val="center"/>
          </w:tcPr>
          <w:p w14:paraId="44FB6118" w14:textId="77777777" w:rsidR="005954DA" w:rsidRPr="000B521A" w:rsidRDefault="005954DA" w:rsidP="005954DA">
            <w:pPr>
              <w:spacing w:after="0" w:line="240" w:lineRule="auto"/>
              <w:jc w:val="center"/>
              <w:rPr>
                <w:rFonts w:ascii="Times New Roman" w:hAnsi="Times New Roman" w:cs="Times New Roman"/>
                <w:sz w:val="24"/>
                <w:szCs w:val="24"/>
              </w:rPr>
            </w:pPr>
            <w:r w:rsidRPr="000B521A">
              <w:rPr>
                <w:rFonts w:ascii="Times New Roman" w:hAnsi="Times New Roman" w:cs="Times New Roman"/>
                <w:sz w:val="24"/>
                <w:szCs w:val="24"/>
              </w:rPr>
              <w:t>Просмотр презентации на компьютере в режиме показа слайдов. Проверка орфографии.</w:t>
            </w:r>
          </w:p>
          <w:p w14:paraId="7AC8AD28" w14:textId="400817AC" w:rsidR="005954DA" w:rsidRPr="000B521A" w:rsidRDefault="005954DA" w:rsidP="005954DA">
            <w:pPr>
              <w:spacing w:after="0" w:line="240" w:lineRule="auto"/>
              <w:jc w:val="center"/>
              <w:rPr>
                <w:rFonts w:ascii="Times New Roman" w:hAnsi="Times New Roman" w:cs="Times New Roman"/>
                <w:sz w:val="24"/>
                <w:szCs w:val="24"/>
              </w:rPr>
            </w:pPr>
            <w:r w:rsidRPr="000B521A">
              <w:rPr>
                <w:rFonts w:ascii="Times New Roman" w:hAnsi="Times New Roman" w:cs="Times New Roman"/>
                <w:sz w:val="24"/>
                <w:szCs w:val="24"/>
              </w:rPr>
              <w:t>Печать презентации или ее части. Размещение презентации на другом компьютере, к которому будет дос</w:t>
            </w:r>
            <w:r>
              <w:rPr>
                <w:rFonts w:ascii="Times New Roman" w:hAnsi="Times New Roman" w:cs="Times New Roman"/>
                <w:sz w:val="24"/>
                <w:szCs w:val="24"/>
              </w:rPr>
              <w:t>туп во время показа презентации</w:t>
            </w:r>
          </w:p>
        </w:tc>
      </w:tr>
      <w:tr w:rsidR="005954DA" w:rsidRPr="000B521A" w14:paraId="0F516E37" w14:textId="77777777" w:rsidTr="005954DA">
        <w:trPr>
          <w:trHeight w:val="829"/>
        </w:trPr>
        <w:tc>
          <w:tcPr>
            <w:tcW w:w="608" w:type="dxa"/>
            <w:vAlign w:val="center"/>
          </w:tcPr>
          <w:p w14:paraId="64E6BACC" w14:textId="6F81AE91" w:rsidR="005954DA" w:rsidRPr="000B521A" w:rsidRDefault="005954DA" w:rsidP="005954D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r w:rsidRPr="000B521A">
              <w:rPr>
                <w:rFonts w:ascii="Times New Roman" w:hAnsi="Times New Roman" w:cs="Times New Roman"/>
                <w:sz w:val="24"/>
                <w:szCs w:val="24"/>
              </w:rPr>
              <w:t>.</w:t>
            </w:r>
          </w:p>
        </w:tc>
        <w:tc>
          <w:tcPr>
            <w:tcW w:w="1973" w:type="dxa"/>
            <w:vAlign w:val="center"/>
          </w:tcPr>
          <w:p w14:paraId="02991ABA" w14:textId="1CA68BC8"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собственной презент</w:t>
            </w:r>
            <w:r>
              <w:rPr>
                <w:rFonts w:ascii="Times New Roman" w:eastAsia="Times New Roman" w:hAnsi="Times New Roman" w:cs="Times New Roman"/>
                <w:color w:val="000000" w:themeColor="text1"/>
                <w:sz w:val="24"/>
                <w:szCs w:val="24"/>
                <w:lang w:eastAsia="ru-RU"/>
              </w:rPr>
              <w:t>ации, используя готовые шаблоны</w:t>
            </w:r>
          </w:p>
        </w:tc>
        <w:tc>
          <w:tcPr>
            <w:tcW w:w="3969" w:type="dxa"/>
            <w:vAlign w:val="center"/>
          </w:tcPr>
          <w:p w14:paraId="46A2F34A" w14:textId="77777777"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p>
        </w:tc>
        <w:tc>
          <w:tcPr>
            <w:tcW w:w="3686" w:type="dxa"/>
            <w:vAlign w:val="center"/>
          </w:tcPr>
          <w:p w14:paraId="745C2DAE" w14:textId="7C143420" w:rsidR="005954DA" w:rsidRPr="000B521A" w:rsidRDefault="005954DA" w:rsidP="005954DA">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Создание и демонстрация собственной п</w:t>
            </w:r>
            <w:r>
              <w:rPr>
                <w:rFonts w:ascii="Times New Roman" w:hAnsi="Times New Roman" w:cs="Times New Roman"/>
                <w:sz w:val="24"/>
                <w:szCs w:val="24"/>
              </w:rPr>
              <w:t>резентации</w:t>
            </w:r>
          </w:p>
        </w:tc>
      </w:tr>
      <w:tr w:rsidR="005954DA" w:rsidRPr="000B521A" w14:paraId="67DA3907" w14:textId="77777777" w:rsidTr="005954DA">
        <w:trPr>
          <w:trHeight w:val="829"/>
        </w:trPr>
        <w:tc>
          <w:tcPr>
            <w:tcW w:w="608" w:type="dxa"/>
            <w:vAlign w:val="center"/>
          </w:tcPr>
          <w:p w14:paraId="6DD17E24" w14:textId="11FC06A4" w:rsidR="005954DA" w:rsidRDefault="005954DA" w:rsidP="005954DA">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1</w:t>
            </w:r>
            <w:r>
              <w:rPr>
                <w:rFonts w:ascii="Times New Roman" w:hAnsi="Times New Roman" w:cs="Times New Roman"/>
                <w:sz w:val="24"/>
                <w:szCs w:val="24"/>
              </w:rPr>
              <w:t>0</w:t>
            </w:r>
            <w:r w:rsidRPr="000B521A">
              <w:rPr>
                <w:rFonts w:ascii="Times New Roman" w:hAnsi="Times New Roman" w:cs="Times New Roman"/>
                <w:sz w:val="24"/>
                <w:szCs w:val="24"/>
              </w:rPr>
              <w:t>.</w:t>
            </w:r>
          </w:p>
        </w:tc>
        <w:tc>
          <w:tcPr>
            <w:tcW w:w="1973" w:type="dxa"/>
            <w:vAlign w:val="center"/>
          </w:tcPr>
          <w:p w14:paraId="18E1297C" w14:textId="4C191621"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и нас</w:t>
            </w:r>
            <w:r>
              <w:rPr>
                <w:rFonts w:ascii="Times New Roman" w:eastAsia="Times New Roman" w:hAnsi="Times New Roman" w:cs="Times New Roman"/>
                <w:color w:val="000000" w:themeColor="text1"/>
                <w:sz w:val="24"/>
                <w:szCs w:val="24"/>
                <w:lang w:eastAsia="ru-RU"/>
              </w:rPr>
              <w:t>тройка собственной презентации «</w:t>
            </w:r>
            <w:r w:rsidRPr="000B521A">
              <w:rPr>
                <w:rFonts w:ascii="Times New Roman" w:eastAsia="Times New Roman" w:hAnsi="Times New Roman" w:cs="Times New Roman"/>
                <w:color w:val="000000" w:themeColor="text1"/>
                <w:sz w:val="24"/>
                <w:szCs w:val="24"/>
                <w:lang w:eastAsia="ru-RU"/>
              </w:rPr>
              <w:t>Новогодняя открытка</w:t>
            </w:r>
            <w:r>
              <w:rPr>
                <w:rFonts w:ascii="Times New Roman" w:eastAsia="Times New Roman" w:hAnsi="Times New Roman" w:cs="Times New Roman"/>
                <w:color w:val="000000" w:themeColor="text1"/>
                <w:sz w:val="24"/>
                <w:szCs w:val="24"/>
                <w:lang w:eastAsia="ru-RU"/>
              </w:rPr>
              <w:t>»</w:t>
            </w:r>
          </w:p>
        </w:tc>
        <w:tc>
          <w:tcPr>
            <w:tcW w:w="3969" w:type="dxa"/>
            <w:vAlign w:val="center"/>
          </w:tcPr>
          <w:p w14:paraId="11013E03" w14:textId="77777777"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p>
        </w:tc>
        <w:tc>
          <w:tcPr>
            <w:tcW w:w="3686" w:type="dxa"/>
            <w:vAlign w:val="center"/>
          </w:tcPr>
          <w:p w14:paraId="77B4A2E6" w14:textId="08CF6452" w:rsidR="005954DA" w:rsidRPr="000B521A" w:rsidRDefault="005954DA" w:rsidP="005954DA">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Создание собственной презентации.</w:t>
            </w:r>
            <w:r w:rsidRPr="000B521A">
              <w:rPr>
                <w:sz w:val="24"/>
                <w:szCs w:val="24"/>
              </w:rPr>
              <w:t xml:space="preserve"> </w:t>
            </w:r>
            <w:r w:rsidRPr="000B521A">
              <w:rPr>
                <w:rFonts w:ascii="Times New Roman" w:hAnsi="Times New Roman" w:cs="Times New Roman"/>
                <w:sz w:val="24"/>
                <w:szCs w:val="24"/>
              </w:rPr>
              <w:t xml:space="preserve">Настройка </w:t>
            </w:r>
            <w:r>
              <w:rPr>
                <w:rFonts w:ascii="Times New Roman" w:hAnsi="Times New Roman" w:cs="Times New Roman"/>
                <w:sz w:val="24"/>
                <w:szCs w:val="24"/>
              </w:rPr>
              <w:t>и дальнейшая д</w:t>
            </w:r>
            <w:r w:rsidRPr="000B521A">
              <w:rPr>
                <w:rFonts w:ascii="Times New Roman" w:hAnsi="Times New Roman" w:cs="Times New Roman"/>
                <w:sz w:val="24"/>
                <w:szCs w:val="24"/>
              </w:rPr>
              <w:t>емонстрация презентации «Новогодняя открытка».</w:t>
            </w:r>
          </w:p>
        </w:tc>
      </w:tr>
      <w:tr w:rsidR="005954DA" w:rsidRPr="000B521A" w14:paraId="419E4843" w14:textId="77777777" w:rsidTr="005954DA">
        <w:trPr>
          <w:trHeight w:val="829"/>
        </w:trPr>
        <w:tc>
          <w:tcPr>
            <w:tcW w:w="608" w:type="dxa"/>
            <w:vAlign w:val="center"/>
          </w:tcPr>
          <w:p w14:paraId="41FDED27" w14:textId="7865C9E1" w:rsidR="005954DA" w:rsidRPr="000B521A" w:rsidRDefault="005954DA" w:rsidP="005954DA">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1</w:t>
            </w:r>
            <w:r>
              <w:rPr>
                <w:rFonts w:ascii="Times New Roman" w:hAnsi="Times New Roman" w:cs="Times New Roman"/>
                <w:sz w:val="24"/>
                <w:szCs w:val="24"/>
              </w:rPr>
              <w:t>1</w:t>
            </w:r>
            <w:r w:rsidRPr="000B521A">
              <w:rPr>
                <w:rFonts w:ascii="Times New Roman" w:hAnsi="Times New Roman" w:cs="Times New Roman"/>
                <w:sz w:val="24"/>
                <w:szCs w:val="24"/>
              </w:rPr>
              <w:t>.</w:t>
            </w:r>
          </w:p>
        </w:tc>
        <w:tc>
          <w:tcPr>
            <w:tcW w:w="1973" w:type="dxa"/>
            <w:vAlign w:val="center"/>
          </w:tcPr>
          <w:p w14:paraId="457FBB59" w14:textId="76A465FE"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w:t>
            </w:r>
            <w:r>
              <w:rPr>
                <w:rFonts w:ascii="Times New Roman" w:eastAsia="Times New Roman" w:hAnsi="Times New Roman" w:cs="Times New Roman"/>
                <w:color w:val="000000" w:themeColor="text1"/>
                <w:sz w:val="24"/>
                <w:szCs w:val="24"/>
                <w:lang w:eastAsia="ru-RU"/>
              </w:rPr>
              <w:t xml:space="preserve"> (способ 1)</w:t>
            </w:r>
          </w:p>
        </w:tc>
        <w:tc>
          <w:tcPr>
            <w:tcW w:w="3969" w:type="dxa"/>
            <w:vAlign w:val="center"/>
          </w:tcPr>
          <w:p w14:paraId="5043186D" w14:textId="6FC14F0D" w:rsidR="005954DA" w:rsidRPr="000B521A" w:rsidRDefault="005954DA"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w:t>
            </w:r>
            <w:r w:rsidR="00EF4D68">
              <w:rPr>
                <w:rFonts w:ascii="Times New Roman" w:eastAsia="Times New Roman" w:hAnsi="Times New Roman" w:cs="Times New Roman"/>
                <w:color w:val="000000" w:themeColor="text1"/>
                <w:sz w:val="24"/>
                <w:szCs w:val="24"/>
                <w:lang w:eastAsia="ru-RU"/>
              </w:rPr>
              <w:t>. С</w:t>
            </w:r>
            <w:r w:rsidR="00EF4D68" w:rsidRPr="000B521A">
              <w:rPr>
                <w:rFonts w:ascii="Times New Roman" w:eastAsia="Times New Roman" w:hAnsi="Times New Roman" w:cs="Times New Roman"/>
                <w:color w:val="000000" w:themeColor="text1"/>
                <w:sz w:val="24"/>
                <w:szCs w:val="24"/>
                <w:lang w:eastAsia="ru-RU"/>
              </w:rPr>
              <w:t>пособ 1</w:t>
            </w:r>
            <w:r w:rsidR="00EF4D68">
              <w:rPr>
                <w:rFonts w:ascii="Times New Roman" w:eastAsia="Times New Roman" w:hAnsi="Times New Roman" w:cs="Times New Roman"/>
                <w:color w:val="000000" w:themeColor="text1"/>
                <w:sz w:val="24"/>
                <w:szCs w:val="24"/>
                <w:lang w:eastAsia="ru-RU"/>
              </w:rPr>
              <w:t>: с помощью пересечения объектов.</w:t>
            </w:r>
            <w:r w:rsidRPr="000B521A">
              <w:rPr>
                <w:rFonts w:ascii="Times New Roman" w:eastAsia="Times New Roman" w:hAnsi="Times New Roman" w:cs="Times New Roman"/>
                <w:color w:val="000000" w:themeColor="text1"/>
                <w:sz w:val="24"/>
                <w:szCs w:val="24"/>
                <w:lang w:eastAsia="ru-RU"/>
              </w:rPr>
              <w:t xml:space="preserve"> </w:t>
            </w:r>
          </w:p>
        </w:tc>
        <w:tc>
          <w:tcPr>
            <w:tcW w:w="3686" w:type="dxa"/>
            <w:vAlign w:val="center"/>
          </w:tcPr>
          <w:p w14:paraId="390CF84C" w14:textId="77777777" w:rsidR="005954DA" w:rsidRPr="000B521A" w:rsidRDefault="005954DA" w:rsidP="005954DA">
            <w:pPr>
              <w:pStyle w:val="a3"/>
              <w:spacing w:after="0" w:line="240" w:lineRule="auto"/>
              <w:ind w:left="0"/>
              <w:jc w:val="center"/>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w:t>
            </w:r>
          </w:p>
        </w:tc>
      </w:tr>
      <w:tr w:rsidR="00E42004" w:rsidRPr="000B521A" w14:paraId="59422D47" w14:textId="77777777" w:rsidTr="00E42004">
        <w:trPr>
          <w:trHeight w:val="475"/>
        </w:trPr>
        <w:tc>
          <w:tcPr>
            <w:tcW w:w="10236" w:type="dxa"/>
            <w:gridSpan w:val="4"/>
            <w:vAlign w:val="center"/>
          </w:tcPr>
          <w:p w14:paraId="1B4C4D67" w14:textId="435E9661" w:rsidR="00E42004" w:rsidRPr="00E42004" w:rsidRDefault="00E42004" w:rsidP="00E42004">
            <w:pPr>
              <w:pStyle w:val="a3"/>
              <w:spacing w:after="0" w:line="240" w:lineRule="auto"/>
              <w:ind w:left="0"/>
              <w:rPr>
                <w:rFonts w:ascii="Times New Roman" w:eastAsia="Times New Roman" w:hAnsi="Times New Roman" w:cs="Times New Roman"/>
                <w:b/>
                <w:color w:val="000000" w:themeColor="text1"/>
                <w:sz w:val="24"/>
                <w:szCs w:val="24"/>
                <w:lang w:eastAsia="ru-RU"/>
              </w:rPr>
            </w:pPr>
            <w:r w:rsidRPr="00E42004">
              <w:rPr>
                <w:rFonts w:ascii="Times New Roman" w:eastAsia="Times New Roman" w:hAnsi="Times New Roman" w:cs="Times New Roman"/>
                <w:b/>
                <w:color w:val="000000" w:themeColor="text1"/>
                <w:sz w:val="24"/>
                <w:szCs w:val="24"/>
                <w:lang w:eastAsia="ru-RU"/>
              </w:rPr>
              <w:t>2 Модуль</w:t>
            </w:r>
          </w:p>
        </w:tc>
      </w:tr>
      <w:tr w:rsidR="005954DA" w:rsidRPr="000B521A" w14:paraId="1B5BE5DA" w14:textId="77777777" w:rsidTr="005954DA">
        <w:trPr>
          <w:trHeight w:val="829"/>
        </w:trPr>
        <w:tc>
          <w:tcPr>
            <w:tcW w:w="608" w:type="dxa"/>
            <w:vAlign w:val="center"/>
          </w:tcPr>
          <w:p w14:paraId="50C849A6" w14:textId="2F8D9704" w:rsidR="005954DA" w:rsidRPr="000B521A" w:rsidRDefault="005954DA" w:rsidP="005954D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973" w:type="dxa"/>
            <w:vAlign w:val="center"/>
          </w:tcPr>
          <w:p w14:paraId="2EBE4D62" w14:textId="1A2A1DD5"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w:t>
            </w:r>
            <w:r>
              <w:rPr>
                <w:rFonts w:ascii="Times New Roman" w:eastAsia="Times New Roman" w:hAnsi="Times New Roman" w:cs="Times New Roman"/>
                <w:color w:val="000000" w:themeColor="text1"/>
                <w:sz w:val="24"/>
                <w:szCs w:val="24"/>
                <w:lang w:eastAsia="ru-RU"/>
              </w:rPr>
              <w:t xml:space="preserve"> (способ 1)</w:t>
            </w:r>
          </w:p>
        </w:tc>
        <w:tc>
          <w:tcPr>
            <w:tcW w:w="3969" w:type="dxa"/>
            <w:vAlign w:val="center"/>
          </w:tcPr>
          <w:p w14:paraId="55AB678A" w14:textId="77777777"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p>
        </w:tc>
        <w:tc>
          <w:tcPr>
            <w:tcW w:w="3686" w:type="dxa"/>
            <w:vAlign w:val="center"/>
          </w:tcPr>
          <w:p w14:paraId="2BB00927" w14:textId="147BDD63" w:rsidR="005954DA" w:rsidRPr="000B521A" w:rsidRDefault="005954DA" w:rsidP="005954DA">
            <w:pPr>
              <w:pStyle w:val="a3"/>
              <w:spacing w:after="0" w:line="240" w:lineRule="auto"/>
              <w:ind w:left="0"/>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w:t>
            </w:r>
            <w:r>
              <w:rPr>
                <w:rFonts w:ascii="Times New Roman" w:eastAsia="Times New Roman" w:hAnsi="Times New Roman" w:cs="Times New Roman"/>
                <w:color w:val="000000" w:themeColor="text1"/>
                <w:sz w:val="24"/>
                <w:szCs w:val="24"/>
                <w:lang w:eastAsia="ru-RU"/>
              </w:rPr>
              <w:t xml:space="preserve"> с помощью способа 1</w:t>
            </w:r>
          </w:p>
        </w:tc>
      </w:tr>
      <w:tr w:rsidR="005954DA" w:rsidRPr="000B521A" w14:paraId="55CFBC00" w14:textId="77777777" w:rsidTr="005954DA">
        <w:trPr>
          <w:trHeight w:val="553"/>
        </w:trPr>
        <w:tc>
          <w:tcPr>
            <w:tcW w:w="608" w:type="dxa"/>
            <w:vAlign w:val="center"/>
          </w:tcPr>
          <w:p w14:paraId="15C46F63" w14:textId="64CDF781" w:rsidR="005954DA" w:rsidRPr="000B521A" w:rsidRDefault="005954DA" w:rsidP="005954DA">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1</w:t>
            </w:r>
            <w:r>
              <w:rPr>
                <w:rFonts w:ascii="Times New Roman" w:hAnsi="Times New Roman" w:cs="Times New Roman"/>
                <w:sz w:val="24"/>
                <w:szCs w:val="24"/>
              </w:rPr>
              <w:t>3</w:t>
            </w:r>
            <w:r w:rsidRPr="000B521A">
              <w:rPr>
                <w:rFonts w:ascii="Times New Roman" w:hAnsi="Times New Roman" w:cs="Times New Roman"/>
                <w:sz w:val="24"/>
                <w:szCs w:val="24"/>
              </w:rPr>
              <w:t>.</w:t>
            </w:r>
          </w:p>
        </w:tc>
        <w:tc>
          <w:tcPr>
            <w:tcW w:w="1973" w:type="dxa"/>
            <w:vAlign w:val="center"/>
          </w:tcPr>
          <w:p w14:paraId="2BF1F1F2" w14:textId="77E0680F"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w:t>
            </w:r>
            <w:r>
              <w:rPr>
                <w:rFonts w:ascii="Times New Roman" w:eastAsia="Times New Roman" w:hAnsi="Times New Roman" w:cs="Times New Roman"/>
                <w:color w:val="000000" w:themeColor="text1"/>
                <w:sz w:val="24"/>
                <w:szCs w:val="24"/>
                <w:lang w:eastAsia="ru-RU"/>
              </w:rPr>
              <w:t>лов из изображений в PowerPoint (способ 2)</w:t>
            </w:r>
          </w:p>
        </w:tc>
        <w:tc>
          <w:tcPr>
            <w:tcW w:w="3969" w:type="dxa"/>
            <w:vAlign w:val="center"/>
          </w:tcPr>
          <w:p w14:paraId="7BDBA79A" w14:textId="77777777"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 Способ 2: с помощью заливки фона и сохранения кусочков паззлов в формате png</w:t>
            </w:r>
          </w:p>
        </w:tc>
        <w:tc>
          <w:tcPr>
            <w:tcW w:w="3686" w:type="dxa"/>
            <w:vAlign w:val="center"/>
          </w:tcPr>
          <w:p w14:paraId="34B9C538" w14:textId="77777777" w:rsidR="005954DA" w:rsidRPr="000B521A" w:rsidRDefault="005954DA" w:rsidP="005954DA">
            <w:pPr>
              <w:pStyle w:val="a3"/>
              <w:spacing w:after="0" w:line="240" w:lineRule="auto"/>
              <w:ind w:left="0"/>
              <w:jc w:val="center"/>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w:t>
            </w:r>
          </w:p>
        </w:tc>
      </w:tr>
      <w:tr w:rsidR="005954DA" w:rsidRPr="000B521A" w14:paraId="45945F78" w14:textId="77777777" w:rsidTr="005954DA">
        <w:trPr>
          <w:trHeight w:val="1067"/>
        </w:trPr>
        <w:tc>
          <w:tcPr>
            <w:tcW w:w="608" w:type="dxa"/>
            <w:vAlign w:val="center"/>
          </w:tcPr>
          <w:p w14:paraId="1D6C30DB" w14:textId="3EC381C4" w:rsidR="005954DA" w:rsidRPr="000B521A" w:rsidRDefault="005954DA" w:rsidP="005954DA">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1</w:t>
            </w:r>
            <w:r>
              <w:rPr>
                <w:rFonts w:ascii="Times New Roman" w:hAnsi="Times New Roman" w:cs="Times New Roman"/>
                <w:sz w:val="24"/>
                <w:szCs w:val="24"/>
              </w:rPr>
              <w:t>4</w:t>
            </w:r>
            <w:r w:rsidRPr="000B521A">
              <w:rPr>
                <w:rFonts w:ascii="Times New Roman" w:hAnsi="Times New Roman" w:cs="Times New Roman"/>
                <w:sz w:val="24"/>
                <w:szCs w:val="24"/>
              </w:rPr>
              <w:t>.</w:t>
            </w:r>
          </w:p>
        </w:tc>
        <w:tc>
          <w:tcPr>
            <w:tcW w:w="1973" w:type="dxa"/>
            <w:vAlign w:val="center"/>
          </w:tcPr>
          <w:p w14:paraId="5A9B07C4" w14:textId="44A4BE92"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w:t>
            </w:r>
            <w:r>
              <w:rPr>
                <w:rFonts w:ascii="Times New Roman" w:eastAsia="Times New Roman" w:hAnsi="Times New Roman" w:cs="Times New Roman"/>
                <w:color w:val="000000" w:themeColor="text1"/>
                <w:sz w:val="24"/>
                <w:szCs w:val="24"/>
                <w:lang w:eastAsia="ru-RU"/>
              </w:rPr>
              <w:t>лов из изображений в PowerPoint (способ 3)</w:t>
            </w:r>
          </w:p>
        </w:tc>
        <w:tc>
          <w:tcPr>
            <w:tcW w:w="3969" w:type="dxa"/>
            <w:vAlign w:val="center"/>
          </w:tcPr>
          <w:p w14:paraId="0885CB9D" w14:textId="77777777"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 Способ 3: с помощью полилиний</w:t>
            </w:r>
          </w:p>
        </w:tc>
        <w:tc>
          <w:tcPr>
            <w:tcW w:w="3686" w:type="dxa"/>
            <w:vAlign w:val="center"/>
          </w:tcPr>
          <w:p w14:paraId="0FE0FE9C" w14:textId="77777777" w:rsidR="005954DA" w:rsidRPr="000B521A" w:rsidRDefault="005954DA" w:rsidP="005954DA">
            <w:pPr>
              <w:pStyle w:val="a3"/>
              <w:spacing w:after="0" w:line="240" w:lineRule="auto"/>
              <w:ind w:left="0"/>
              <w:jc w:val="center"/>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w:t>
            </w:r>
          </w:p>
        </w:tc>
      </w:tr>
      <w:tr w:rsidR="005954DA" w:rsidRPr="000B521A" w14:paraId="3A17E08B" w14:textId="77777777" w:rsidTr="005954DA">
        <w:trPr>
          <w:trHeight w:val="830"/>
        </w:trPr>
        <w:tc>
          <w:tcPr>
            <w:tcW w:w="608" w:type="dxa"/>
            <w:vAlign w:val="center"/>
          </w:tcPr>
          <w:p w14:paraId="681F4C4B" w14:textId="3D7FD2C8" w:rsidR="005954DA" w:rsidRPr="000B521A" w:rsidRDefault="005954DA" w:rsidP="00207BCB">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lastRenderedPageBreak/>
              <w:t>1</w:t>
            </w:r>
            <w:r w:rsidR="00207BCB">
              <w:rPr>
                <w:rFonts w:ascii="Times New Roman" w:hAnsi="Times New Roman" w:cs="Times New Roman"/>
                <w:sz w:val="24"/>
                <w:szCs w:val="24"/>
              </w:rPr>
              <w:t>5</w:t>
            </w:r>
            <w:r w:rsidRPr="000B521A">
              <w:rPr>
                <w:rFonts w:ascii="Times New Roman" w:hAnsi="Times New Roman" w:cs="Times New Roman"/>
                <w:sz w:val="24"/>
                <w:szCs w:val="24"/>
              </w:rPr>
              <w:t>.</w:t>
            </w:r>
          </w:p>
        </w:tc>
        <w:tc>
          <w:tcPr>
            <w:tcW w:w="1973" w:type="dxa"/>
            <w:vAlign w:val="center"/>
          </w:tcPr>
          <w:p w14:paraId="13BEC0F3" w14:textId="658A42EA" w:rsidR="005954DA" w:rsidRPr="000B521A" w:rsidRDefault="00EF4D68" w:rsidP="005954DA">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собственной презентации «23 февраля»</w:t>
            </w:r>
          </w:p>
        </w:tc>
        <w:tc>
          <w:tcPr>
            <w:tcW w:w="3969" w:type="dxa"/>
            <w:vAlign w:val="center"/>
          </w:tcPr>
          <w:p w14:paraId="17FCECBE" w14:textId="5D891FCF" w:rsidR="005954DA" w:rsidRPr="000B521A" w:rsidRDefault="005954DA" w:rsidP="005954DA">
            <w:pPr>
              <w:spacing w:after="0" w:line="240" w:lineRule="auto"/>
              <w:jc w:val="center"/>
              <w:rPr>
                <w:rFonts w:ascii="Times New Roman" w:eastAsia="Times New Roman" w:hAnsi="Times New Roman" w:cs="Times New Roman"/>
                <w:color w:val="000000" w:themeColor="text1"/>
                <w:sz w:val="24"/>
                <w:szCs w:val="24"/>
                <w:lang w:eastAsia="ru-RU"/>
              </w:rPr>
            </w:pPr>
          </w:p>
        </w:tc>
        <w:tc>
          <w:tcPr>
            <w:tcW w:w="3686" w:type="dxa"/>
            <w:vAlign w:val="center"/>
          </w:tcPr>
          <w:p w14:paraId="5D12ECEB" w14:textId="2FC2185A" w:rsidR="005954DA" w:rsidRPr="000B521A" w:rsidRDefault="00EF4D68" w:rsidP="005954DA">
            <w:pPr>
              <w:pStyle w:val="a3"/>
              <w:spacing w:after="0" w:line="240" w:lineRule="auto"/>
              <w:ind w:left="0"/>
              <w:jc w:val="center"/>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Создание и настройка собственной презентации</w:t>
            </w:r>
            <w:r>
              <w:rPr>
                <w:rFonts w:ascii="Times New Roman" w:eastAsia="Times New Roman" w:hAnsi="Times New Roman" w:cs="Times New Roman"/>
                <w:color w:val="000000" w:themeColor="text1"/>
                <w:sz w:val="24"/>
                <w:szCs w:val="24"/>
                <w:lang w:eastAsia="ru-RU"/>
              </w:rPr>
              <w:t xml:space="preserve"> по заданной теме</w:t>
            </w:r>
          </w:p>
        </w:tc>
      </w:tr>
      <w:tr w:rsidR="00EF4D68" w:rsidRPr="000B521A" w14:paraId="2F01153C" w14:textId="77777777" w:rsidTr="005954DA">
        <w:trPr>
          <w:trHeight w:val="830"/>
        </w:trPr>
        <w:tc>
          <w:tcPr>
            <w:tcW w:w="608" w:type="dxa"/>
            <w:vAlign w:val="center"/>
          </w:tcPr>
          <w:p w14:paraId="7F4EBD50" w14:textId="027B152F" w:rsidR="00EF4D68" w:rsidRPr="000B521A" w:rsidRDefault="00EF4D68" w:rsidP="00EF4D68">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1</w:t>
            </w:r>
            <w:r>
              <w:rPr>
                <w:rFonts w:ascii="Times New Roman" w:hAnsi="Times New Roman" w:cs="Times New Roman"/>
                <w:sz w:val="24"/>
                <w:szCs w:val="24"/>
              </w:rPr>
              <w:t>6</w:t>
            </w:r>
            <w:r w:rsidRPr="000B521A">
              <w:rPr>
                <w:rFonts w:ascii="Times New Roman" w:hAnsi="Times New Roman" w:cs="Times New Roman"/>
                <w:sz w:val="24"/>
                <w:szCs w:val="24"/>
              </w:rPr>
              <w:t>.</w:t>
            </w:r>
          </w:p>
        </w:tc>
        <w:tc>
          <w:tcPr>
            <w:tcW w:w="1973" w:type="dxa"/>
            <w:vAlign w:val="center"/>
          </w:tcPr>
          <w:p w14:paraId="0AC19E40" w14:textId="42EFBDDD"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Триггер в презентации</w:t>
            </w:r>
          </w:p>
        </w:tc>
        <w:tc>
          <w:tcPr>
            <w:tcW w:w="3969" w:type="dxa"/>
            <w:vAlign w:val="center"/>
          </w:tcPr>
          <w:p w14:paraId="40E0BE37" w14:textId="09FB26BA"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Понятие и настройка триггера в презентации</w:t>
            </w:r>
          </w:p>
        </w:tc>
        <w:tc>
          <w:tcPr>
            <w:tcW w:w="3686" w:type="dxa"/>
            <w:vAlign w:val="center"/>
          </w:tcPr>
          <w:p w14:paraId="08EE09F8" w14:textId="178E4C73" w:rsidR="00EF4D68" w:rsidRPr="000B521A" w:rsidRDefault="00EF4D68" w:rsidP="00EF4D68">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 xml:space="preserve">Создание и настройка триггера в презентации </w:t>
            </w:r>
            <w:r>
              <w:rPr>
                <w:rFonts w:ascii="Times New Roman" w:eastAsia="Times New Roman" w:hAnsi="Times New Roman" w:cs="Times New Roman"/>
                <w:color w:val="000000" w:themeColor="text1"/>
                <w:sz w:val="24"/>
                <w:szCs w:val="24"/>
                <w:lang w:eastAsia="ru-RU"/>
              </w:rPr>
              <w:t>PowerPoint</w:t>
            </w:r>
          </w:p>
        </w:tc>
      </w:tr>
      <w:tr w:rsidR="00EF4D68" w:rsidRPr="000B521A" w14:paraId="47DC05DC" w14:textId="77777777" w:rsidTr="005954DA">
        <w:trPr>
          <w:trHeight w:val="876"/>
        </w:trPr>
        <w:tc>
          <w:tcPr>
            <w:tcW w:w="608" w:type="dxa"/>
            <w:vAlign w:val="center"/>
          </w:tcPr>
          <w:p w14:paraId="410E00EC" w14:textId="4C338140" w:rsidR="00EF4D68" w:rsidRPr="000B521A" w:rsidRDefault="00EF4D68" w:rsidP="00EF4D68">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1</w:t>
            </w:r>
            <w:r>
              <w:rPr>
                <w:rFonts w:ascii="Times New Roman" w:hAnsi="Times New Roman" w:cs="Times New Roman"/>
                <w:sz w:val="24"/>
                <w:szCs w:val="24"/>
              </w:rPr>
              <w:t>7</w:t>
            </w:r>
            <w:r w:rsidRPr="000B521A">
              <w:rPr>
                <w:rFonts w:ascii="Times New Roman" w:hAnsi="Times New Roman" w:cs="Times New Roman"/>
                <w:sz w:val="24"/>
                <w:szCs w:val="24"/>
              </w:rPr>
              <w:t>.</w:t>
            </w:r>
          </w:p>
        </w:tc>
        <w:tc>
          <w:tcPr>
            <w:tcW w:w="1973" w:type="dxa"/>
            <w:vAlign w:val="center"/>
          </w:tcPr>
          <w:p w14:paraId="51464210" w14:textId="5F3FF58F"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и настройка собственной презентации «8 марта»</w:t>
            </w:r>
          </w:p>
        </w:tc>
        <w:tc>
          <w:tcPr>
            <w:tcW w:w="3969" w:type="dxa"/>
            <w:vAlign w:val="center"/>
          </w:tcPr>
          <w:p w14:paraId="0F6141F9" w14:textId="18C55BA5"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p>
        </w:tc>
        <w:tc>
          <w:tcPr>
            <w:tcW w:w="3686" w:type="dxa"/>
            <w:vAlign w:val="center"/>
          </w:tcPr>
          <w:p w14:paraId="212C9EFD" w14:textId="7F148EDB" w:rsidR="00EF4D68" w:rsidRPr="000B521A" w:rsidRDefault="00EF4D68" w:rsidP="00EF4D68">
            <w:pPr>
              <w:pStyle w:val="a3"/>
              <w:spacing w:after="0" w:line="240" w:lineRule="auto"/>
              <w:ind w:left="0"/>
              <w:jc w:val="center"/>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Создание и настройка</w:t>
            </w:r>
            <w:r>
              <w:rPr>
                <w:rFonts w:ascii="Times New Roman" w:eastAsia="Times New Roman" w:hAnsi="Times New Roman" w:cs="Times New Roman"/>
                <w:color w:val="000000" w:themeColor="text1"/>
                <w:sz w:val="24"/>
                <w:szCs w:val="24"/>
                <w:lang w:eastAsia="ru-RU"/>
              </w:rPr>
              <w:t xml:space="preserve"> собственной презентации по заданной теме</w:t>
            </w:r>
          </w:p>
        </w:tc>
      </w:tr>
      <w:tr w:rsidR="00EF4D68" w:rsidRPr="000B521A" w14:paraId="3C006B92" w14:textId="77777777" w:rsidTr="005954DA">
        <w:trPr>
          <w:trHeight w:val="876"/>
        </w:trPr>
        <w:tc>
          <w:tcPr>
            <w:tcW w:w="608" w:type="dxa"/>
            <w:vAlign w:val="center"/>
          </w:tcPr>
          <w:p w14:paraId="5ED99A5E" w14:textId="01D17926" w:rsidR="00EF4D68" w:rsidRPr="000B521A" w:rsidRDefault="00EF4D68" w:rsidP="00EF4D68">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r w:rsidRPr="000B521A">
              <w:rPr>
                <w:rFonts w:ascii="Times New Roman" w:hAnsi="Times New Roman" w:cs="Times New Roman"/>
                <w:sz w:val="24"/>
                <w:szCs w:val="24"/>
              </w:rPr>
              <w:t>.</w:t>
            </w:r>
          </w:p>
        </w:tc>
        <w:tc>
          <w:tcPr>
            <w:tcW w:w="1973" w:type="dxa"/>
            <w:vAlign w:val="center"/>
          </w:tcPr>
          <w:p w14:paraId="5D03F2FF" w14:textId="1150609D"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"Интерактивный п</w:t>
            </w:r>
            <w:r>
              <w:rPr>
                <w:rFonts w:ascii="Times New Roman" w:eastAsia="Times New Roman" w:hAnsi="Times New Roman" w:cs="Times New Roman"/>
                <w:color w:val="000000" w:themeColor="text1"/>
                <w:sz w:val="24"/>
                <w:szCs w:val="24"/>
                <w:lang w:eastAsia="ru-RU"/>
              </w:rPr>
              <w:t>аззл" в презентациях PowerPoint</w:t>
            </w:r>
          </w:p>
        </w:tc>
        <w:tc>
          <w:tcPr>
            <w:tcW w:w="3969" w:type="dxa"/>
            <w:vAlign w:val="center"/>
          </w:tcPr>
          <w:p w14:paraId="7B8DFB39" w14:textId="0632721A"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"Интерактивный п</w:t>
            </w:r>
            <w:r>
              <w:rPr>
                <w:rFonts w:ascii="Times New Roman" w:eastAsia="Times New Roman" w:hAnsi="Times New Roman" w:cs="Times New Roman"/>
                <w:color w:val="000000" w:themeColor="text1"/>
                <w:sz w:val="24"/>
                <w:szCs w:val="24"/>
                <w:lang w:eastAsia="ru-RU"/>
              </w:rPr>
              <w:t>аззл" в презентациях PowerPoint</w:t>
            </w:r>
          </w:p>
        </w:tc>
        <w:tc>
          <w:tcPr>
            <w:tcW w:w="3686" w:type="dxa"/>
            <w:vAlign w:val="center"/>
          </w:tcPr>
          <w:p w14:paraId="10EBAAB4" w14:textId="6ACEF7FF" w:rsidR="00EF4D68" w:rsidRPr="000B521A" w:rsidRDefault="00EF4D68" w:rsidP="00EF4D68">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 xml:space="preserve">Создание, настройка и показ «Интерактивного паззла» в презентации </w:t>
            </w:r>
            <w:r>
              <w:rPr>
                <w:rFonts w:ascii="Times New Roman" w:eastAsia="Times New Roman" w:hAnsi="Times New Roman" w:cs="Times New Roman"/>
                <w:color w:val="000000" w:themeColor="text1"/>
                <w:sz w:val="24"/>
                <w:szCs w:val="24"/>
                <w:lang w:eastAsia="ru-RU"/>
              </w:rPr>
              <w:t>PowerPoint</w:t>
            </w:r>
          </w:p>
        </w:tc>
      </w:tr>
      <w:tr w:rsidR="00EF4D68" w:rsidRPr="000B521A" w14:paraId="66BD0E03" w14:textId="77777777" w:rsidTr="005954DA">
        <w:trPr>
          <w:trHeight w:val="876"/>
        </w:trPr>
        <w:tc>
          <w:tcPr>
            <w:tcW w:w="608" w:type="dxa"/>
            <w:vAlign w:val="center"/>
          </w:tcPr>
          <w:p w14:paraId="3F038555" w14:textId="0525BF35" w:rsidR="00EF4D68" w:rsidRPr="000B521A" w:rsidRDefault="00EF4D68" w:rsidP="00EF4D68">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r w:rsidRPr="000B521A">
              <w:rPr>
                <w:rFonts w:ascii="Times New Roman" w:hAnsi="Times New Roman" w:cs="Times New Roman"/>
                <w:sz w:val="24"/>
                <w:szCs w:val="24"/>
              </w:rPr>
              <w:t>.</w:t>
            </w:r>
          </w:p>
        </w:tc>
        <w:tc>
          <w:tcPr>
            <w:tcW w:w="1973" w:type="dxa"/>
            <w:vAlign w:val="center"/>
          </w:tcPr>
          <w:p w14:paraId="051EE686" w14:textId="77777777"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"Трафарет" в презентациях</w:t>
            </w:r>
          </w:p>
        </w:tc>
        <w:tc>
          <w:tcPr>
            <w:tcW w:w="3969" w:type="dxa"/>
            <w:vAlign w:val="center"/>
          </w:tcPr>
          <w:p w14:paraId="0D7E5197" w14:textId="77777777"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Технологический прием «Трафарет»</w:t>
            </w:r>
          </w:p>
        </w:tc>
        <w:tc>
          <w:tcPr>
            <w:tcW w:w="3686" w:type="dxa"/>
            <w:vAlign w:val="center"/>
          </w:tcPr>
          <w:p w14:paraId="420CB618" w14:textId="37D78A72" w:rsidR="00EF4D68" w:rsidRPr="000B521A" w:rsidRDefault="00EF4D68" w:rsidP="00EF4D68">
            <w:pPr>
              <w:spacing w:after="0" w:line="240" w:lineRule="auto"/>
              <w:jc w:val="center"/>
              <w:rPr>
                <w:rFonts w:ascii="Times New Roman" w:hAnsi="Times New Roman" w:cs="Times New Roman"/>
                <w:sz w:val="24"/>
                <w:szCs w:val="24"/>
              </w:rPr>
            </w:pPr>
            <w:r w:rsidRPr="000B521A">
              <w:rPr>
                <w:rFonts w:ascii="Times New Roman" w:hAnsi="Times New Roman" w:cs="Times New Roman"/>
                <w:sz w:val="24"/>
                <w:szCs w:val="24"/>
              </w:rPr>
              <w:t>Создание таблицы для ввода заданий. Создание трафарета. Создание тригг</w:t>
            </w:r>
            <w:r>
              <w:rPr>
                <w:rFonts w:ascii="Times New Roman" w:hAnsi="Times New Roman" w:cs="Times New Roman"/>
                <w:sz w:val="24"/>
                <w:szCs w:val="24"/>
              </w:rPr>
              <w:t>ера. Настройка и показ анимации</w:t>
            </w:r>
          </w:p>
          <w:p w14:paraId="7CB27EF2" w14:textId="77777777" w:rsidR="00EF4D68" w:rsidRPr="000B521A" w:rsidRDefault="00EF4D68" w:rsidP="00EF4D68">
            <w:pPr>
              <w:pStyle w:val="a3"/>
              <w:spacing w:after="0" w:line="240" w:lineRule="auto"/>
              <w:ind w:left="0"/>
              <w:jc w:val="center"/>
              <w:rPr>
                <w:rFonts w:ascii="Times New Roman" w:hAnsi="Times New Roman" w:cs="Times New Roman"/>
                <w:sz w:val="24"/>
                <w:szCs w:val="24"/>
              </w:rPr>
            </w:pPr>
          </w:p>
        </w:tc>
      </w:tr>
      <w:tr w:rsidR="00EF4D68" w:rsidRPr="000B521A" w14:paraId="64239D10" w14:textId="77777777" w:rsidTr="005954DA">
        <w:trPr>
          <w:trHeight w:val="1097"/>
        </w:trPr>
        <w:tc>
          <w:tcPr>
            <w:tcW w:w="608" w:type="dxa"/>
            <w:vAlign w:val="center"/>
          </w:tcPr>
          <w:p w14:paraId="7DCF6BEB" w14:textId="69D7976D" w:rsidR="00EF4D68" w:rsidRPr="000B521A" w:rsidRDefault="00EF4D68" w:rsidP="00EF4D68">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r w:rsidRPr="000B521A">
              <w:rPr>
                <w:rFonts w:ascii="Times New Roman" w:hAnsi="Times New Roman" w:cs="Times New Roman"/>
                <w:sz w:val="24"/>
                <w:szCs w:val="24"/>
              </w:rPr>
              <w:t>.</w:t>
            </w:r>
          </w:p>
        </w:tc>
        <w:tc>
          <w:tcPr>
            <w:tcW w:w="1973" w:type="dxa"/>
            <w:vAlign w:val="center"/>
          </w:tcPr>
          <w:p w14:paraId="196C069E" w14:textId="77777777"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"Анимированная сорбонка"</w:t>
            </w:r>
          </w:p>
        </w:tc>
        <w:tc>
          <w:tcPr>
            <w:tcW w:w="3969" w:type="dxa"/>
            <w:vAlign w:val="center"/>
          </w:tcPr>
          <w:p w14:paraId="604692C5" w14:textId="77777777"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Понятие «Сорбонка». Этапы создания анимированной сорбонки с использованием возможностей PowerPoint</w:t>
            </w:r>
          </w:p>
        </w:tc>
        <w:tc>
          <w:tcPr>
            <w:tcW w:w="3686" w:type="dxa"/>
            <w:vAlign w:val="center"/>
          </w:tcPr>
          <w:p w14:paraId="0E797253" w14:textId="5299BE4C" w:rsidR="00EF4D68" w:rsidRPr="000B521A" w:rsidRDefault="00EF4D68" w:rsidP="00EF4D68">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Создание презентации. Добавление объектов и анимации к ним. Настройка тригге</w:t>
            </w:r>
            <w:r>
              <w:rPr>
                <w:rFonts w:ascii="Times New Roman" w:hAnsi="Times New Roman" w:cs="Times New Roman"/>
                <w:sz w:val="24"/>
                <w:szCs w:val="24"/>
              </w:rPr>
              <w:t>ров. Настройка и показ анимации</w:t>
            </w:r>
          </w:p>
        </w:tc>
      </w:tr>
      <w:tr w:rsidR="00EF4D68" w:rsidRPr="000B521A" w14:paraId="41B6584A" w14:textId="77777777" w:rsidTr="00EF4D68">
        <w:trPr>
          <w:trHeight w:val="1384"/>
        </w:trPr>
        <w:tc>
          <w:tcPr>
            <w:tcW w:w="608" w:type="dxa"/>
            <w:vAlign w:val="center"/>
          </w:tcPr>
          <w:p w14:paraId="454D5085" w14:textId="3913099C" w:rsidR="00EF4D68" w:rsidRPr="000B521A" w:rsidRDefault="00EF4D68" w:rsidP="00EF4D68">
            <w:pPr>
              <w:spacing w:after="0" w:line="240" w:lineRule="auto"/>
              <w:jc w:val="center"/>
              <w:rPr>
                <w:rFonts w:ascii="Times New Roman" w:hAnsi="Times New Roman" w:cs="Times New Roman"/>
                <w:sz w:val="24"/>
                <w:szCs w:val="24"/>
              </w:rPr>
            </w:pPr>
            <w:r w:rsidRPr="000B521A">
              <w:rPr>
                <w:rFonts w:ascii="Times New Roman" w:hAnsi="Times New Roman" w:cs="Times New Roman"/>
                <w:sz w:val="24"/>
                <w:szCs w:val="24"/>
              </w:rPr>
              <w:t>2</w:t>
            </w:r>
            <w:r>
              <w:rPr>
                <w:rFonts w:ascii="Times New Roman" w:hAnsi="Times New Roman" w:cs="Times New Roman"/>
                <w:sz w:val="24"/>
                <w:szCs w:val="24"/>
              </w:rPr>
              <w:t>1</w:t>
            </w:r>
            <w:r w:rsidRPr="000B521A">
              <w:rPr>
                <w:rFonts w:ascii="Times New Roman" w:hAnsi="Times New Roman" w:cs="Times New Roman"/>
                <w:sz w:val="24"/>
                <w:szCs w:val="24"/>
              </w:rPr>
              <w:t>.</w:t>
            </w:r>
          </w:p>
          <w:p w14:paraId="4216D2C3" w14:textId="77777777" w:rsidR="00EF4D68" w:rsidRPr="000B521A" w:rsidRDefault="00EF4D68" w:rsidP="00EF4D68">
            <w:pPr>
              <w:spacing w:after="0" w:line="240" w:lineRule="auto"/>
              <w:jc w:val="center"/>
              <w:rPr>
                <w:rFonts w:ascii="Times New Roman" w:hAnsi="Times New Roman" w:cs="Times New Roman"/>
                <w:sz w:val="24"/>
                <w:szCs w:val="24"/>
              </w:rPr>
            </w:pPr>
          </w:p>
        </w:tc>
        <w:tc>
          <w:tcPr>
            <w:tcW w:w="1973" w:type="dxa"/>
            <w:vAlign w:val="center"/>
          </w:tcPr>
          <w:p w14:paraId="00A05185" w14:textId="57E15779"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«Ромашка» в PowerPoint</w:t>
            </w:r>
          </w:p>
        </w:tc>
        <w:tc>
          <w:tcPr>
            <w:tcW w:w="3969" w:type="dxa"/>
            <w:vAlign w:val="center"/>
          </w:tcPr>
          <w:p w14:paraId="21640428" w14:textId="55161EEF"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Технологический прием "Ромашка" в PowerPoint. Подробная инструкция как сделать презентацию с "Ромашкой"</w:t>
            </w:r>
          </w:p>
        </w:tc>
        <w:tc>
          <w:tcPr>
            <w:tcW w:w="3686" w:type="dxa"/>
            <w:vAlign w:val="center"/>
          </w:tcPr>
          <w:p w14:paraId="150025C9" w14:textId="77777777" w:rsidR="00EF4D68" w:rsidRPr="000B521A" w:rsidRDefault="00EF4D68" w:rsidP="00EF4D68">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Создание презентации. Добавление объектов и анимации к ним. Настройка триггеров. Настройка и показ анимации.</w:t>
            </w:r>
          </w:p>
        </w:tc>
      </w:tr>
      <w:tr w:rsidR="00EF4D68" w:rsidRPr="000B521A" w14:paraId="0C82B889" w14:textId="77777777" w:rsidTr="005954DA">
        <w:trPr>
          <w:trHeight w:val="772"/>
        </w:trPr>
        <w:tc>
          <w:tcPr>
            <w:tcW w:w="608" w:type="dxa"/>
            <w:vAlign w:val="center"/>
          </w:tcPr>
          <w:p w14:paraId="0B65DCED" w14:textId="691B5D30" w:rsidR="00EF4D68" w:rsidRPr="000B521A" w:rsidRDefault="00EF4D68" w:rsidP="00EF4D68">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2</w:t>
            </w:r>
            <w:r>
              <w:rPr>
                <w:rFonts w:ascii="Times New Roman" w:hAnsi="Times New Roman" w:cs="Times New Roman"/>
                <w:sz w:val="24"/>
                <w:szCs w:val="24"/>
              </w:rPr>
              <w:t>2</w:t>
            </w:r>
            <w:r w:rsidRPr="000B521A">
              <w:rPr>
                <w:rFonts w:ascii="Times New Roman" w:hAnsi="Times New Roman" w:cs="Times New Roman"/>
                <w:sz w:val="24"/>
                <w:szCs w:val="24"/>
              </w:rPr>
              <w:t>.</w:t>
            </w:r>
          </w:p>
        </w:tc>
        <w:tc>
          <w:tcPr>
            <w:tcW w:w="1973" w:type="dxa"/>
            <w:vAlign w:val="center"/>
          </w:tcPr>
          <w:p w14:paraId="5DD91735" w14:textId="7C449DEE"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проектной работы -</w:t>
            </w:r>
          </w:p>
          <w:p w14:paraId="6C5C4569" w14:textId="77777777"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интерактивная раскраска</w:t>
            </w:r>
          </w:p>
        </w:tc>
        <w:tc>
          <w:tcPr>
            <w:tcW w:w="3969" w:type="dxa"/>
            <w:vAlign w:val="center"/>
          </w:tcPr>
          <w:p w14:paraId="2ADFC256" w14:textId="77777777"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p>
        </w:tc>
        <w:tc>
          <w:tcPr>
            <w:tcW w:w="3686" w:type="dxa"/>
            <w:vAlign w:val="center"/>
          </w:tcPr>
          <w:p w14:paraId="652F1403" w14:textId="6F6BB768"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проектной работы -</w:t>
            </w:r>
          </w:p>
          <w:p w14:paraId="5A1FAED3" w14:textId="77777777" w:rsidR="00EF4D68" w:rsidRPr="000B521A" w:rsidRDefault="00EF4D68" w:rsidP="00EF4D68">
            <w:pPr>
              <w:pStyle w:val="a3"/>
              <w:spacing w:after="0" w:line="240" w:lineRule="auto"/>
              <w:ind w:left="0"/>
              <w:jc w:val="center"/>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интерактивная раскраска</w:t>
            </w:r>
          </w:p>
        </w:tc>
      </w:tr>
      <w:tr w:rsidR="00EF4D68" w:rsidRPr="000B521A" w14:paraId="67A7241E" w14:textId="77777777" w:rsidTr="005954DA">
        <w:trPr>
          <w:trHeight w:val="1173"/>
        </w:trPr>
        <w:tc>
          <w:tcPr>
            <w:tcW w:w="608" w:type="dxa"/>
            <w:vAlign w:val="center"/>
          </w:tcPr>
          <w:p w14:paraId="0DEE181E" w14:textId="0A00C421" w:rsidR="00EF4D68" w:rsidRPr="000B521A" w:rsidRDefault="00EF4D68" w:rsidP="00EF4D68">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2</w:t>
            </w:r>
            <w:r>
              <w:rPr>
                <w:rFonts w:ascii="Times New Roman" w:hAnsi="Times New Roman" w:cs="Times New Roman"/>
                <w:sz w:val="24"/>
                <w:szCs w:val="24"/>
              </w:rPr>
              <w:t>3</w:t>
            </w:r>
            <w:r w:rsidRPr="000B521A">
              <w:rPr>
                <w:rFonts w:ascii="Times New Roman" w:hAnsi="Times New Roman" w:cs="Times New Roman"/>
                <w:sz w:val="24"/>
                <w:szCs w:val="24"/>
              </w:rPr>
              <w:t>.</w:t>
            </w:r>
          </w:p>
        </w:tc>
        <w:tc>
          <w:tcPr>
            <w:tcW w:w="1973" w:type="dxa"/>
            <w:vAlign w:val="center"/>
          </w:tcPr>
          <w:p w14:paraId="02200128" w14:textId="11E2499F"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Защита проектной работы. </w:t>
            </w:r>
            <w:r w:rsidRPr="000B521A">
              <w:rPr>
                <w:rFonts w:ascii="Times New Roman" w:eastAsia="Times New Roman" w:hAnsi="Times New Roman" w:cs="Times New Roman"/>
                <w:color w:val="000000" w:themeColor="text1"/>
                <w:sz w:val="24"/>
                <w:szCs w:val="24"/>
                <w:lang w:eastAsia="ru-RU"/>
              </w:rPr>
              <w:t>Подведение итогов за год</w:t>
            </w:r>
          </w:p>
        </w:tc>
        <w:tc>
          <w:tcPr>
            <w:tcW w:w="3969" w:type="dxa"/>
            <w:vAlign w:val="center"/>
          </w:tcPr>
          <w:p w14:paraId="20D90F3C" w14:textId="77777777" w:rsidR="00EF4D68" w:rsidRPr="000B521A" w:rsidRDefault="00EF4D68" w:rsidP="00EF4D68">
            <w:pPr>
              <w:spacing w:after="0" w:line="240" w:lineRule="auto"/>
              <w:jc w:val="center"/>
              <w:rPr>
                <w:rFonts w:ascii="Times New Roman" w:eastAsia="Times New Roman" w:hAnsi="Times New Roman" w:cs="Times New Roman"/>
                <w:color w:val="000000" w:themeColor="text1"/>
                <w:sz w:val="24"/>
                <w:szCs w:val="24"/>
                <w:lang w:eastAsia="ru-RU"/>
              </w:rPr>
            </w:pPr>
          </w:p>
        </w:tc>
        <w:tc>
          <w:tcPr>
            <w:tcW w:w="3686" w:type="dxa"/>
            <w:vAlign w:val="center"/>
          </w:tcPr>
          <w:p w14:paraId="422A3103" w14:textId="6FBE3B3D" w:rsidR="00EF4D68" w:rsidRPr="000B521A" w:rsidRDefault="00EF4D68" w:rsidP="00EF4D68">
            <w:pPr>
              <w:pStyle w:val="a3"/>
              <w:spacing w:after="0" w:line="240" w:lineRule="auto"/>
              <w:ind w:left="0"/>
              <w:jc w:val="center"/>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Защита проектной работы</w:t>
            </w:r>
            <w:r>
              <w:rPr>
                <w:rFonts w:ascii="Times New Roman" w:eastAsia="Times New Roman" w:hAnsi="Times New Roman" w:cs="Times New Roman"/>
                <w:color w:val="000000" w:themeColor="text1"/>
                <w:sz w:val="24"/>
                <w:szCs w:val="24"/>
                <w:lang w:eastAsia="ru-RU"/>
              </w:rPr>
              <w:t>.</w:t>
            </w:r>
            <w:r w:rsidRPr="000B521A">
              <w:rPr>
                <w:rFonts w:ascii="Times New Roman" w:eastAsia="Times New Roman" w:hAnsi="Times New Roman" w:cs="Times New Roman"/>
                <w:color w:val="000000" w:themeColor="text1"/>
                <w:sz w:val="24"/>
                <w:szCs w:val="24"/>
                <w:lang w:eastAsia="ru-RU"/>
              </w:rPr>
              <w:t xml:space="preserve"> Подведение итогов за год. </w:t>
            </w:r>
            <w:r>
              <w:rPr>
                <w:rFonts w:ascii="Times New Roman" w:eastAsia="Times New Roman" w:hAnsi="Times New Roman" w:cs="Times New Roman"/>
                <w:color w:val="000000" w:themeColor="text1"/>
                <w:sz w:val="24"/>
                <w:szCs w:val="24"/>
                <w:lang w:eastAsia="ru-RU"/>
              </w:rPr>
              <w:t>В</w:t>
            </w:r>
            <w:r w:rsidRPr="000B521A">
              <w:rPr>
                <w:rFonts w:ascii="Times New Roman" w:eastAsia="Times New Roman" w:hAnsi="Times New Roman" w:cs="Times New Roman"/>
                <w:color w:val="000000" w:themeColor="text1"/>
                <w:sz w:val="24"/>
                <w:szCs w:val="24"/>
                <w:lang w:eastAsia="ru-RU"/>
              </w:rPr>
              <w:t>ыдача дипломов.</w:t>
            </w:r>
            <w:r>
              <w:rPr>
                <w:rFonts w:ascii="Times New Roman" w:eastAsia="Times New Roman" w:hAnsi="Times New Roman" w:cs="Times New Roman"/>
                <w:color w:val="000000" w:themeColor="text1"/>
                <w:sz w:val="24"/>
                <w:szCs w:val="24"/>
                <w:lang w:eastAsia="ru-RU"/>
              </w:rPr>
              <w:t xml:space="preserve"> Награждение</w:t>
            </w:r>
          </w:p>
        </w:tc>
      </w:tr>
    </w:tbl>
    <w:p w14:paraId="338F5972" w14:textId="77777777" w:rsidR="006364D8" w:rsidRDefault="006364D8" w:rsidP="00660CE9">
      <w:pPr>
        <w:pStyle w:val="a4"/>
        <w:spacing w:after="0" w:afterAutospacing="0" w:line="360" w:lineRule="auto"/>
        <w:ind w:firstLine="709"/>
        <w:jc w:val="both"/>
        <w:rPr>
          <w:b/>
        </w:rPr>
      </w:pPr>
    </w:p>
    <w:p w14:paraId="1B2E6042" w14:textId="3760EBA8" w:rsidR="006364D8" w:rsidRDefault="006364D8" w:rsidP="00660CE9">
      <w:pPr>
        <w:pStyle w:val="a4"/>
        <w:spacing w:after="0" w:afterAutospacing="0" w:line="360" w:lineRule="auto"/>
        <w:ind w:firstLine="709"/>
        <w:jc w:val="both"/>
        <w:rPr>
          <w:b/>
        </w:rPr>
      </w:pPr>
    </w:p>
    <w:p w14:paraId="1C3D69C5" w14:textId="7B0F66F5" w:rsidR="00E635FA" w:rsidRDefault="00E635FA" w:rsidP="00660CE9">
      <w:pPr>
        <w:pStyle w:val="a4"/>
        <w:spacing w:after="0" w:afterAutospacing="0" w:line="360" w:lineRule="auto"/>
        <w:ind w:firstLine="709"/>
        <w:jc w:val="both"/>
        <w:rPr>
          <w:b/>
        </w:rPr>
      </w:pPr>
    </w:p>
    <w:p w14:paraId="18EDAE48" w14:textId="77777777" w:rsidR="00E635FA" w:rsidRDefault="00E635FA" w:rsidP="00660CE9">
      <w:pPr>
        <w:pStyle w:val="a4"/>
        <w:spacing w:after="0" w:afterAutospacing="0" w:line="360" w:lineRule="auto"/>
        <w:ind w:firstLine="709"/>
        <w:jc w:val="both"/>
        <w:rPr>
          <w:b/>
        </w:rPr>
      </w:pPr>
    </w:p>
    <w:p w14:paraId="2AD7532B" w14:textId="77777777" w:rsidR="00B91408" w:rsidRDefault="00B91408" w:rsidP="00660CE9">
      <w:pPr>
        <w:pStyle w:val="a4"/>
        <w:spacing w:after="0" w:afterAutospacing="0" w:line="360" w:lineRule="auto"/>
        <w:ind w:firstLine="709"/>
        <w:jc w:val="both"/>
        <w:rPr>
          <w:b/>
        </w:rPr>
      </w:pPr>
    </w:p>
    <w:p w14:paraId="12217F8C" w14:textId="1D673379" w:rsidR="00A035A0" w:rsidRPr="00A035A0" w:rsidRDefault="00A035A0" w:rsidP="00E635FA">
      <w:pPr>
        <w:pStyle w:val="1"/>
        <w:ind w:firstLine="709"/>
        <w:rPr>
          <w:bCs/>
          <w:color w:val="000000" w:themeColor="text1"/>
        </w:rPr>
      </w:pPr>
      <w:bookmarkStart w:id="8" w:name="_Toc48815953"/>
      <w:r w:rsidRPr="00A035A0">
        <w:lastRenderedPageBreak/>
        <w:t>1.4 Планируемые результаты</w:t>
      </w:r>
      <w:bookmarkEnd w:id="8"/>
    </w:p>
    <w:p w14:paraId="0FBFEE2A" w14:textId="77777777" w:rsidR="00894763" w:rsidRDefault="00483BD3" w:rsidP="00894763">
      <w:pPr>
        <w:pStyle w:val="a4"/>
        <w:spacing w:before="0" w:beforeAutospacing="0" w:after="0" w:afterAutospacing="0" w:line="360" w:lineRule="auto"/>
        <w:ind w:firstLine="709"/>
        <w:jc w:val="both"/>
        <w:rPr>
          <w:bCs/>
          <w:color w:val="000000" w:themeColor="text1"/>
        </w:rPr>
      </w:pPr>
      <w:r w:rsidRPr="00A035A0">
        <w:rPr>
          <w:bCs/>
          <w:color w:val="000000" w:themeColor="text1"/>
        </w:rPr>
        <w:t>В результате изучения программы учащиеся должны</w:t>
      </w:r>
    </w:p>
    <w:p w14:paraId="2A26DFDF" w14:textId="4A9CCAF4" w:rsidR="00483BD3" w:rsidRPr="00A035A0" w:rsidRDefault="00483BD3" w:rsidP="00894763">
      <w:pPr>
        <w:pStyle w:val="a4"/>
        <w:spacing w:before="0" w:beforeAutospacing="0" w:after="0" w:afterAutospacing="0" w:line="360" w:lineRule="auto"/>
        <w:ind w:firstLine="709"/>
        <w:jc w:val="both"/>
        <w:rPr>
          <w:color w:val="000000" w:themeColor="text1"/>
        </w:rPr>
      </w:pPr>
      <w:r w:rsidRPr="00A035A0">
        <w:rPr>
          <w:bCs/>
          <w:color w:val="000000" w:themeColor="text1"/>
        </w:rPr>
        <w:t xml:space="preserve"> </w:t>
      </w:r>
      <w:r w:rsidR="00894763">
        <w:rPr>
          <w:b/>
          <w:bCs/>
          <w:color w:val="000000" w:themeColor="text1"/>
        </w:rPr>
        <w:t>З</w:t>
      </w:r>
      <w:r w:rsidRPr="00B95C48">
        <w:rPr>
          <w:b/>
          <w:bCs/>
          <w:color w:val="000000" w:themeColor="text1"/>
        </w:rPr>
        <w:t>нать</w:t>
      </w:r>
      <w:r w:rsidRPr="00A035A0">
        <w:rPr>
          <w:bCs/>
          <w:color w:val="000000" w:themeColor="text1"/>
        </w:rPr>
        <w:t>:</w:t>
      </w:r>
    </w:p>
    <w:p w14:paraId="306748D3" w14:textId="76C0FCE1" w:rsidR="00483BD3" w:rsidRPr="000B521A" w:rsidRDefault="00894763" w:rsidP="00894763">
      <w:pPr>
        <w:pStyle w:val="a4"/>
        <w:numPr>
          <w:ilvl w:val="0"/>
          <w:numId w:val="3"/>
        </w:numPr>
        <w:spacing w:before="0" w:beforeAutospacing="0" w:after="0" w:afterAutospacing="0" w:line="360" w:lineRule="auto"/>
        <w:ind w:firstLine="414"/>
        <w:jc w:val="both"/>
        <w:rPr>
          <w:color w:val="000000" w:themeColor="text1"/>
        </w:rPr>
      </w:pPr>
      <w:r>
        <w:rPr>
          <w:color w:val="000000" w:themeColor="text1"/>
        </w:rPr>
        <w:t>н</w:t>
      </w:r>
      <w:r w:rsidR="00483BD3" w:rsidRPr="000B521A">
        <w:rPr>
          <w:color w:val="000000" w:themeColor="text1"/>
        </w:rPr>
        <w:t>еобходимость программы PowerPoint, её в</w:t>
      </w:r>
      <w:r>
        <w:rPr>
          <w:color w:val="000000" w:themeColor="text1"/>
        </w:rPr>
        <w:t>озможности и область применения;</w:t>
      </w:r>
    </w:p>
    <w:p w14:paraId="0561A631" w14:textId="2F97A748" w:rsidR="00483BD3" w:rsidRPr="000B521A" w:rsidRDefault="00894763" w:rsidP="00E635FA">
      <w:pPr>
        <w:pStyle w:val="a4"/>
        <w:numPr>
          <w:ilvl w:val="0"/>
          <w:numId w:val="3"/>
        </w:numPr>
        <w:spacing w:after="0" w:afterAutospacing="0" w:line="360" w:lineRule="auto"/>
        <w:ind w:firstLine="414"/>
        <w:jc w:val="both"/>
        <w:rPr>
          <w:color w:val="000000" w:themeColor="text1"/>
        </w:rPr>
      </w:pPr>
      <w:r>
        <w:rPr>
          <w:color w:val="000000" w:themeColor="text1"/>
        </w:rPr>
        <w:t>к</w:t>
      </w:r>
      <w:r w:rsidR="00483BD3" w:rsidRPr="000B521A">
        <w:rPr>
          <w:color w:val="000000" w:themeColor="text1"/>
        </w:rPr>
        <w:t>ак запустить PowerPoint и установить самостояте</w:t>
      </w:r>
      <w:r>
        <w:rPr>
          <w:color w:val="000000" w:themeColor="text1"/>
        </w:rPr>
        <w:t>льно необходимые рабочие панели;</w:t>
      </w:r>
    </w:p>
    <w:p w14:paraId="0E31499F" w14:textId="77F22305" w:rsidR="00483BD3" w:rsidRPr="000B521A" w:rsidRDefault="00894763" w:rsidP="00E635FA">
      <w:pPr>
        <w:pStyle w:val="a4"/>
        <w:numPr>
          <w:ilvl w:val="0"/>
          <w:numId w:val="3"/>
        </w:numPr>
        <w:spacing w:after="0" w:afterAutospacing="0" w:line="360" w:lineRule="auto"/>
        <w:ind w:firstLine="414"/>
        <w:jc w:val="both"/>
        <w:rPr>
          <w:color w:val="000000" w:themeColor="text1"/>
        </w:rPr>
      </w:pPr>
      <w:r>
        <w:rPr>
          <w:color w:val="000000" w:themeColor="text1"/>
        </w:rPr>
        <w:t>способы создания презентаций;</w:t>
      </w:r>
    </w:p>
    <w:p w14:paraId="13E2057F" w14:textId="06BA7591" w:rsidR="00483BD3" w:rsidRPr="000B521A" w:rsidRDefault="00894763" w:rsidP="00E635FA">
      <w:pPr>
        <w:pStyle w:val="a4"/>
        <w:numPr>
          <w:ilvl w:val="0"/>
          <w:numId w:val="3"/>
        </w:numPr>
        <w:spacing w:after="0" w:afterAutospacing="0" w:line="360" w:lineRule="auto"/>
        <w:ind w:firstLine="414"/>
        <w:jc w:val="both"/>
        <w:rPr>
          <w:color w:val="000000" w:themeColor="text1"/>
        </w:rPr>
      </w:pPr>
      <w:r>
        <w:rPr>
          <w:color w:val="000000" w:themeColor="text1"/>
        </w:rPr>
        <w:t>в</w:t>
      </w:r>
      <w:r w:rsidR="00483BD3" w:rsidRPr="000B521A">
        <w:rPr>
          <w:color w:val="000000" w:themeColor="text1"/>
        </w:rPr>
        <w:t>се возможности добавления мультимедийных эффектов.</w:t>
      </w:r>
    </w:p>
    <w:p w14:paraId="60F99D78" w14:textId="77777777" w:rsidR="00483BD3" w:rsidRPr="000B521A" w:rsidRDefault="00483BD3" w:rsidP="00894763">
      <w:pPr>
        <w:pStyle w:val="a4"/>
        <w:spacing w:before="0" w:beforeAutospacing="0" w:after="0" w:afterAutospacing="0" w:line="360" w:lineRule="auto"/>
        <w:ind w:firstLine="709"/>
        <w:jc w:val="both"/>
        <w:rPr>
          <w:color w:val="000000" w:themeColor="text1"/>
        </w:rPr>
      </w:pPr>
      <w:r w:rsidRPr="000B521A">
        <w:rPr>
          <w:b/>
          <w:bCs/>
          <w:color w:val="000000" w:themeColor="text1"/>
        </w:rPr>
        <w:t>Уметь:</w:t>
      </w:r>
    </w:p>
    <w:p w14:paraId="631AF79B" w14:textId="764776D3" w:rsidR="00483BD3" w:rsidRPr="000B521A" w:rsidRDefault="00894763" w:rsidP="00894763">
      <w:pPr>
        <w:pStyle w:val="a4"/>
        <w:numPr>
          <w:ilvl w:val="0"/>
          <w:numId w:val="4"/>
        </w:numPr>
        <w:spacing w:before="0" w:beforeAutospacing="0" w:after="0" w:afterAutospacing="0" w:line="360" w:lineRule="auto"/>
        <w:ind w:firstLine="414"/>
        <w:jc w:val="both"/>
        <w:rPr>
          <w:color w:val="000000" w:themeColor="text1"/>
        </w:rPr>
      </w:pPr>
      <w:r>
        <w:rPr>
          <w:color w:val="000000" w:themeColor="text1"/>
        </w:rPr>
        <w:t>с</w:t>
      </w:r>
      <w:r w:rsidR="00483BD3" w:rsidRPr="000B521A">
        <w:rPr>
          <w:color w:val="000000" w:themeColor="text1"/>
        </w:rPr>
        <w:t>амостоятельно создавать типовую презентацию и</w:t>
      </w:r>
      <w:r>
        <w:rPr>
          <w:color w:val="000000" w:themeColor="text1"/>
        </w:rPr>
        <w:t xml:space="preserve"> проектировать свою собственную;</w:t>
      </w:r>
    </w:p>
    <w:p w14:paraId="1C99EE8C" w14:textId="2360ECB1" w:rsidR="00483BD3" w:rsidRPr="000B521A" w:rsidRDefault="00894763" w:rsidP="00E635FA">
      <w:pPr>
        <w:pStyle w:val="a4"/>
        <w:numPr>
          <w:ilvl w:val="0"/>
          <w:numId w:val="4"/>
        </w:numPr>
        <w:spacing w:after="0" w:afterAutospacing="0" w:line="360" w:lineRule="auto"/>
        <w:ind w:firstLine="414"/>
        <w:jc w:val="both"/>
        <w:rPr>
          <w:color w:val="000000" w:themeColor="text1"/>
        </w:rPr>
      </w:pPr>
      <w:r>
        <w:rPr>
          <w:color w:val="000000" w:themeColor="text1"/>
        </w:rPr>
        <w:t>р</w:t>
      </w:r>
      <w:r w:rsidR="00483BD3" w:rsidRPr="000B521A">
        <w:rPr>
          <w:color w:val="000000" w:themeColor="text1"/>
        </w:rPr>
        <w:t>аботать с компьютером, н</w:t>
      </w:r>
      <w:r>
        <w:rPr>
          <w:color w:val="000000" w:themeColor="text1"/>
        </w:rPr>
        <w:t>астраивать программу для работы;</w:t>
      </w:r>
    </w:p>
    <w:p w14:paraId="5861204A" w14:textId="05A4A9E9" w:rsidR="00483BD3" w:rsidRPr="000B521A" w:rsidRDefault="00894763" w:rsidP="00894763">
      <w:pPr>
        <w:pStyle w:val="a4"/>
        <w:numPr>
          <w:ilvl w:val="0"/>
          <w:numId w:val="4"/>
        </w:numPr>
        <w:spacing w:before="0" w:beforeAutospacing="0" w:after="0" w:afterAutospacing="0" w:line="360" w:lineRule="auto"/>
        <w:ind w:firstLine="414"/>
        <w:jc w:val="both"/>
        <w:rPr>
          <w:color w:val="000000" w:themeColor="text1"/>
        </w:rPr>
      </w:pPr>
      <w:r>
        <w:rPr>
          <w:color w:val="000000" w:themeColor="text1"/>
        </w:rPr>
        <w:t>д</w:t>
      </w:r>
      <w:r w:rsidR="00483BD3" w:rsidRPr="000B521A">
        <w:rPr>
          <w:color w:val="000000" w:themeColor="text1"/>
        </w:rPr>
        <w:t>емонстрировать свою работу и защищать её</w:t>
      </w:r>
      <w:r>
        <w:rPr>
          <w:color w:val="000000" w:themeColor="text1"/>
        </w:rPr>
        <w:t>;</w:t>
      </w:r>
    </w:p>
    <w:p w14:paraId="21208FE6" w14:textId="64B8577A" w:rsidR="00483BD3" w:rsidRPr="000B521A" w:rsidRDefault="00483BD3" w:rsidP="00894763">
      <w:pPr>
        <w:pStyle w:val="a4"/>
        <w:numPr>
          <w:ilvl w:val="0"/>
          <w:numId w:val="5"/>
        </w:numPr>
        <w:spacing w:before="0" w:beforeAutospacing="0" w:after="0" w:afterAutospacing="0" w:line="360" w:lineRule="auto"/>
        <w:ind w:firstLine="414"/>
        <w:jc w:val="both"/>
        <w:rPr>
          <w:color w:val="000000" w:themeColor="text1"/>
        </w:rPr>
      </w:pPr>
      <w:r w:rsidRPr="000B521A">
        <w:rPr>
          <w:color w:val="000000" w:themeColor="text1"/>
        </w:rPr>
        <w:t>формулировать собственные учебные цели - цели изучения данного предмета вообще, при изучении темы, при создании проекта, при выборе темы доклада и т.п.</w:t>
      </w:r>
      <w:r w:rsidR="00894763">
        <w:rPr>
          <w:color w:val="000000" w:themeColor="text1"/>
        </w:rPr>
        <w:t>;</w:t>
      </w:r>
    </w:p>
    <w:p w14:paraId="793D3C4C" w14:textId="1812AA8F" w:rsidR="00E1225E" w:rsidRPr="000B521A" w:rsidRDefault="00483BD3" w:rsidP="00E635FA">
      <w:pPr>
        <w:pStyle w:val="a4"/>
        <w:numPr>
          <w:ilvl w:val="0"/>
          <w:numId w:val="5"/>
        </w:numPr>
        <w:spacing w:after="0" w:afterAutospacing="0" w:line="360" w:lineRule="auto"/>
        <w:ind w:firstLine="414"/>
        <w:jc w:val="both"/>
        <w:rPr>
          <w:color w:val="000000" w:themeColor="text1"/>
        </w:rPr>
      </w:pPr>
      <w:r w:rsidRPr="000B521A">
        <w:rPr>
          <w:color w:val="000000" w:themeColor="text1"/>
        </w:rPr>
        <w:t>принимать решени</w:t>
      </w:r>
      <w:r w:rsidR="00894763">
        <w:rPr>
          <w:color w:val="000000" w:themeColor="text1"/>
        </w:rPr>
        <w:t>я</w:t>
      </w:r>
      <w:r w:rsidRPr="000B521A">
        <w:rPr>
          <w:color w:val="000000" w:themeColor="text1"/>
        </w:rPr>
        <w:t>, брать ответственность на себя, например, быть лидером группового проекта;</w:t>
      </w:r>
    </w:p>
    <w:p w14:paraId="3D3F3655" w14:textId="1F25FF4D" w:rsidR="00483BD3" w:rsidRPr="000B521A" w:rsidRDefault="00483BD3" w:rsidP="00E635FA">
      <w:pPr>
        <w:pStyle w:val="a4"/>
        <w:numPr>
          <w:ilvl w:val="0"/>
          <w:numId w:val="5"/>
        </w:numPr>
        <w:spacing w:after="0" w:afterAutospacing="0" w:line="360" w:lineRule="auto"/>
        <w:ind w:firstLine="414"/>
        <w:jc w:val="both"/>
        <w:rPr>
          <w:color w:val="000000" w:themeColor="text1"/>
        </w:rPr>
      </w:pPr>
      <w:r w:rsidRPr="000B521A">
        <w:rPr>
          <w:color w:val="000000" w:themeColor="text1"/>
        </w:rPr>
        <w:t xml:space="preserve"> принимать решение в случае нестандартной ситуации</w:t>
      </w:r>
      <w:r w:rsidR="00894763">
        <w:rPr>
          <w:color w:val="000000" w:themeColor="text1"/>
        </w:rPr>
        <w:t>,</w:t>
      </w:r>
      <w:r w:rsidRPr="000B521A">
        <w:rPr>
          <w:color w:val="000000" w:themeColor="text1"/>
        </w:rPr>
        <w:t xml:space="preserve"> допустим сбой в работе системы.</w:t>
      </w:r>
    </w:p>
    <w:p w14:paraId="3D142522" w14:textId="77777777" w:rsidR="00E40BF2" w:rsidRDefault="00E40BF2" w:rsidP="00E40BF2">
      <w:pPr>
        <w:pStyle w:val="a4"/>
        <w:spacing w:after="0" w:afterAutospacing="0" w:line="360" w:lineRule="auto"/>
        <w:ind w:left="1429"/>
        <w:jc w:val="both"/>
        <w:rPr>
          <w:color w:val="000000" w:themeColor="text1"/>
        </w:rPr>
      </w:pPr>
    </w:p>
    <w:p w14:paraId="48E1636A" w14:textId="77777777" w:rsidR="00B95C48" w:rsidRDefault="00B95C48" w:rsidP="00E40BF2">
      <w:pPr>
        <w:pStyle w:val="a4"/>
        <w:spacing w:after="0" w:afterAutospacing="0" w:line="360" w:lineRule="auto"/>
        <w:ind w:left="1429"/>
        <w:jc w:val="both"/>
        <w:rPr>
          <w:color w:val="000000" w:themeColor="text1"/>
        </w:rPr>
      </w:pPr>
    </w:p>
    <w:p w14:paraId="09AFC017" w14:textId="5D2F7966" w:rsidR="00B95C48" w:rsidRDefault="00B95C48" w:rsidP="00E40BF2">
      <w:pPr>
        <w:pStyle w:val="a4"/>
        <w:spacing w:after="0" w:afterAutospacing="0" w:line="360" w:lineRule="auto"/>
        <w:ind w:left="1429"/>
        <w:jc w:val="both"/>
        <w:rPr>
          <w:color w:val="000000" w:themeColor="text1"/>
        </w:rPr>
      </w:pPr>
    </w:p>
    <w:p w14:paraId="01512B74" w14:textId="21FCBC1D" w:rsidR="006364D8" w:rsidRDefault="006364D8" w:rsidP="00E40BF2">
      <w:pPr>
        <w:pStyle w:val="a4"/>
        <w:spacing w:after="0" w:afterAutospacing="0" w:line="360" w:lineRule="auto"/>
        <w:ind w:left="1429"/>
        <w:jc w:val="both"/>
        <w:rPr>
          <w:color w:val="000000" w:themeColor="text1"/>
        </w:rPr>
      </w:pPr>
    </w:p>
    <w:p w14:paraId="77C95623" w14:textId="77777777" w:rsidR="006364D8" w:rsidRDefault="006364D8" w:rsidP="00E40BF2">
      <w:pPr>
        <w:pStyle w:val="a4"/>
        <w:spacing w:after="0" w:afterAutospacing="0" w:line="360" w:lineRule="auto"/>
        <w:ind w:left="1429"/>
        <w:jc w:val="both"/>
        <w:rPr>
          <w:color w:val="000000" w:themeColor="text1"/>
        </w:rPr>
      </w:pPr>
    </w:p>
    <w:p w14:paraId="428898A4" w14:textId="77777777" w:rsidR="00894763" w:rsidRDefault="00894763" w:rsidP="00E40BF2">
      <w:pPr>
        <w:pStyle w:val="a4"/>
        <w:spacing w:after="0" w:afterAutospacing="0" w:line="360" w:lineRule="auto"/>
        <w:ind w:left="1429"/>
        <w:jc w:val="both"/>
        <w:rPr>
          <w:color w:val="000000" w:themeColor="text1"/>
        </w:rPr>
      </w:pPr>
    </w:p>
    <w:p w14:paraId="0D54A5A5" w14:textId="77777777" w:rsidR="00894763" w:rsidRDefault="00894763" w:rsidP="00E40BF2">
      <w:pPr>
        <w:pStyle w:val="a4"/>
        <w:spacing w:after="0" w:afterAutospacing="0" w:line="360" w:lineRule="auto"/>
        <w:ind w:left="1429"/>
        <w:jc w:val="both"/>
        <w:rPr>
          <w:color w:val="000000" w:themeColor="text1"/>
        </w:rPr>
      </w:pPr>
    </w:p>
    <w:p w14:paraId="3668D905" w14:textId="77777777" w:rsidR="00B95C48" w:rsidRDefault="00B95C48" w:rsidP="00E40BF2">
      <w:pPr>
        <w:pStyle w:val="a4"/>
        <w:spacing w:after="0" w:afterAutospacing="0" w:line="360" w:lineRule="auto"/>
        <w:ind w:left="1429"/>
        <w:jc w:val="both"/>
        <w:rPr>
          <w:color w:val="000000" w:themeColor="text1"/>
        </w:rPr>
      </w:pPr>
    </w:p>
    <w:p w14:paraId="6F5A642A" w14:textId="77777777" w:rsidR="00B95C48" w:rsidRDefault="00B95C48" w:rsidP="00E40BF2">
      <w:pPr>
        <w:pStyle w:val="a4"/>
        <w:spacing w:after="0" w:afterAutospacing="0" w:line="360" w:lineRule="auto"/>
        <w:ind w:left="1429"/>
        <w:jc w:val="both"/>
        <w:rPr>
          <w:color w:val="000000" w:themeColor="text1"/>
        </w:rPr>
      </w:pPr>
    </w:p>
    <w:p w14:paraId="0B9B6EDC" w14:textId="77777777" w:rsidR="00E635FA" w:rsidRDefault="00E635FA" w:rsidP="00B95C48">
      <w:pPr>
        <w:spacing w:after="0" w:line="360" w:lineRule="auto"/>
        <w:rPr>
          <w:rFonts w:ascii="Times New Roman" w:hAnsi="Times New Roman" w:cs="Times New Roman"/>
          <w:b/>
          <w:sz w:val="24"/>
          <w:szCs w:val="24"/>
        </w:rPr>
      </w:pPr>
    </w:p>
    <w:p w14:paraId="105D8E3E" w14:textId="622A4B66" w:rsidR="00B95C48" w:rsidRPr="00B95C48" w:rsidRDefault="00B95C48" w:rsidP="00E635FA">
      <w:pPr>
        <w:pStyle w:val="1"/>
        <w:ind w:firstLine="567"/>
      </w:pPr>
      <w:bookmarkStart w:id="9" w:name="_Toc48815954"/>
      <w:r w:rsidRPr="00B95C48">
        <w:lastRenderedPageBreak/>
        <w:t>2. Раздел № 2. «Комплекс организационно-педагогических условий»</w:t>
      </w:r>
      <w:bookmarkEnd w:id="9"/>
    </w:p>
    <w:p w14:paraId="7026884F" w14:textId="77777777" w:rsidR="00B95C48" w:rsidRDefault="00B95C48" w:rsidP="00E635FA">
      <w:pPr>
        <w:pStyle w:val="1"/>
        <w:spacing w:line="360" w:lineRule="auto"/>
        <w:ind w:firstLine="567"/>
      </w:pPr>
      <w:bookmarkStart w:id="10" w:name="_Toc48815955"/>
      <w:r w:rsidRPr="00B95C48">
        <w:t>2.1 Методическое обеспечение программы</w:t>
      </w:r>
      <w:bookmarkEnd w:id="10"/>
    </w:p>
    <w:p w14:paraId="187A3A15" w14:textId="1507F60C" w:rsidR="0005009B" w:rsidRPr="000B521A" w:rsidRDefault="0005009B" w:rsidP="00E635FA">
      <w:pPr>
        <w:spacing w:after="0" w:line="360" w:lineRule="auto"/>
        <w:ind w:firstLine="709"/>
        <w:jc w:val="both"/>
        <w:rPr>
          <w:rFonts w:ascii="Times New Roman" w:hAnsi="Times New Roman"/>
          <w:b/>
          <w:sz w:val="24"/>
          <w:szCs w:val="24"/>
        </w:rPr>
      </w:pPr>
      <w:r w:rsidRPr="000B521A">
        <w:rPr>
          <w:rFonts w:ascii="Times New Roman" w:hAnsi="Times New Roman"/>
          <w:b/>
          <w:sz w:val="24"/>
          <w:szCs w:val="24"/>
        </w:rPr>
        <w:t>Применяемые технологии</w:t>
      </w:r>
    </w:p>
    <w:p w14:paraId="2412FFB6" w14:textId="77777777" w:rsidR="0005009B" w:rsidRPr="000B521A" w:rsidRDefault="0005009B" w:rsidP="0005009B">
      <w:pPr>
        <w:spacing w:after="0" w:line="360" w:lineRule="auto"/>
        <w:ind w:firstLine="709"/>
        <w:jc w:val="both"/>
        <w:rPr>
          <w:rFonts w:ascii="Times New Roman" w:hAnsi="Times New Roman"/>
          <w:sz w:val="24"/>
          <w:szCs w:val="24"/>
        </w:rPr>
      </w:pPr>
      <w:r w:rsidRPr="000B521A">
        <w:rPr>
          <w:rFonts w:ascii="Times New Roman" w:hAnsi="Times New Roman"/>
          <w:sz w:val="24"/>
          <w:szCs w:val="24"/>
        </w:rPr>
        <w:t>Основной технологией обучения в элективном курсе является метод проектов. Метод проектов –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w:t>
      </w:r>
    </w:p>
    <w:p w14:paraId="07E8B8EB" w14:textId="77777777" w:rsidR="0005009B" w:rsidRPr="000B521A" w:rsidRDefault="0005009B" w:rsidP="0005009B">
      <w:pPr>
        <w:spacing w:after="0" w:line="360" w:lineRule="auto"/>
        <w:ind w:firstLine="709"/>
        <w:jc w:val="both"/>
        <w:rPr>
          <w:rFonts w:ascii="Times New Roman" w:hAnsi="Times New Roman"/>
          <w:sz w:val="24"/>
          <w:szCs w:val="24"/>
        </w:rPr>
      </w:pPr>
      <w:r w:rsidRPr="000B521A">
        <w:rPr>
          <w:rFonts w:ascii="Times New Roman" w:hAnsi="Times New Roman"/>
          <w:sz w:val="24"/>
          <w:szCs w:val="24"/>
        </w:rPr>
        <w:t>Технология ориентирована на самостоятельную (индивидуальную, парную, групповую) деятельность учащихся при выполнении практических заданий и творческих проектов в течение определенного отрезка времени.  Выполнение творческих проектных работ завершается их защитой и рефлексивной оценкой.</w:t>
      </w:r>
    </w:p>
    <w:p w14:paraId="060AD402" w14:textId="77777777" w:rsidR="0005009B" w:rsidRPr="000B521A" w:rsidRDefault="0005009B" w:rsidP="0005009B">
      <w:pPr>
        <w:spacing w:after="0" w:line="360" w:lineRule="auto"/>
        <w:ind w:firstLine="709"/>
        <w:jc w:val="both"/>
        <w:rPr>
          <w:rFonts w:ascii="Times New Roman" w:hAnsi="Times New Roman"/>
          <w:b/>
          <w:sz w:val="24"/>
          <w:szCs w:val="24"/>
        </w:rPr>
      </w:pPr>
      <w:r w:rsidRPr="000B521A">
        <w:rPr>
          <w:rFonts w:ascii="Times New Roman" w:hAnsi="Times New Roman"/>
          <w:b/>
          <w:sz w:val="24"/>
          <w:szCs w:val="24"/>
        </w:rPr>
        <w:t>Формы занятий</w:t>
      </w:r>
    </w:p>
    <w:p w14:paraId="687412E3" w14:textId="507D249A" w:rsidR="0005009B" w:rsidRPr="000B521A" w:rsidRDefault="0005009B" w:rsidP="0005009B">
      <w:pPr>
        <w:spacing w:after="0" w:line="360" w:lineRule="auto"/>
        <w:ind w:firstLine="709"/>
        <w:jc w:val="both"/>
        <w:rPr>
          <w:rFonts w:ascii="Times New Roman" w:hAnsi="Times New Roman"/>
          <w:sz w:val="24"/>
          <w:szCs w:val="24"/>
        </w:rPr>
      </w:pPr>
      <w:r w:rsidRPr="000B521A">
        <w:rPr>
          <w:rFonts w:ascii="Times New Roman" w:hAnsi="Times New Roman"/>
          <w:sz w:val="24"/>
          <w:szCs w:val="24"/>
        </w:rPr>
        <w:t xml:space="preserve">Курс включает в себя две части: </w:t>
      </w:r>
      <w:r w:rsidR="00E42004">
        <w:rPr>
          <w:rFonts w:ascii="Times New Roman" w:hAnsi="Times New Roman"/>
          <w:sz w:val="24"/>
          <w:szCs w:val="24"/>
        </w:rPr>
        <w:t>теоретическую</w:t>
      </w:r>
      <w:r w:rsidRPr="000B521A">
        <w:rPr>
          <w:rFonts w:ascii="Times New Roman" w:hAnsi="Times New Roman"/>
          <w:sz w:val="24"/>
          <w:szCs w:val="24"/>
        </w:rPr>
        <w:t xml:space="preserve"> и практическую. Теоретическая часть организована в форме лекций. Лекции проводятся с обязательным использованием иллюстративных материалов. Практическая часть – в форме самостоятельных заданий (практических работ на компьютере) и творческих работ, что является важной составляющей всего курса. Теоретическая и </w:t>
      </w:r>
      <w:r w:rsidR="00E42004">
        <w:rPr>
          <w:rFonts w:ascii="Times New Roman" w:hAnsi="Times New Roman"/>
          <w:sz w:val="24"/>
          <w:szCs w:val="24"/>
        </w:rPr>
        <w:t>практическая</w:t>
      </w:r>
      <w:r w:rsidRPr="000B521A">
        <w:rPr>
          <w:rFonts w:ascii="Times New Roman" w:hAnsi="Times New Roman"/>
          <w:sz w:val="24"/>
          <w:szCs w:val="24"/>
        </w:rPr>
        <w:t xml:space="preserve"> часть курса изучается параллельно, чтобы сразу же закреплять теоретические вопросы на практике.</w:t>
      </w:r>
    </w:p>
    <w:p w14:paraId="48057737" w14:textId="77777777" w:rsidR="0005009B" w:rsidRPr="000B521A" w:rsidRDefault="0005009B" w:rsidP="0005009B">
      <w:pPr>
        <w:spacing w:after="0" w:line="360" w:lineRule="auto"/>
        <w:ind w:firstLine="709"/>
        <w:jc w:val="both"/>
        <w:rPr>
          <w:rFonts w:ascii="Times New Roman" w:hAnsi="Times New Roman"/>
          <w:sz w:val="24"/>
          <w:szCs w:val="24"/>
        </w:rPr>
      </w:pPr>
      <w:r w:rsidRPr="000B521A">
        <w:rPr>
          <w:rFonts w:ascii="Times New Roman" w:hAnsi="Times New Roman"/>
          <w:sz w:val="24"/>
          <w:szCs w:val="24"/>
        </w:rPr>
        <w:t xml:space="preserve">В ходе выполнения индивидуальных работ, </w:t>
      </w:r>
      <w:r w:rsidR="00D26B26">
        <w:rPr>
          <w:rFonts w:ascii="Times New Roman" w:hAnsi="Times New Roman"/>
          <w:sz w:val="24"/>
          <w:szCs w:val="24"/>
        </w:rPr>
        <w:t>педагог</w:t>
      </w:r>
      <w:r w:rsidRPr="000B521A">
        <w:rPr>
          <w:rFonts w:ascii="Times New Roman" w:hAnsi="Times New Roman"/>
          <w:sz w:val="24"/>
          <w:szCs w:val="24"/>
        </w:rPr>
        <w:t xml:space="preserve"> консультирует учащихся и при необходимости оказывает им помощь. Выполняя практические задания, дети не только закрепляют навыки работы с программами, но и развивают свои творческие способности. </w:t>
      </w:r>
      <w:r w:rsidR="00D26B26" w:rsidRPr="000B521A">
        <w:rPr>
          <w:rFonts w:ascii="Times New Roman" w:hAnsi="Times New Roman"/>
          <w:sz w:val="24"/>
          <w:szCs w:val="24"/>
        </w:rPr>
        <w:t>Каждое занятие</w:t>
      </w:r>
      <w:r w:rsidRPr="000B521A">
        <w:rPr>
          <w:rFonts w:ascii="Times New Roman" w:hAnsi="Times New Roman"/>
          <w:sz w:val="24"/>
          <w:szCs w:val="24"/>
        </w:rPr>
        <w:t xml:space="preserve"> начинается </w:t>
      </w:r>
      <w:r w:rsidR="00D26B26" w:rsidRPr="000B521A">
        <w:rPr>
          <w:rFonts w:ascii="Times New Roman" w:hAnsi="Times New Roman"/>
          <w:sz w:val="24"/>
          <w:szCs w:val="24"/>
        </w:rPr>
        <w:t>с мотивационного</w:t>
      </w:r>
      <w:r w:rsidRPr="000B521A">
        <w:rPr>
          <w:rFonts w:ascii="Times New Roman" w:hAnsi="Times New Roman"/>
          <w:sz w:val="24"/>
          <w:szCs w:val="24"/>
        </w:rPr>
        <w:t xml:space="preserve"> этапа, ориентирующего ребенка на выполнение практического задания по теме.</w:t>
      </w:r>
    </w:p>
    <w:p w14:paraId="14BB5046" w14:textId="77777777" w:rsidR="0005009B" w:rsidRPr="000B521A" w:rsidRDefault="0005009B" w:rsidP="0005009B">
      <w:pPr>
        <w:spacing w:after="0" w:line="360" w:lineRule="auto"/>
        <w:ind w:firstLine="709"/>
        <w:jc w:val="both"/>
        <w:rPr>
          <w:rFonts w:ascii="Times New Roman" w:hAnsi="Times New Roman"/>
          <w:sz w:val="24"/>
          <w:szCs w:val="24"/>
        </w:rPr>
      </w:pPr>
      <w:r w:rsidRPr="000B521A">
        <w:rPr>
          <w:rFonts w:ascii="Times New Roman" w:hAnsi="Times New Roman"/>
          <w:sz w:val="24"/>
          <w:szCs w:val="24"/>
        </w:rPr>
        <w:t xml:space="preserve">Тема занятия определяется приобретаемыми навыками, </w:t>
      </w:r>
      <w:r w:rsidR="00D26B26" w:rsidRPr="000B521A">
        <w:rPr>
          <w:rFonts w:ascii="Times New Roman" w:hAnsi="Times New Roman"/>
          <w:sz w:val="24"/>
          <w:szCs w:val="24"/>
        </w:rPr>
        <w:t>например,</w:t>
      </w:r>
      <w:r w:rsidRPr="000B521A">
        <w:rPr>
          <w:rFonts w:ascii="Times New Roman" w:hAnsi="Times New Roman"/>
          <w:sz w:val="24"/>
          <w:szCs w:val="24"/>
        </w:rPr>
        <w:t xml:space="preserve"> «Создание рисунков из кривых». Изучение нового материала носит сопровождающий характер, ученики изучают его с целью создания запланированного образовательного продукта (рисунка, логотипа, плаката и др.).</w:t>
      </w:r>
    </w:p>
    <w:p w14:paraId="7103585B" w14:textId="77777777" w:rsidR="0005009B" w:rsidRPr="000B521A" w:rsidRDefault="0005009B" w:rsidP="0005009B">
      <w:pPr>
        <w:spacing w:after="0" w:line="360" w:lineRule="auto"/>
        <w:ind w:firstLine="709"/>
        <w:jc w:val="both"/>
        <w:rPr>
          <w:rFonts w:ascii="Times New Roman" w:hAnsi="Times New Roman"/>
          <w:sz w:val="24"/>
          <w:szCs w:val="24"/>
        </w:rPr>
      </w:pPr>
      <w:r w:rsidRPr="000B521A">
        <w:rPr>
          <w:rFonts w:ascii="Times New Roman" w:hAnsi="Times New Roman"/>
          <w:sz w:val="24"/>
          <w:szCs w:val="24"/>
        </w:rPr>
        <w:t>Одной из форм работы могут быть занятия – семинары, интегрированный - урок (занятия-исследования), где учащиеся, разбившись на группы, самостоятельно исследуют определенные возможности программы, затем обмениваются полученными знаниями. В итоге учащиеся должны овладеть полным спектром возможностей работы с программой.</w:t>
      </w:r>
    </w:p>
    <w:p w14:paraId="28618D7A" w14:textId="77777777" w:rsidR="0005009B" w:rsidRDefault="0005009B" w:rsidP="00B95C48">
      <w:pPr>
        <w:spacing w:after="0" w:line="360" w:lineRule="auto"/>
        <w:rPr>
          <w:rFonts w:ascii="Times New Roman" w:hAnsi="Times New Roman" w:cs="Times New Roman"/>
          <w:b/>
          <w:sz w:val="24"/>
          <w:szCs w:val="24"/>
        </w:rPr>
      </w:pPr>
    </w:p>
    <w:p w14:paraId="417D42E2" w14:textId="0E60F60D" w:rsidR="0005009B" w:rsidRDefault="0005009B" w:rsidP="00B95C48">
      <w:pPr>
        <w:spacing w:after="0" w:line="360" w:lineRule="auto"/>
        <w:rPr>
          <w:rFonts w:ascii="Times New Roman" w:hAnsi="Times New Roman" w:cs="Times New Roman"/>
          <w:b/>
          <w:sz w:val="24"/>
          <w:szCs w:val="24"/>
        </w:rPr>
      </w:pPr>
    </w:p>
    <w:p w14:paraId="38CC05B3" w14:textId="77777777" w:rsidR="00E635FA" w:rsidRDefault="00E635FA" w:rsidP="00B95C48">
      <w:pPr>
        <w:spacing w:after="0" w:line="360" w:lineRule="auto"/>
        <w:rPr>
          <w:rFonts w:ascii="Times New Roman" w:hAnsi="Times New Roman" w:cs="Times New Roman"/>
          <w:b/>
          <w:sz w:val="24"/>
          <w:szCs w:val="24"/>
        </w:rPr>
      </w:pPr>
    </w:p>
    <w:p w14:paraId="7D7BAF77" w14:textId="77777777" w:rsidR="00B95C48" w:rsidRDefault="0005009B" w:rsidP="00E635FA">
      <w:pPr>
        <w:pStyle w:val="1"/>
        <w:spacing w:line="360" w:lineRule="auto"/>
        <w:ind w:firstLine="709"/>
      </w:pPr>
      <w:bookmarkStart w:id="11" w:name="_Toc48815956"/>
      <w:r w:rsidRPr="0005009B">
        <w:lastRenderedPageBreak/>
        <w:t>2</w:t>
      </w:r>
      <w:r w:rsidR="00B95C48" w:rsidRPr="0005009B">
        <w:t>.2 Условия реализации программы</w:t>
      </w:r>
      <w:bookmarkEnd w:id="11"/>
    </w:p>
    <w:p w14:paraId="6F0D89C7" w14:textId="77777777" w:rsidR="00F94CED" w:rsidRDefault="00F94CED" w:rsidP="00E635F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Для реализации данной программы имеется следующее материально</w:t>
      </w:r>
      <w:r w:rsidR="005021FC">
        <w:rPr>
          <w:rFonts w:ascii="Times New Roman" w:eastAsia="Times New Roman" w:hAnsi="Times New Roman" w:cs="Times New Roman"/>
          <w:color w:val="000000" w:themeColor="text1"/>
          <w:sz w:val="24"/>
          <w:szCs w:val="24"/>
          <w:lang w:eastAsia="ru-RU"/>
        </w:rPr>
        <w:t>-</w:t>
      </w:r>
      <w:r w:rsidRPr="000B521A">
        <w:rPr>
          <w:rFonts w:ascii="Times New Roman" w:eastAsia="Times New Roman" w:hAnsi="Times New Roman" w:cs="Times New Roman"/>
          <w:color w:val="000000" w:themeColor="text1"/>
          <w:sz w:val="24"/>
          <w:szCs w:val="24"/>
          <w:lang w:eastAsia="ru-RU"/>
        </w:rPr>
        <w:t xml:space="preserve">техническое обеспечение: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6520"/>
        <w:gridCol w:w="2059"/>
      </w:tblGrid>
      <w:tr w:rsidR="005021FC" w:rsidRPr="000B521A" w14:paraId="6C268782" w14:textId="77777777" w:rsidTr="00E635FA">
        <w:trPr>
          <w:trHeight w:val="424"/>
        </w:trPr>
        <w:tc>
          <w:tcPr>
            <w:tcW w:w="1138" w:type="dxa"/>
            <w:tcBorders>
              <w:top w:val="single" w:sz="4" w:space="0" w:color="auto"/>
              <w:left w:val="single" w:sz="4" w:space="0" w:color="auto"/>
              <w:bottom w:val="single" w:sz="4" w:space="0" w:color="auto"/>
              <w:right w:val="single" w:sz="4" w:space="0" w:color="auto"/>
            </w:tcBorders>
            <w:vAlign w:val="center"/>
            <w:hideMark/>
          </w:tcPr>
          <w:p w14:paraId="3913322B" w14:textId="77777777" w:rsidR="005021FC" w:rsidRPr="000B521A" w:rsidRDefault="005021FC" w:rsidP="00E635FA">
            <w:pPr>
              <w:spacing w:after="0" w:line="240" w:lineRule="auto"/>
              <w:jc w:val="center"/>
              <w:rPr>
                <w:rFonts w:ascii="Times New Roman" w:eastAsia="Times New Roman" w:hAnsi="Times New Roman"/>
                <w:b/>
                <w:sz w:val="24"/>
                <w:szCs w:val="24"/>
                <w:lang w:eastAsia="ru-RU"/>
              </w:rPr>
            </w:pPr>
            <w:bookmarkStart w:id="12" w:name="программа_1_кружка"/>
            <w:bookmarkEnd w:id="12"/>
            <w:r w:rsidRPr="000B521A">
              <w:rPr>
                <w:rFonts w:ascii="Times New Roman" w:eastAsia="Times New Roman" w:hAnsi="Times New Roman"/>
                <w:b/>
                <w:sz w:val="24"/>
                <w:szCs w:val="24"/>
                <w:lang w:eastAsia="ru-RU"/>
              </w:rPr>
              <w:t>№</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0785D7C" w14:textId="77777777" w:rsidR="005021FC" w:rsidRPr="00E635FA" w:rsidRDefault="005021FC" w:rsidP="00E635FA">
            <w:pPr>
              <w:spacing w:after="0" w:line="240" w:lineRule="auto"/>
              <w:rPr>
                <w:rFonts w:ascii="Times New Roman" w:hAnsi="Times New Roman" w:cs="Times New Roman"/>
                <w:b/>
                <w:bCs/>
                <w:sz w:val="24"/>
                <w:szCs w:val="24"/>
                <w:lang w:eastAsia="ru-RU"/>
              </w:rPr>
            </w:pPr>
            <w:r w:rsidRPr="00E635FA">
              <w:rPr>
                <w:rFonts w:ascii="Times New Roman" w:hAnsi="Times New Roman" w:cs="Times New Roman"/>
                <w:b/>
                <w:bCs/>
                <w:sz w:val="24"/>
                <w:szCs w:val="24"/>
                <w:lang w:eastAsia="ru-RU"/>
              </w:rPr>
              <w:t>Имеется в наличии</w:t>
            </w:r>
          </w:p>
        </w:tc>
        <w:tc>
          <w:tcPr>
            <w:tcW w:w="2059" w:type="dxa"/>
            <w:tcBorders>
              <w:top w:val="single" w:sz="4" w:space="0" w:color="auto"/>
              <w:left w:val="single" w:sz="4" w:space="0" w:color="auto"/>
              <w:bottom w:val="single" w:sz="4" w:space="0" w:color="auto"/>
              <w:right w:val="single" w:sz="4" w:space="0" w:color="auto"/>
            </w:tcBorders>
            <w:vAlign w:val="center"/>
            <w:hideMark/>
          </w:tcPr>
          <w:p w14:paraId="14A72AED" w14:textId="77777777" w:rsidR="005021FC" w:rsidRPr="00E635FA" w:rsidRDefault="005021FC" w:rsidP="00E635FA">
            <w:pPr>
              <w:spacing w:after="0" w:line="240" w:lineRule="auto"/>
              <w:rPr>
                <w:rFonts w:ascii="Times New Roman" w:hAnsi="Times New Roman" w:cs="Times New Roman"/>
                <w:b/>
                <w:bCs/>
                <w:sz w:val="24"/>
                <w:szCs w:val="24"/>
                <w:lang w:eastAsia="ru-RU"/>
              </w:rPr>
            </w:pPr>
            <w:r w:rsidRPr="00E635FA">
              <w:rPr>
                <w:rFonts w:ascii="Times New Roman" w:hAnsi="Times New Roman" w:cs="Times New Roman"/>
                <w:b/>
                <w:bCs/>
                <w:sz w:val="24"/>
                <w:szCs w:val="24"/>
                <w:lang w:eastAsia="ru-RU"/>
              </w:rPr>
              <w:t>Количество</w:t>
            </w:r>
          </w:p>
        </w:tc>
      </w:tr>
      <w:tr w:rsidR="005021FC" w:rsidRPr="000B521A" w14:paraId="4D7912C4" w14:textId="77777777" w:rsidTr="00E42004">
        <w:trPr>
          <w:trHeight w:val="301"/>
        </w:trPr>
        <w:tc>
          <w:tcPr>
            <w:tcW w:w="1138" w:type="dxa"/>
            <w:tcBorders>
              <w:top w:val="single" w:sz="4" w:space="0" w:color="auto"/>
              <w:left w:val="single" w:sz="4" w:space="0" w:color="auto"/>
              <w:bottom w:val="single" w:sz="4" w:space="0" w:color="auto"/>
              <w:right w:val="single" w:sz="4" w:space="0" w:color="auto"/>
            </w:tcBorders>
          </w:tcPr>
          <w:p w14:paraId="1D297606" w14:textId="77777777" w:rsidR="005021FC" w:rsidRPr="000B521A" w:rsidRDefault="005021FC" w:rsidP="00E635FA">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5AA177F4" w14:textId="77777777" w:rsidR="005021FC" w:rsidRPr="000B521A" w:rsidRDefault="005021FC" w:rsidP="00E42004">
            <w:pPr>
              <w:spacing w:after="0" w:line="240" w:lineRule="auto"/>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 xml:space="preserve">Персональный компьютер </w:t>
            </w:r>
            <w:r>
              <w:rPr>
                <w:rFonts w:ascii="Times New Roman" w:eastAsia="Times New Roman" w:hAnsi="Times New Roman"/>
                <w:sz w:val="24"/>
                <w:szCs w:val="24"/>
                <w:lang w:eastAsia="ru-RU"/>
              </w:rPr>
              <w:t>с выходом в Интернет</w:t>
            </w:r>
          </w:p>
        </w:tc>
        <w:tc>
          <w:tcPr>
            <w:tcW w:w="2059" w:type="dxa"/>
            <w:tcBorders>
              <w:top w:val="single" w:sz="4" w:space="0" w:color="auto"/>
              <w:left w:val="single" w:sz="4" w:space="0" w:color="auto"/>
              <w:bottom w:val="single" w:sz="4" w:space="0" w:color="auto"/>
              <w:right w:val="single" w:sz="4" w:space="0" w:color="auto"/>
            </w:tcBorders>
          </w:tcPr>
          <w:p w14:paraId="7B642F57" w14:textId="400A5331" w:rsidR="005021FC" w:rsidRPr="000B521A" w:rsidRDefault="00CC2DFA" w:rsidP="00E420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42004">
              <w:rPr>
                <w:rFonts w:ascii="Times New Roman" w:eastAsia="Times New Roman" w:hAnsi="Times New Roman"/>
                <w:sz w:val="24"/>
                <w:szCs w:val="24"/>
                <w:lang w:eastAsia="ru-RU"/>
              </w:rPr>
              <w:t xml:space="preserve"> шт.</w:t>
            </w:r>
          </w:p>
        </w:tc>
      </w:tr>
      <w:tr w:rsidR="005021FC" w:rsidRPr="000B521A" w14:paraId="0F47B174" w14:textId="77777777" w:rsidTr="00DF43C2">
        <w:tc>
          <w:tcPr>
            <w:tcW w:w="1138" w:type="dxa"/>
            <w:tcBorders>
              <w:top w:val="single" w:sz="4" w:space="0" w:color="auto"/>
              <w:left w:val="single" w:sz="4" w:space="0" w:color="auto"/>
              <w:bottom w:val="single" w:sz="4" w:space="0" w:color="auto"/>
              <w:right w:val="single" w:sz="4" w:space="0" w:color="auto"/>
            </w:tcBorders>
          </w:tcPr>
          <w:p w14:paraId="38D1D447" w14:textId="77777777" w:rsidR="005021FC" w:rsidRPr="000B521A" w:rsidRDefault="005021FC" w:rsidP="00E635FA">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64C970EC" w14:textId="77777777" w:rsidR="005021FC" w:rsidRPr="000B521A" w:rsidRDefault="001141D5" w:rsidP="00E420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5021FC">
              <w:rPr>
                <w:rFonts w:ascii="Times New Roman" w:eastAsia="Times New Roman" w:hAnsi="Times New Roman"/>
                <w:sz w:val="24"/>
                <w:szCs w:val="24"/>
                <w:lang w:eastAsia="ru-RU"/>
              </w:rPr>
              <w:t>тол</w:t>
            </w:r>
          </w:p>
        </w:tc>
        <w:tc>
          <w:tcPr>
            <w:tcW w:w="2059" w:type="dxa"/>
            <w:tcBorders>
              <w:top w:val="single" w:sz="4" w:space="0" w:color="auto"/>
              <w:left w:val="single" w:sz="4" w:space="0" w:color="auto"/>
              <w:bottom w:val="single" w:sz="4" w:space="0" w:color="auto"/>
              <w:right w:val="single" w:sz="4" w:space="0" w:color="auto"/>
            </w:tcBorders>
          </w:tcPr>
          <w:p w14:paraId="1EFDF25E" w14:textId="77777777" w:rsidR="005021FC" w:rsidRPr="000B521A" w:rsidRDefault="00CC2DFA" w:rsidP="00E63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021FC" w:rsidRPr="000B521A">
              <w:rPr>
                <w:rFonts w:ascii="Times New Roman" w:eastAsia="Times New Roman" w:hAnsi="Times New Roman"/>
                <w:sz w:val="24"/>
                <w:szCs w:val="24"/>
                <w:lang w:eastAsia="ru-RU"/>
              </w:rPr>
              <w:t xml:space="preserve"> шт.</w:t>
            </w:r>
          </w:p>
        </w:tc>
      </w:tr>
      <w:tr w:rsidR="005021FC" w:rsidRPr="000B521A" w14:paraId="76EAEEB2" w14:textId="77777777" w:rsidTr="00DF43C2">
        <w:tc>
          <w:tcPr>
            <w:tcW w:w="1138" w:type="dxa"/>
            <w:tcBorders>
              <w:top w:val="single" w:sz="4" w:space="0" w:color="auto"/>
              <w:left w:val="single" w:sz="4" w:space="0" w:color="auto"/>
              <w:bottom w:val="single" w:sz="4" w:space="0" w:color="auto"/>
              <w:right w:val="single" w:sz="4" w:space="0" w:color="auto"/>
            </w:tcBorders>
          </w:tcPr>
          <w:p w14:paraId="4C6F768C" w14:textId="77777777" w:rsidR="005021FC" w:rsidRPr="000B521A" w:rsidRDefault="005021FC" w:rsidP="00E635FA">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6B23B6AB" w14:textId="77777777" w:rsidR="005021FC" w:rsidRPr="000B521A" w:rsidRDefault="001141D5" w:rsidP="00E635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5021FC">
              <w:rPr>
                <w:rFonts w:ascii="Times New Roman" w:eastAsia="Times New Roman" w:hAnsi="Times New Roman"/>
                <w:sz w:val="24"/>
                <w:szCs w:val="24"/>
                <w:lang w:eastAsia="ru-RU"/>
              </w:rPr>
              <w:t>тул</w:t>
            </w:r>
          </w:p>
        </w:tc>
        <w:tc>
          <w:tcPr>
            <w:tcW w:w="2059" w:type="dxa"/>
            <w:tcBorders>
              <w:top w:val="single" w:sz="4" w:space="0" w:color="auto"/>
              <w:left w:val="single" w:sz="4" w:space="0" w:color="auto"/>
              <w:bottom w:val="single" w:sz="4" w:space="0" w:color="auto"/>
              <w:right w:val="single" w:sz="4" w:space="0" w:color="auto"/>
            </w:tcBorders>
          </w:tcPr>
          <w:p w14:paraId="5423A7D8" w14:textId="77777777" w:rsidR="005021FC" w:rsidRPr="000B521A" w:rsidRDefault="00CC2DFA" w:rsidP="00E63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021FC" w:rsidRPr="000B521A">
              <w:rPr>
                <w:rFonts w:ascii="Times New Roman" w:eastAsia="Times New Roman" w:hAnsi="Times New Roman"/>
                <w:sz w:val="24"/>
                <w:szCs w:val="24"/>
                <w:lang w:eastAsia="ru-RU"/>
              </w:rPr>
              <w:t xml:space="preserve"> шт.</w:t>
            </w:r>
          </w:p>
        </w:tc>
      </w:tr>
      <w:tr w:rsidR="005021FC" w:rsidRPr="000B521A" w14:paraId="7CF95F0F" w14:textId="77777777" w:rsidTr="00DF43C2">
        <w:tc>
          <w:tcPr>
            <w:tcW w:w="1138" w:type="dxa"/>
            <w:tcBorders>
              <w:top w:val="single" w:sz="4" w:space="0" w:color="auto"/>
              <w:left w:val="single" w:sz="4" w:space="0" w:color="auto"/>
              <w:bottom w:val="single" w:sz="4" w:space="0" w:color="auto"/>
              <w:right w:val="single" w:sz="4" w:space="0" w:color="auto"/>
            </w:tcBorders>
          </w:tcPr>
          <w:p w14:paraId="2DD40BB7" w14:textId="77777777" w:rsidR="005021FC" w:rsidRPr="000B521A" w:rsidRDefault="005021FC" w:rsidP="00E635FA">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3AD2386F" w14:textId="77777777" w:rsidR="005021FC" w:rsidRPr="000B521A" w:rsidRDefault="005021FC" w:rsidP="00CC2DFA">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Принтер </w:t>
            </w:r>
          </w:p>
        </w:tc>
        <w:tc>
          <w:tcPr>
            <w:tcW w:w="2059" w:type="dxa"/>
            <w:tcBorders>
              <w:top w:val="single" w:sz="4" w:space="0" w:color="auto"/>
              <w:left w:val="single" w:sz="4" w:space="0" w:color="auto"/>
              <w:bottom w:val="single" w:sz="4" w:space="0" w:color="auto"/>
              <w:right w:val="single" w:sz="4" w:space="0" w:color="auto"/>
            </w:tcBorders>
            <w:hideMark/>
          </w:tcPr>
          <w:p w14:paraId="2DCBC2B5" w14:textId="77777777" w:rsidR="005021FC" w:rsidRPr="000B521A" w:rsidRDefault="005021FC" w:rsidP="00E635FA">
            <w:pPr>
              <w:spacing w:after="0" w:line="240" w:lineRule="auto"/>
              <w:jc w:val="center"/>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1 шт.</w:t>
            </w:r>
          </w:p>
        </w:tc>
      </w:tr>
      <w:tr w:rsidR="005021FC" w:rsidRPr="000B521A" w14:paraId="6C5752AF" w14:textId="77777777" w:rsidTr="00DF43C2">
        <w:tc>
          <w:tcPr>
            <w:tcW w:w="1138" w:type="dxa"/>
            <w:tcBorders>
              <w:top w:val="single" w:sz="4" w:space="0" w:color="auto"/>
              <w:left w:val="single" w:sz="4" w:space="0" w:color="auto"/>
              <w:bottom w:val="single" w:sz="4" w:space="0" w:color="auto"/>
              <w:right w:val="single" w:sz="4" w:space="0" w:color="auto"/>
            </w:tcBorders>
          </w:tcPr>
          <w:p w14:paraId="05C0C354" w14:textId="77777777" w:rsidR="005021FC" w:rsidRPr="000B521A" w:rsidRDefault="005021FC" w:rsidP="00E635FA">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4F12312D" w14:textId="77777777" w:rsidR="005021FC" w:rsidRPr="000B521A" w:rsidRDefault="005021FC" w:rsidP="00E635FA">
            <w:pPr>
              <w:spacing w:after="0" w:line="240" w:lineRule="auto"/>
              <w:rPr>
                <w:rFonts w:ascii="Times New Roman" w:eastAsia="Times New Roman" w:hAnsi="Times New Roman"/>
                <w:sz w:val="24"/>
                <w:szCs w:val="24"/>
                <w:lang w:val="en-US" w:eastAsia="ru-RU"/>
              </w:rPr>
            </w:pPr>
            <w:r w:rsidRPr="000B521A">
              <w:rPr>
                <w:rFonts w:ascii="Times New Roman" w:eastAsia="Times New Roman" w:hAnsi="Times New Roman"/>
                <w:sz w:val="24"/>
                <w:szCs w:val="24"/>
                <w:lang w:eastAsia="ru-RU"/>
              </w:rPr>
              <w:t>Акустические колонки</w:t>
            </w:r>
            <w:r w:rsidRPr="000B521A">
              <w:rPr>
                <w:rFonts w:ascii="Times New Roman" w:eastAsia="Times New Roman" w:hAnsi="Times New Roman"/>
                <w:sz w:val="24"/>
                <w:szCs w:val="24"/>
                <w:lang w:val="en-US" w:eastAsia="ru-RU"/>
              </w:rPr>
              <w:t xml:space="preserve"> </w:t>
            </w:r>
          </w:p>
        </w:tc>
        <w:tc>
          <w:tcPr>
            <w:tcW w:w="2059" w:type="dxa"/>
            <w:tcBorders>
              <w:top w:val="single" w:sz="4" w:space="0" w:color="auto"/>
              <w:left w:val="single" w:sz="4" w:space="0" w:color="auto"/>
              <w:bottom w:val="single" w:sz="4" w:space="0" w:color="auto"/>
              <w:right w:val="single" w:sz="4" w:space="0" w:color="auto"/>
            </w:tcBorders>
            <w:hideMark/>
          </w:tcPr>
          <w:p w14:paraId="07F56604" w14:textId="77777777" w:rsidR="005021FC" w:rsidRPr="000B521A" w:rsidRDefault="005021FC" w:rsidP="00E635FA">
            <w:pPr>
              <w:spacing w:after="0" w:line="240" w:lineRule="auto"/>
              <w:jc w:val="center"/>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1 пара</w:t>
            </w:r>
          </w:p>
        </w:tc>
      </w:tr>
      <w:tr w:rsidR="005021FC" w:rsidRPr="000B521A" w14:paraId="04E1A25D" w14:textId="77777777" w:rsidTr="00DF43C2">
        <w:tc>
          <w:tcPr>
            <w:tcW w:w="1138" w:type="dxa"/>
            <w:tcBorders>
              <w:top w:val="single" w:sz="4" w:space="0" w:color="auto"/>
              <w:left w:val="single" w:sz="4" w:space="0" w:color="auto"/>
              <w:bottom w:val="single" w:sz="4" w:space="0" w:color="auto"/>
              <w:right w:val="single" w:sz="4" w:space="0" w:color="auto"/>
            </w:tcBorders>
          </w:tcPr>
          <w:p w14:paraId="6D0BFC5B" w14:textId="77777777" w:rsidR="005021FC" w:rsidRPr="000B521A" w:rsidRDefault="005021FC" w:rsidP="00E635FA">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7FDD27C4" w14:textId="4312750C" w:rsidR="005021FC" w:rsidRPr="003F1926" w:rsidRDefault="00E42004" w:rsidP="00E635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5021FC">
              <w:rPr>
                <w:rFonts w:ascii="Times New Roman" w:eastAsia="Times New Roman" w:hAnsi="Times New Roman"/>
                <w:sz w:val="24"/>
                <w:szCs w:val="24"/>
                <w:lang w:eastAsia="ru-RU"/>
              </w:rPr>
              <w:t>умбочка</w:t>
            </w:r>
          </w:p>
        </w:tc>
        <w:tc>
          <w:tcPr>
            <w:tcW w:w="2059" w:type="dxa"/>
            <w:tcBorders>
              <w:top w:val="single" w:sz="4" w:space="0" w:color="auto"/>
              <w:left w:val="single" w:sz="4" w:space="0" w:color="auto"/>
              <w:bottom w:val="single" w:sz="4" w:space="0" w:color="auto"/>
              <w:right w:val="single" w:sz="4" w:space="0" w:color="auto"/>
            </w:tcBorders>
          </w:tcPr>
          <w:p w14:paraId="624B7C04" w14:textId="77777777" w:rsidR="005021FC" w:rsidRPr="000B521A" w:rsidRDefault="00CC2DFA" w:rsidP="00E63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021FC" w:rsidRPr="000B521A">
              <w:rPr>
                <w:rFonts w:ascii="Times New Roman" w:eastAsia="Times New Roman" w:hAnsi="Times New Roman"/>
                <w:sz w:val="24"/>
                <w:szCs w:val="24"/>
                <w:lang w:eastAsia="ru-RU"/>
              </w:rPr>
              <w:t xml:space="preserve"> шт.</w:t>
            </w:r>
          </w:p>
        </w:tc>
      </w:tr>
      <w:tr w:rsidR="005021FC" w:rsidRPr="000B521A" w14:paraId="0B8E209F" w14:textId="77777777" w:rsidTr="00DF43C2">
        <w:tc>
          <w:tcPr>
            <w:tcW w:w="1138" w:type="dxa"/>
            <w:tcBorders>
              <w:top w:val="single" w:sz="4" w:space="0" w:color="auto"/>
              <w:left w:val="single" w:sz="4" w:space="0" w:color="auto"/>
              <w:bottom w:val="single" w:sz="4" w:space="0" w:color="auto"/>
              <w:right w:val="single" w:sz="4" w:space="0" w:color="auto"/>
            </w:tcBorders>
          </w:tcPr>
          <w:p w14:paraId="5F1E7564" w14:textId="77777777" w:rsidR="005021FC" w:rsidRPr="000B521A" w:rsidRDefault="005021FC" w:rsidP="00E635FA">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2E8A7298" w14:textId="77777777" w:rsidR="005021FC" w:rsidRPr="000B521A" w:rsidRDefault="005021FC" w:rsidP="00E635FA">
            <w:pPr>
              <w:spacing w:after="0" w:line="240" w:lineRule="auto"/>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Программное обеспечение PowerPoint.</w:t>
            </w:r>
          </w:p>
        </w:tc>
        <w:tc>
          <w:tcPr>
            <w:tcW w:w="2059" w:type="dxa"/>
            <w:tcBorders>
              <w:top w:val="single" w:sz="4" w:space="0" w:color="auto"/>
              <w:left w:val="single" w:sz="4" w:space="0" w:color="auto"/>
              <w:bottom w:val="single" w:sz="4" w:space="0" w:color="auto"/>
              <w:right w:val="single" w:sz="4" w:space="0" w:color="auto"/>
            </w:tcBorders>
          </w:tcPr>
          <w:p w14:paraId="105AEEF7" w14:textId="77777777" w:rsidR="005021FC" w:rsidRPr="000B521A" w:rsidRDefault="005021FC" w:rsidP="00E635FA">
            <w:pPr>
              <w:spacing w:after="0" w:line="240" w:lineRule="auto"/>
              <w:jc w:val="center"/>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7 шт.</w:t>
            </w:r>
          </w:p>
        </w:tc>
      </w:tr>
      <w:tr w:rsidR="005021FC" w:rsidRPr="000B521A" w14:paraId="232A33FA" w14:textId="77777777" w:rsidTr="00DF43C2">
        <w:tc>
          <w:tcPr>
            <w:tcW w:w="1138" w:type="dxa"/>
            <w:tcBorders>
              <w:top w:val="single" w:sz="4" w:space="0" w:color="auto"/>
              <w:left w:val="single" w:sz="4" w:space="0" w:color="auto"/>
              <w:bottom w:val="single" w:sz="4" w:space="0" w:color="auto"/>
              <w:right w:val="single" w:sz="4" w:space="0" w:color="auto"/>
            </w:tcBorders>
          </w:tcPr>
          <w:p w14:paraId="668631A7" w14:textId="77777777" w:rsidR="005021FC" w:rsidRPr="000B521A" w:rsidRDefault="005021FC" w:rsidP="00E635FA">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452BAEDB" w14:textId="2F7F717F" w:rsidR="005021FC" w:rsidRPr="000B521A" w:rsidRDefault="00E42004" w:rsidP="00E635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5021FC">
              <w:rPr>
                <w:rFonts w:ascii="Times New Roman" w:eastAsia="Times New Roman" w:hAnsi="Times New Roman"/>
                <w:sz w:val="24"/>
                <w:szCs w:val="24"/>
                <w:lang w:eastAsia="ru-RU"/>
              </w:rPr>
              <w:t>улер для воды настольный</w:t>
            </w:r>
          </w:p>
        </w:tc>
        <w:tc>
          <w:tcPr>
            <w:tcW w:w="2059" w:type="dxa"/>
            <w:tcBorders>
              <w:top w:val="single" w:sz="4" w:space="0" w:color="auto"/>
              <w:left w:val="single" w:sz="4" w:space="0" w:color="auto"/>
              <w:bottom w:val="single" w:sz="4" w:space="0" w:color="auto"/>
              <w:right w:val="single" w:sz="4" w:space="0" w:color="auto"/>
            </w:tcBorders>
          </w:tcPr>
          <w:p w14:paraId="37DFE392" w14:textId="77777777" w:rsidR="005021FC" w:rsidRPr="000B521A" w:rsidRDefault="005021FC" w:rsidP="00E63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bl>
    <w:p w14:paraId="2518D2CA" w14:textId="77777777" w:rsidR="005021FC" w:rsidRPr="000B521A" w:rsidRDefault="005021FC" w:rsidP="005021FC">
      <w:pPr>
        <w:spacing w:after="0" w:line="240" w:lineRule="auto"/>
        <w:ind w:firstLine="360"/>
        <w:jc w:val="both"/>
        <w:rPr>
          <w:rFonts w:ascii="Times New Roman" w:eastAsia="Times New Roman" w:hAnsi="Times New Roman"/>
          <w:color w:val="000000"/>
          <w:sz w:val="24"/>
          <w:szCs w:val="24"/>
          <w:lang w:eastAsia="ru-RU"/>
        </w:rPr>
      </w:pPr>
    </w:p>
    <w:p w14:paraId="445B6879" w14:textId="77777777" w:rsidR="005021FC" w:rsidRPr="000B521A" w:rsidRDefault="005021FC" w:rsidP="00E42004">
      <w:pPr>
        <w:spacing w:after="0" w:line="240" w:lineRule="auto"/>
        <w:ind w:firstLine="709"/>
        <w:jc w:val="both"/>
        <w:rPr>
          <w:rFonts w:ascii="Times New Roman" w:eastAsia="Times New Roman" w:hAnsi="Times New Roman"/>
          <w:color w:val="000000"/>
          <w:sz w:val="24"/>
          <w:szCs w:val="24"/>
          <w:lang w:eastAsia="ru-RU"/>
        </w:rPr>
      </w:pPr>
      <w:r w:rsidRPr="000B521A">
        <w:rPr>
          <w:rFonts w:ascii="Times New Roman" w:eastAsia="Times New Roman" w:hAnsi="Times New Roman"/>
          <w:color w:val="000000"/>
          <w:sz w:val="24"/>
          <w:szCs w:val="24"/>
          <w:lang w:eastAsia="ru-RU"/>
        </w:rPr>
        <w:t>Компьютерный кабинет, в котором проводятся занятия кружка, соответствует требованиям материального и программного обеспечения.</w:t>
      </w:r>
    </w:p>
    <w:p w14:paraId="01C3C2AD" w14:textId="77777777" w:rsidR="005021FC" w:rsidRPr="000B521A" w:rsidRDefault="005021FC" w:rsidP="00E42004">
      <w:pPr>
        <w:spacing w:after="0" w:line="240" w:lineRule="auto"/>
        <w:ind w:firstLine="709"/>
        <w:jc w:val="center"/>
        <w:rPr>
          <w:rFonts w:ascii="Times New Roman" w:eastAsia="Times New Roman" w:hAnsi="Times New Roman"/>
          <w:sz w:val="24"/>
          <w:szCs w:val="24"/>
          <w:lang w:eastAsia="ru-RU"/>
        </w:rPr>
      </w:pPr>
    </w:p>
    <w:p w14:paraId="4E101CB8" w14:textId="77777777" w:rsidR="005021FC" w:rsidRPr="000B521A" w:rsidRDefault="005021FC" w:rsidP="005021FC">
      <w:pPr>
        <w:spacing w:after="0" w:line="240" w:lineRule="auto"/>
        <w:jc w:val="center"/>
        <w:rPr>
          <w:rFonts w:ascii="Times New Roman" w:eastAsia="Times New Roman" w:hAnsi="Times New Roman"/>
          <w:sz w:val="24"/>
          <w:szCs w:val="24"/>
          <w:lang w:eastAsia="ru-RU"/>
        </w:rPr>
      </w:pPr>
    </w:p>
    <w:p w14:paraId="5B2AAFB0" w14:textId="77777777" w:rsidR="005021FC" w:rsidRPr="000B521A" w:rsidRDefault="005021FC" w:rsidP="00E635FA">
      <w:pPr>
        <w:spacing w:after="0" w:line="360" w:lineRule="auto"/>
        <w:jc w:val="center"/>
        <w:rPr>
          <w:rFonts w:ascii="Times New Roman" w:eastAsia="Times New Roman" w:hAnsi="Times New Roman"/>
          <w:b/>
          <w:sz w:val="24"/>
          <w:szCs w:val="24"/>
          <w:lang w:eastAsia="ru-RU"/>
        </w:rPr>
      </w:pPr>
      <w:r w:rsidRPr="000B521A">
        <w:rPr>
          <w:rFonts w:ascii="Times New Roman" w:eastAsia="Times New Roman" w:hAnsi="Times New Roman"/>
          <w:b/>
          <w:sz w:val="24"/>
          <w:szCs w:val="24"/>
          <w:lang w:eastAsia="ru-RU"/>
        </w:rPr>
        <w:t>Дополнительное оборудование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024"/>
        <w:gridCol w:w="2050"/>
      </w:tblGrid>
      <w:tr w:rsidR="005021FC" w:rsidRPr="000B521A" w14:paraId="6E4FD33F" w14:textId="77777777" w:rsidTr="00E635FA">
        <w:trPr>
          <w:trHeight w:val="455"/>
        </w:trPr>
        <w:tc>
          <w:tcPr>
            <w:tcW w:w="1163" w:type="dxa"/>
            <w:tcBorders>
              <w:top w:val="single" w:sz="4" w:space="0" w:color="auto"/>
              <w:left w:val="single" w:sz="4" w:space="0" w:color="auto"/>
              <w:bottom w:val="single" w:sz="4" w:space="0" w:color="auto"/>
              <w:right w:val="single" w:sz="4" w:space="0" w:color="auto"/>
            </w:tcBorders>
            <w:vAlign w:val="center"/>
            <w:hideMark/>
          </w:tcPr>
          <w:p w14:paraId="0FA2D28D" w14:textId="77777777" w:rsidR="005021FC" w:rsidRPr="000B521A" w:rsidRDefault="005021FC" w:rsidP="00E635FA">
            <w:pPr>
              <w:spacing w:after="0" w:line="360" w:lineRule="auto"/>
              <w:jc w:val="center"/>
              <w:rPr>
                <w:rFonts w:ascii="Times New Roman" w:eastAsia="Times New Roman" w:hAnsi="Times New Roman"/>
                <w:b/>
                <w:sz w:val="24"/>
                <w:szCs w:val="24"/>
                <w:lang w:eastAsia="ru-RU"/>
              </w:rPr>
            </w:pPr>
            <w:r w:rsidRPr="000B521A">
              <w:rPr>
                <w:rFonts w:ascii="Times New Roman" w:eastAsia="Times New Roman" w:hAnsi="Times New Roman"/>
                <w:b/>
                <w:sz w:val="24"/>
                <w:szCs w:val="24"/>
                <w:lang w:eastAsia="ru-RU"/>
              </w:rPr>
              <w:t>№</w:t>
            </w:r>
          </w:p>
        </w:tc>
        <w:tc>
          <w:tcPr>
            <w:tcW w:w="6024" w:type="dxa"/>
            <w:tcBorders>
              <w:top w:val="single" w:sz="4" w:space="0" w:color="auto"/>
              <w:left w:val="single" w:sz="4" w:space="0" w:color="auto"/>
              <w:bottom w:val="single" w:sz="4" w:space="0" w:color="auto"/>
              <w:right w:val="single" w:sz="4" w:space="0" w:color="auto"/>
            </w:tcBorders>
            <w:vAlign w:val="center"/>
            <w:hideMark/>
          </w:tcPr>
          <w:p w14:paraId="74741601" w14:textId="77777777" w:rsidR="005021FC" w:rsidRPr="00E635FA" w:rsidRDefault="005021FC" w:rsidP="00E635FA">
            <w:pPr>
              <w:spacing w:after="0" w:line="360" w:lineRule="auto"/>
              <w:rPr>
                <w:rFonts w:ascii="Times New Roman" w:hAnsi="Times New Roman" w:cs="Times New Roman"/>
                <w:b/>
                <w:bCs/>
                <w:sz w:val="24"/>
                <w:szCs w:val="24"/>
                <w:lang w:eastAsia="ru-RU"/>
              </w:rPr>
            </w:pPr>
            <w:r w:rsidRPr="00E635FA">
              <w:rPr>
                <w:rFonts w:ascii="Times New Roman" w:hAnsi="Times New Roman" w:cs="Times New Roman"/>
                <w:b/>
                <w:bCs/>
                <w:sz w:val="24"/>
                <w:szCs w:val="24"/>
                <w:lang w:eastAsia="ru-RU"/>
              </w:rPr>
              <w:t>Имеется в наличии</w:t>
            </w:r>
          </w:p>
        </w:tc>
        <w:tc>
          <w:tcPr>
            <w:tcW w:w="2050" w:type="dxa"/>
            <w:tcBorders>
              <w:top w:val="single" w:sz="4" w:space="0" w:color="auto"/>
              <w:left w:val="single" w:sz="4" w:space="0" w:color="auto"/>
              <w:bottom w:val="single" w:sz="4" w:space="0" w:color="auto"/>
              <w:right w:val="single" w:sz="4" w:space="0" w:color="auto"/>
            </w:tcBorders>
            <w:vAlign w:val="center"/>
            <w:hideMark/>
          </w:tcPr>
          <w:p w14:paraId="247D19B4" w14:textId="77777777" w:rsidR="005021FC" w:rsidRPr="00E635FA" w:rsidRDefault="005021FC" w:rsidP="00E635FA">
            <w:pPr>
              <w:spacing w:after="0" w:line="360" w:lineRule="auto"/>
              <w:rPr>
                <w:rFonts w:ascii="Times New Roman" w:hAnsi="Times New Roman" w:cs="Times New Roman"/>
                <w:b/>
                <w:bCs/>
                <w:sz w:val="24"/>
                <w:szCs w:val="24"/>
                <w:lang w:eastAsia="ru-RU"/>
              </w:rPr>
            </w:pPr>
            <w:r w:rsidRPr="00E635FA">
              <w:rPr>
                <w:rFonts w:ascii="Times New Roman" w:hAnsi="Times New Roman" w:cs="Times New Roman"/>
                <w:b/>
                <w:bCs/>
                <w:sz w:val="24"/>
                <w:szCs w:val="24"/>
                <w:lang w:eastAsia="ru-RU"/>
              </w:rPr>
              <w:t>Количество</w:t>
            </w:r>
          </w:p>
        </w:tc>
      </w:tr>
      <w:tr w:rsidR="005021FC" w:rsidRPr="000B521A" w14:paraId="1F81E855" w14:textId="77777777" w:rsidTr="00E635FA">
        <w:tc>
          <w:tcPr>
            <w:tcW w:w="1163" w:type="dxa"/>
            <w:tcBorders>
              <w:top w:val="single" w:sz="4" w:space="0" w:color="auto"/>
              <w:left w:val="single" w:sz="4" w:space="0" w:color="auto"/>
              <w:bottom w:val="single" w:sz="4" w:space="0" w:color="auto"/>
              <w:right w:val="single" w:sz="4" w:space="0" w:color="auto"/>
            </w:tcBorders>
          </w:tcPr>
          <w:p w14:paraId="07681552" w14:textId="77777777" w:rsidR="005021FC" w:rsidRPr="000B521A" w:rsidRDefault="005021FC" w:rsidP="00E635FA">
            <w:pPr>
              <w:numPr>
                <w:ilvl w:val="0"/>
                <w:numId w:val="12"/>
              </w:numPr>
              <w:spacing w:after="0" w:line="240" w:lineRule="auto"/>
              <w:jc w:val="center"/>
              <w:rPr>
                <w:rFonts w:ascii="Times New Roman" w:eastAsia="Times New Roman" w:hAnsi="Times New Roman"/>
                <w:sz w:val="24"/>
                <w:szCs w:val="24"/>
                <w:lang w:eastAsia="ru-RU"/>
              </w:rPr>
            </w:pPr>
          </w:p>
        </w:tc>
        <w:tc>
          <w:tcPr>
            <w:tcW w:w="6024" w:type="dxa"/>
            <w:tcBorders>
              <w:top w:val="single" w:sz="4" w:space="0" w:color="auto"/>
              <w:left w:val="single" w:sz="4" w:space="0" w:color="auto"/>
              <w:bottom w:val="single" w:sz="4" w:space="0" w:color="auto"/>
              <w:right w:val="single" w:sz="4" w:space="0" w:color="auto"/>
            </w:tcBorders>
            <w:hideMark/>
          </w:tcPr>
          <w:p w14:paraId="3F06A0F6" w14:textId="77777777" w:rsidR="005021FC" w:rsidRPr="000B521A" w:rsidRDefault="005021FC" w:rsidP="00E635FA">
            <w:pPr>
              <w:spacing w:after="0" w:line="240" w:lineRule="auto"/>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Кондиционер</w:t>
            </w:r>
          </w:p>
        </w:tc>
        <w:tc>
          <w:tcPr>
            <w:tcW w:w="2050" w:type="dxa"/>
            <w:tcBorders>
              <w:top w:val="single" w:sz="4" w:space="0" w:color="auto"/>
              <w:left w:val="single" w:sz="4" w:space="0" w:color="auto"/>
              <w:bottom w:val="single" w:sz="4" w:space="0" w:color="auto"/>
              <w:right w:val="single" w:sz="4" w:space="0" w:color="auto"/>
            </w:tcBorders>
            <w:hideMark/>
          </w:tcPr>
          <w:p w14:paraId="7C59E3B7" w14:textId="77777777" w:rsidR="005021FC" w:rsidRPr="000B521A" w:rsidRDefault="005021FC" w:rsidP="00E635FA">
            <w:pPr>
              <w:spacing w:after="0" w:line="240" w:lineRule="auto"/>
              <w:jc w:val="center"/>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1 шт.</w:t>
            </w:r>
          </w:p>
        </w:tc>
      </w:tr>
      <w:tr w:rsidR="005021FC" w:rsidRPr="000B521A" w14:paraId="6F9B12B9" w14:textId="77777777" w:rsidTr="00E635FA">
        <w:tc>
          <w:tcPr>
            <w:tcW w:w="1163" w:type="dxa"/>
            <w:tcBorders>
              <w:top w:val="single" w:sz="4" w:space="0" w:color="auto"/>
              <w:left w:val="single" w:sz="4" w:space="0" w:color="auto"/>
              <w:bottom w:val="single" w:sz="4" w:space="0" w:color="auto"/>
              <w:right w:val="single" w:sz="4" w:space="0" w:color="auto"/>
            </w:tcBorders>
          </w:tcPr>
          <w:p w14:paraId="55BABA4D" w14:textId="77777777" w:rsidR="005021FC" w:rsidRPr="000B521A" w:rsidRDefault="005021FC" w:rsidP="00E635FA">
            <w:pPr>
              <w:numPr>
                <w:ilvl w:val="0"/>
                <w:numId w:val="12"/>
              </w:numPr>
              <w:spacing w:after="0" w:line="240" w:lineRule="auto"/>
              <w:jc w:val="center"/>
              <w:rPr>
                <w:rFonts w:ascii="Times New Roman" w:eastAsia="Times New Roman" w:hAnsi="Times New Roman"/>
                <w:sz w:val="24"/>
                <w:szCs w:val="24"/>
                <w:lang w:eastAsia="ru-RU"/>
              </w:rPr>
            </w:pPr>
          </w:p>
        </w:tc>
        <w:tc>
          <w:tcPr>
            <w:tcW w:w="6024" w:type="dxa"/>
            <w:tcBorders>
              <w:top w:val="single" w:sz="4" w:space="0" w:color="auto"/>
              <w:left w:val="single" w:sz="4" w:space="0" w:color="auto"/>
              <w:bottom w:val="single" w:sz="4" w:space="0" w:color="auto"/>
              <w:right w:val="single" w:sz="4" w:space="0" w:color="auto"/>
            </w:tcBorders>
            <w:hideMark/>
          </w:tcPr>
          <w:p w14:paraId="778A095D" w14:textId="77777777" w:rsidR="005021FC" w:rsidRPr="000B521A" w:rsidRDefault="005021FC" w:rsidP="00E635FA">
            <w:pPr>
              <w:spacing w:after="0" w:line="240" w:lineRule="auto"/>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Аптечка</w:t>
            </w:r>
          </w:p>
        </w:tc>
        <w:tc>
          <w:tcPr>
            <w:tcW w:w="2050" w:type="dxa"/>
            <w:tcBorders>
              <w:top w:val="single" w:sz="4" w:space="0" w:color="auto"/>
              <w:left w:val="single" w:sz="4" w:space="0" w:color="auto"/>
              <w:bottom w:val="single" w:sz="4" w:space="0" w:color="auto"/>
              <w:right w:val="single" w:sz="4" w:space="0" w:color="auto"/>
            </w:tcBorders>
            <w:hideMark/>
          </w:tcPr>
          <w:p w14:paraId="05963C7C" w14:textId="77777777" w:rsidR="005021FC" w:rsidRPr="000B521A" w:rsidRDefault="005021FC" w:rsidP="00E635FA">
            <w:pPr>
              <w:spacing w:after="0" w:line="240" w:lineRule="auto"/>
              <w:jc w:val="center"/>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1 шт.</w:t>
            </w:r>
          </w:p>
        </w:tc>
      </w:tr>
    </w:tbl>
    <w:p w14:paraId="2B2A2D75" w14:textId="77777777" w:rsidR="005021FC" w:rsidRPr="000B521A" w:rsidRDefault="005021FC" w:rsidP="005021FC">
      <w:pPr>
        <w:spacing w:after="0" w:line="240" w:lineRule="auto"/>
        <w:ind w:firstLine="360"/>
        <w:jc w:val="both"/>
        <w:rPr>
          <w:rFonts w:ascii="Times New Roman" w:eastAsia="Times New Roman" w:hAnsi="Times New Roman"/>
          <w:color w:val="000000"/>
          <w:sz w:val="24"/>
          <w:szCs w:val="24"/>
          <w:lang w:eastAsia="ru-RU"/>
        </w:rPr>
      </w:pPr>
    </w:p>
    <w:p w14:paraId="0C1EAADD" w14:textId="77777777" w:rsidR="005021FC" w:rsidRPr="000B521A" w:rsidRDefault="005021FC" w:rsidP="00E42004">
      <w:pPr>
        <w:spacing w:after="0" w:line="240" w:lineRule="auto"/>
        <w:ind w:firstLine="709"/>
        <w:jc w:val="both"/>
        <w:rPr>
          <w:rFonts w:ascii="Times New Roman" w:eastAsia="Times New Roman" w:hAnsi="Times New Roman"/>
          <w:color w:val="000000"/>
          <w:sz w:val="24"/>
          <w:szCs w:val="24"/>
          <w:lang w:eastAsia="ru-RU"/>
        </w:rPr>
      </w:pPr>
      <w:r w:rsidRPr="000B521A">
        <w:rPr>
          <w:rFonts w:ascii="Times New Roman" w:eastAsia="Times New Roman" w:hAnsi="Times New Roman"/>
          <w:color w:val="000000"/>
          <w:sz w:val="24"/>
          <w:szCs w:val="24"/>
          <w:lang w:eastAsia="ru-RU"/>
        </w:rPr>
        <w:t>Компьютерный кабинет оборудован согласно правилам пожарной безопасности.</w:t>
      </w:r>
    </w:p>
    <w:p w14:paraId="0F8D8D18" w14:textId="77777777" w:rsidR="005021FC" w:rsidRDefault="005021FC"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5F759CFA" w14:textId="77777777" w:rsidR="00E42004" w:rsidRDefault="00E42004"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3E140BDF" w14:textId="77777777" w:rsidR="00E42004" w:rsidRDefault="00E42004"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221836D1" w14:textId="77777777" w:rsidR="00E42004" w:rsidRDefault="00E42004"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15FBAA5F" w14:textId="77777777" w:rsidR="00E42004" w:rsidRDefault="00E42004"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72C3CC0F" w14:textId="77777777" w:rsidR="00E42004" w:rsidRDefault="00E42004"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5C785B93" w14:textId="77777777" w:rsidR="00E42004" w:rsidRDefault="00E42004"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105E079F" w14:textId="77777777" w:rsidR="00E42004" w:rsidRDefault="00E42004"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7BCF1C13" w14:textId="77777777" w:rsidR="00E42004" w:rsidRDefault="00E42004"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5374F572" w14:textId="77777777" w:rsidR="00E42004" w:rsidRDefault="00E42004"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48F8E9A9" w14:textId="77777777" w:rsidR="00E42004" w:rsidRDefault="00E42004"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1028CAAB" w14:textId="77777777" w:rsidR="00E42004" w:rsidRDefault="00E42004"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07F3C689" w14:textId="77777777" w:rsidR="00E42004" w:rsidRDefault="00E42004"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2E142307" w14:textId="77777777" w:rsidR="00E42004" w:rsidRDefault="00E42004"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5590924B" w14:textId="77777777" w:rsidR="00E42004" w:rsidRDefault="00E42004"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26491D6A" w14:textId="77777777" w:rsidR="00E42004" w:rsidRPr="000B521A" w:rsidRDefault="00E42004"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14:paraId="1E989AC1" w14:textId="77777777" w:rsidR="00E42004" w:rsidRDefault="00E42004" w:rsidP="00E42004">
      <w:pPr>
        <w:pStyle w:val="1"/>
        <w:ind w:firstLine="709"/>
      </w:pPr>
      <w:bookmarkStart w:id="13" w:name="_Toc40956705"/>
      <w:bookmarkStart w:id="14" w:name="_Toc48815957"/>
      <w:r>
        <w:lastRenderedPageBreak/>
        <w:t xml:space="preserve">2.3 Формы </w:t>
      </w:r>
      <w:r w:rsidRPr="00E42004">
        <w:t>аттестации</w:t>
      </w:r>
      <w:bookmarkEnd w:id="13"/>
      <w:bookmarkEnd w:id="14"/>
    </w:p>
    <w:p w14:paraId="0F1389FB" w14:textId="77777777" w:rsidR="00E42004" w:rsidRDefault="00E42004" w:rsidP="00E42004">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1D52860F" w14:textId="77777777" w:rsidR="00FF61A2" w:rsidRPr="000B521A" w:rsidRDefault="00FF61A2" w:rsidP="00FF61A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Индивидуальное освоение ключевых способов деятельности происходит на основе системы практических заданий и алгоритмических предписаний. Предполагается завершить изучение курса созданием и показом презентаций. Предметом диагностики и контроля учеников являются практические навыки создания презентаций, а также освоенные способы деятельности, знания, умения, которые относятся к целям и задачам курса. Оценке подлежит в первую очередь уровень достижения учеником минимально необходимых результатов, обозначенных в целях и задачах курса. Одна из задач курса </w:t>
      </w:r>
      <w:r w:rsidRPr="000B521A">
        <w:rPr>
          <w:rFonts w:ascii="Times New Roman" w:eastAsia="Times New Roman" w:hAnsi="Times New Roman" w:cs="Times New Roman"/>
          <w:i/>
          <w:iCs/>
          <w:color w:val="000000" w:themeColor="text1"/>
          <w:sz w:val="24"/>
          <w:szCs w:val="24"/>
          <w:lang w:eastAsia="ru-RU"/>
        </w:rPr>
        <w:t>-</w:t>
      </w:r>
      <w:r w:rsidRPr="000B521A">
        <w:rPr>
          <w:rFonts w:ascii="Times New Roman" w:eastAsia="Times New Roman" w:hAnsi="Times New Roman" w:cs="Times New Roman"/>
          <w:color w:val="000000" w:themeColor="text1"/>
          <w:sz w:val="24"/>
          <w:szCs w:val="24"/>
          <w:lang w:eastAsia="ru-RU"/>
        </w:rPr>
        <w:t> обучение детей навыкам самооценки и самоконтроля. Поэтому необходимо выделить и пояснить критерии оценки учить детей применять эти критерии.</w:t>
      </w:r>
    </w:p>
    <w:p w14:paraId="01EDB1DD" w14:textId="396ED071" w:rsidR="00FF61A2" w:rsidRPr="000B521A" w:rsidRDefault="00FF61A2" w:rsidP="00FF61A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Итоговый контроль – в форме защиты проект</w:t>
      </w:r>
      <w:r w:rsidR="00E42004">
        <w:rPr>
          <w:rFonts w:ascii="Times New Roman" w:eastAsia="Times New Roman" w:hAnsi="Times New Roman" w:cs="Times New Roman"/>
          <w:color w:val="000000" w:themeColor="text1"/>
          <w:sz w:val="24"/>
          <w:szCs w:val="24"/>
          <w:lang w:eastAsia="ru-RU"/>
        </w:rPr>
        <w:t>а</w:t>
      </w:r>
      <w:r w:rsidRPr="000B521A">
        <w:rPr>
          <w:rFonts w:ascii="Times New Roman" w:eastAsia="Times New Roman" w:hAnsi="Times New Roman" w:cs="Times New Roman"/>
          <w:color w:val="000000" w:themeColor="text1"/>
          <w:sz w:val="24"/>
          <w:szCs w:val="24"/>
          <w:lang w:eastAsia="ru-RU"/>
        </w:rPr>
        <w:t>. Ученики выполняют итоговую работу по курсу, демонстрируя все полученные знания при защите своей работы, рассказывая процесс её выполнения. </w:t>
      </w:r>
    </w:p>
    <w:p w14:paraId="16CD188B" w14:textId="77777777" w:rsidR="00FF61A2" w:rsidRDefault="00FF61A2"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55335B3F"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2E406D0F"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78A4A4DF"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5F5609B4"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02BF20A0"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7953529E"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0C9575F5"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5CDAFA77"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57C7857D"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1C58F995"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1C6B958F"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66554CEA"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71748F29"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1FA51627"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1B4F8C32"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55C20C37"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105B80B6" w14:textId="77777777"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21657AB8" w14:textId="01FA6B80" w:rsidR="00D26B26" w:rsidRDefault="00D26B26"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7EFAC338" w14:textId="7520449D" w:rsidR="006364D8" w:rsidRDefault="006364D8"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71F522F5" w14:textId="644B0ECE" w:rsidR="006364D8" w:rsidRDefault="006364D8"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2E83F424" w14:textId="77777777" w:rsidR="006364D8" w:rsidRDefault="006364D8"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1FCE7194" w14:textId="66E09D10" w:rsidR="0005009B" w:rsidRPr="0005009B" w:rsidRDefault="0005009B" w:rsidP="00E635FA">
      <w:pPr>
        <w:pStyle w:val="1"/>
        <w:ind w:firstLine="567"/>
      </w:pPr>
      <w:bookmarkStart w:id="15" w:name="_Toc48815958"/>
      <w:r w:rsidRPr="0005009B">
        <w:lastRenderedPageBreak/>
        <w:t>2.</w:t>
      </w:r>
      <w:r w:rsidR="00E42004">
        <w:t>4</w:t>
      </w:r>
      <w:r w:rsidRPr="0005009B">
        <w:t xml:space="preserve"> Список литературы</w:t>
      </w:r>
      <w:bookmarkEnd w:id="15"/>
    </w:p>
    <w:p w14:paraId="4DE80E9C" w14:textId="77777777" w:rsidR="0068098E" w:rsidRPr="000B521A" w:rsidRDefault="0068098E" w:rsidP="00E635FA">
      <w:pPr>
        <w:shd w:val="clear" w:color="auto" w:fill="FFFFFF"/>
        <w:spacing w:after="0" w:line="360" w:lineRule="auto"/>
        <w:ind w:left="426" w:firstLine="141"/>
        <w:jc w:val="center"/>
        <w:rPr>
          <w:rFonts w:ascii="Times New Roman" w:eastAsia="Times New Roman" w:hAnsi="Times New Roman" w:cs="Times New Roman"/>
          <w:b/>
          <w:bCs/>
          <w:color w:val="000000" w:themeColor="text1"/>
          <w:sz w:val="24"/>
          <w:szCs w:val="24"/>
          <w:lang w:eastAsia="ru-RU"/>
        </w:rPr>
      </w:pPr>
    </w:p>
    <w:p w14:paraId="5A855A53" w14:textId="77777777" w:rsidR="00D8497E" w:rsidRDefault="00D8497E" w:rsidP="00E635FA">
      <w:pPr>
        <w:pStyle w:val="a3"/>
        <w:numPr>
          <w:ilvl w:val="0"/>
          <w:numId w:val="14"/>
        </w:numPr>
        <w:shd w:val="clear" w:color="auto" w:fill="FFFFFF"/>
        <w:spacing w:after="0" w:line="360" w:lineRule="auto"/>
        <w:ind w:left="426" w:firstLine="0"/>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Гарр Рейнольдс. Искусство презентаций. Идеи для создания и проведения выдающихся презентаций. – Изд.: Вильямс, 2014. – 320 с.</w:t>
      </w:r>
    </w:p>
    <w:p w14:paraId="48E71252" w14:textId="77777777" w:rsidR="00194874" w:rsidRPr="00194874" w:rsidRDefault="00194874" w:rsidP="00E635FA">
      <w:pPr>
        <w:pStyle w:val="a3"/>
        <w:numPr>
          <w:ilvl w:val="0"/>
          <w:numId w:val="14"/>
        </w:numPr>
        <w:spacing w:after="0" w:line="360" w:lineRule="auto"/>
        <w:ind w:left="426" w:firstLine="0"/>
        <w:rPr>
          <w:rFonts w:ascii="Times New Roman" w:eastAsia="Times New Roman" w:hAnsi="Times New Roman" w:cs="Times New Roman"/>
          <w:color w:val="000000" w:themeColor="text1"/>
          <w:sz w:val="24"/>
          <w:szCs w:val="24"/>
          <w:lang w:eastAsia="ru-RU"/>
        </w:rPr>
      </w:pPr>
      <w:r w:rsidRPr="00194874">
        <w:rPr>
          <w:rFonts w:ascii="Times New Roman" w:eastAsia="Times New Roman" w:hAnsi="Times New Roman" w:cs="Times New Roman"/>
          <w:color w:val="000000" w:themeColor="text1"/>
          <w:sz w:val="24"/>
          <w:szCs w:val="24"/>
          <w:lang w:eastAsia="ru-RU"/>
        </w:rPr>
        <w:t>Джойс Кокс, Джоан Ламберт Microsoft PowerPoint 2013. Русская версия Издательство ЭКОМ Паблишерз, 2014. – 496с.</w:t>
      </w:r>
    </w:p>
    <w:p w14:paraId="63B6AA68" w14:textId="77777777" w:rsidR="00DC7CDC" w:rsidRPr="00DC7CDC" w:rsidRDefault="00DC7CDC" w:rsidP="00E635FA">
      <w:pPr>
        <w:pStyle w:val="a3"/>
        <w:numPr>
          <w:ilvl w:val="0"/>
          <w:numId w:val="14"/>
        </w:numPr>
        <w:shd w:val="clear" w:color="auto" w:fill="FFFFFF"/>
        <w:spacing w:after="0" w:line="360" w:lineRule="auto"/>
        <w:ind w:left="426" w:firstLine="0"/>
        <w:jc w:val="both"/>
        <w:rPr>
          <w:rFonts w:ascii="Times New Roman" w:eastAsia="Times New Roman" w:hAnsi="Times New Roman" w:cs="Times New Roman"/>
          <w:color w:val="000000" w:themeColor="text1"/>
          <w:sz w:val="24"/>
          <w:szCs w:val="24"/>
          <w:lang w:eastAsia="ru-RU"/>
        </w:rPr>
      </w:pPr>
      <w:r w:rsidRPr="00DC7CDC">
        <w:rPr>
          <w:rFonts w:ascii="Times New Roman" w:eastAsia="Times New Roman" w:hAnsi="Times New Roman" w:cs="Times New Roman"/>
          <w:color w:val="000000" w:themeColor="text1"/>
          <w:sz w:val="24"/>
          <w:szCs w:val="24"/>
          <w:lang w:eastAsia="ru-RU"/>
        </w:rPr>
        <w:t>Зеньковский В.</w:t>
      </w:r>
      <w:r w:rsidRPr="00DC7CDC">
        <w:t xml:space="preserve"> </w:t>
      </w:r>
      <w:r w:rsidRPr="00DC7CDC">
        <w:rPr>
          <w:rFonts w:ascii="Times New Roman" w:eastAsia="Times New Roman" w:hAnsi="Times New Roman" w:cs="Times New Roman"/>
          <w:color w:val="000000" w:themeColor="text1"/>
          <w:sz w:val="24"/>
          <w:szCs w:val="24"/>
          <w:lang w:eastAsia="ru-RU"/>
        </w:rPr>
        <w:t xml:space="preserve">3D-эффекты при создании презентаций Издательство: БХВ-Петербург, 2011. </w:t>
      </w:r>
      <w:r>
        <w:rPr>
          <w:rFonts w:ascii="Times New Roman" w:eastAsia="Times New Roman" w:hAnsi="Times New Roman" w:cs="Times New Roman"/>
          <w:color w:val="000000" w:themeColor="text1"/>
          <w:sz w:val="24"/>
          <w:szCs w:val="24"/>
          <w:lang w:eastAsia="ru-RU"/>
        </w:rPr>
        <w:t>–</w:t>
      </w:r>
      <w:r w:rsidRPr="00DC7CDC">
        <w:rPr>
          <w:rFonts w:ascii="Times New Roman" w:eastAsia="Times New Roman" w:hAnsi="Times New Roman" w:cs="Times New Roman"/>
          <w:color w:val="000000" w:themeColor="text1"/>
          <w:sz w:val="24"/>
          <w:szCs w:val="24"/>
          <w:lang w:eastAsia="ru-RU"/>
        </w:rPr>
        <w:t xml:space="preserve"> 512</w:t>
      </w:r>
      <w:r>
        <w:rPr>
          <w:rFonts w:ascii="Times New Roman" w:eastAsia="Times New Roman" w:hAnsi="Times New Roman" w:cs="Times New Roman"/>
          <w:color w:val="000000" w:themeColor="text1"/>
          <w:sz w:val="24"/>
          <w:szCs w:val="24"/>
          <w:lang w:eastAsia="ru-RU"/>
        </w:rPr>
        <w:t>с.</w:t>
      </w:r>
    </w:p>
    <w:p w14:paraId="71B430B8" w14:textId="77777777" w:rsidR="00C562F2" w:rsidRPr="000B521A" w:rsidRDefault="006A5CD0" w:rsidP="00E635FA">
      <w:pPr>
        <w:pStyle w:val="a3"/>
        <w:numPr>
          <w:ilvl w:val="0"/>
          <w:numId w:val="14"/>
        </w:numPr>
        <w:shd w:val="clear" w:color="auto" w:fill="FFFFFF"/>
        <w:spacing w:after="0" w:line="360" w:lineRule="auto"/>
        <w:ind w:left="426" w:firstLine="0"/>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Каптерев А. Мастерство презентации. </w:t>
      </w:r>
      <w:r w:rsidR="004A45E1" w:rsidRPr="000B521A">
        <w:rPr>
          <w:rFonts w:ascii="Times New Roman" w:eastAsia="Times New Roman" w:hAnsi="Times New Roman" w:cs="Times New Roman"/>
          <w:color w:val="000000" w:themeColor="text1"/>
          <w:sz w:val="24"/>
          <w:szCs w:val="24"/>
          <w:lang w:eastAsia="ru-RU"/>
        </w:rPr>
        <w:t xml:space="preserve">- </w:t>
      </w:r>
      <w:r w:rsidR="00C562F2" w:rsidRPr="000B521A">
        <w:rPr>
          <w:rFonts w:ascii="Times New Roman" w:eastAsia="Times New Roman" w:hAnsi="Times New Roman" w:cs="Times New Roman"/>
          <w:color w:val="000000" w:themeColor="text1"/>
          <w:sz w:val="24"/>
          <w:szCs w:val="24"/>
          <w:lang w:eastAsia="ru-RU"/>
        </w:rPr>
        <w:t>Изд</w:t>
      </w:r>
      <w:r w:rsidRPr="000B521A">
        <w:rPr>
          <w:rFonts w:ascii="Times New Roman" w:eastAsia="Times New Roman" w:hAnsi="Times New Roman" w:cs="Times New Roman"/>
          <w:color w:val="000000" w:themeColor="text1"/>
          <w:sz w:val="24"/>
          <w:szCs w:val="24"/>
          <w:lang w:eastAsia="ru-RU"/>
        </w:rPr>
        <w:t>.</w:t>
      </w:r>
      <w:r w:rsidR="00C562F2" w:rsidRPr="000B521A">
        <w:rPr>
          <w:rFonts w:ascii="Times New Roman" w:eastAsia="Times New Roman" w:hAnsi="Times New Roman" w:cs="Times New Roman"/>
          <w:color w:val="000000" w:themeColor="text1"/>
          <w:sz w:val="24"/>
          <w:szCs w:val="24"/>
          <w:lang w:eastAsia="ru-RU"/>
        </w:rPr>
        <w:t xml:space="preserve">: Манн, Иванов и </w:t>
      </w:r>
      <w:r w:rsidR="004A45E1" w:rsidRPr="000B521A">
        <w:rPr>
          <w:rFonts w:ascii="Times New Roman" w:eastAsia="Times New Roman" w:hAnsi="Times New Roman" w:cs="Times New Roman"/>
          <w:color w:val="000000" w:themeColor="text1"/>
          <w:sz w:val="24"/>
          <w:szCs w:val="24"/>
          <w:lang w:eastAsia="ru-RU"/>
        </w:rPr>
        <w:t>Фербер, 2017</w:t>
      </w:r>
      <w:r w:rsidR="00147941" w:rsidRPr="000B521A">
        <w:rPr>
          <w:rFonts w:ascii="Times New Roman" w:eastAsia="Times New Roman" w:hAnsi="Times New Roman" w:cs="Times New Roman"/>
          <w:color w:val="000000" w:themeColor="text1"/>
          <w:sz w:val="24"/>
          <w:szCs w:val="24"/>
          <w:lang w:eastAsia="ru-RU"/>
        </w:rPr>
        <w:t xml:space="preserve">. – </w:t>
      </w:r>
      <w:r w:rsidR="00C562F2" w:rsidRPr="000B521A">
        <w:rPr>
          <w:rFonts w:ascii="Times New Roman" w:eastAsia="Times New Roman" w:hAnsi="Times New Roman" w:cs="Times New Roman"/>
          <w:color w:val="000000" w:themeColor="text1"/>
          <w:sz w:val="24"/>
          <w:szCs w:val="24"/>
          <w:lang w:eastAsia="ru-RU"/>
        </w:rPr>
        <w:t>336</w:t>
      </w:r>
      <w:r w:rsidR="00147941" w:rsidRPr="000B521A">
        <w:rPr>
          <w:rFonts w:ascii="Times New Roman" w:eastAsia="Times New Roman" w:hAnsi="Times New Roman" w:cs="Times New Roman"/>
          <w:color w:val="000000" w:themeColor="text1"/>
          <w:sz w:val="24"/>
          <w:szCs w:val="24"/>
          <w:lang w:eastAsia="ru-RU"/>
        </w:rPr>
        <w:t xml:space="preserve"> с.</w:t>
      </w:r>
    </w:p>
    <w:p w14:paraId="28BDF3FD" w14:textId="77777777" w:rsidR="00C562F2" w:rsidRPr="000B521A" w:rsidRDefault="00147941" w:rsidP="00E635FA">
      <w:pPr>
        <w:pStyle w:val="a3"/>
        <w:numPr>
          <w:ilvl w:val="0"/>
          <w:numId w:val="14"/>
        </w:numPr>
        <w:shd w:val="clear" w:color="auto" w:fill="FFFFFF"/>
        <w:spacing w:after="0" w:line="360" w:lineRule="auto"/>
        <w:ind w:left="426" w:firstLine="0"/>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Мортон С. </w:t>
      </w:r>
      <w:r w:rsidR="00C562F2" w:rsidRPr="000B521A">
        <w:rPr>
          <w:rFonts w:ascii="Times New Roman" w:eastAsia="Times New Roman" w:hAnsi="Times New Roman" w:cs="Times New Roman"/>
          <w:color w:val="000000" w:themeColor="text1"/>
          <w:sz w:val="24"/>
          <w:szCs w:val="24"/>
          <w:lang w:eastAsia="ru-RU"/>
        </w:rPr>
        <w:t>Лаборатория презентаций. Формула идеального выступления</w:t>
      </w:r>
      <w:r w:rsidR="004A45E1" w:rsidRPr="000B521A">
        <w:rPr>
          <w:rFonts w:ascii="Times New Roman" w:eastAsia="Times New Roman" w:hAnsi="Times New Roman" w:cs="Times New Roman"/>
          <w:color w:val="000000" w:themeColor="text1"/>
          <w:sz w:val="24"/>
          <w:szCs w:val="24"/>
          <w:lang w:eastAsia="ru-RU"/>
        </w:rPr>
        <w:t xml:space="preserve">. – </w:t>
      </w:r>
      <w:r w:rsidR="00C562F2" w:rsidRPr="000B521A">
        <w:rPr>
          <w:rFonts w:ascii="Times New Roman" w:eastAsia="Times New Roman" w:hAnsi="Times New Roman" w:cs="Times New Roman"/>
          <w:color w:val="000000" w:themeColor="text1"/>
          <w:sz w:val="24"/>
          <w:szCs w:val="24"/>
          <w:lang w:eastAsia="ru-RU"/>
        </w:rPr>
        <w:t>Изд</w:t>
      </w:r>
      <w:r w:rsidR="004A45E1" w:rsidRPr="000B521A">
        <w:rPr>
          <w:rFonts w:ascii="Times New Roman" w:eastAsia="Times New Roman" w:hAnsi="Times New Roman" w:cs="Times New Roman"/>
          <w:color w:val="000000" w:themeColor="text1"/>
          <w:sz w:val="24"/>
          <w:szCs w:val="24"/>
          <w:lang w:eastAsia="ru-RU"/>
        </w:rPr>
        <w:t>.</w:t>
      </w:r>
      <w:r w:rsidR="00C562F2" w:rsidRPr="000B521A">
        <w:rPr>
          <w:rFonts w:ascii="Times New Roman" w:eastAsia="Times New Roman" w:hAnsi="Times New Roman" w:cs="Times New Roman"/>
          <w:color w:val="000000" w:themeColor="text1"/>
          <w:sz w:val="24"/>
          <w:szCs w:val="24"/>
          <w:lang w:eastAsia="ru-RU"/>
        </w:rPr>
        <w:t>: Альпина Паблишер</w:t>
      </w:r>
      <w:r w:rsidR="004A45E1" w:rsidRPr="000B521A">
        <w:rPr>
          <w:rFonts w:ascii="Times New Roman" w:eastAsia="Times New Roman" w:hAnsi="Times New Roman" w:cs="Times New Roman"/>
          <w:color w:val="000000" w:themeColor="text1"/>
          <w:sz w:val="24"/>
          <w:szCs w:val="24"/>
          <w:lang w:eastAsia="ru-RU"/>
        </w:rPr>
        <w:t xml:space="preserve">, </w:t>
      </w:r>
      <w:r w:rsidR="00C562F2" w:rsidRPr="000B521A">
        <w:rPr>
          <w:rFonts w:ascii="Times New Roman" w:eastAsia="Times New Roman" w:hAnsi="Times New Roman" w:cs="Times New Roman"/>
          <w:color w:val="000000" w:themeColor="text1"/>
          <w:sz w:val="24"/>
          <w:szCs w:val="24"/>
          <w:lang w:eastAsia="ru-RU"/>
        </w:rPr>
        <w:t>2016</w:t>
      </w:r>
      <w:r w:rsidR="004A45E1" w:rsidRPr="000B521A">
        <w:rPr>
          <w:rFonts w:ascii="Times New Roman" w:eastAsia="Times New Roman" w:hAnsi="Times New Roman" w:cs="Times New Roman"/>
          <w:color w:val="000000" w:themeColor="text1"/>
          <w:sz w:val="24"/>
          <w:szCs w:val="24"/>
          <w:lang w:eastAsia="ru-RU"/>
        </w:rPr>
        <w:t xml:space="preserve"> – </w:t>
      </w:r>
      <w:r w:rsidR="00C562F2" w:rsidRPr="000B521A">
        <w:rPr>
          <w:rFonts w:ascii="Times New Roman" w:eastAsia="Times New Roman" w:hAnsi="Times New Roman" w:cs="Times New Roman"/>
          <w:color w:val="000000" w:themeColor="text1"/>
          <w:sz w:val="24"/>
          <w:szCs w:val="24"/>
          <w:lang w:eastAsia="ru-RU"/>
        </w:rPr>
        <w:t>258</w:t>
      </w:r>
      <w:r w:rsidR="004A45E1" w:rsidRPr="000B521A">
        <w:rPr>
          <w:rFonts w:ascii="Times New Roman" w:eastAsia="Times New Roman" w:hAnsi="Times New Roman" w:cs="Times New Roman"/>
          <w:color w:val="000000" w:themeColor="text1"/>
          <w:sz w:val="24"/>
          <w:szCs w:val="24"/>
          <w:lang w:eastAsia="ru-RU"/>
        </w:rPr>
        <w:t xml:space="preserve"> с.</w:t>
      </w:r>
    </w:p>
    <w:p w14:paraId="1A45EF2E" w14:textId="77777777" w:rsidR="00C562F2" w:rsidRPr="000B521A" w:rsidRDefault="007C7B72" w:rsidP="00E635FA">
      <w:pPr>
        <w:pStyle w:val="a3"/>
        <w:numPr>
          <w:ilvl w:val="0"/>
          <w:numId w:val="14"/>
        </w:numPr>
        <w:shd w:val="clear" w:color="auto" w:fill="FFFFFF"/>
        <w:spacing w:after="0" w:line="360" w:lineRule="auto"/>
        <w:ind w:left="426" w:firstLine="0"/>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Свиридова М. </w:t>
      </w:r>
      <w:r w:rsidR="00C562F2" w:rsidRPr="000B521A">
        <w:rPr>
          <w:rFonts w:ascii="Times New Roman" w:eastAsia="Times New Roman" w:hAnsi="Times New Roman" w:cs="Times New Roman"/>
          <w:color w:val="000000" w:themeColor="text1"/>
          <w:sz w:val="24"/>
          <w:szCs w:val="24"/>
          <w:lang w:eastAsia="ru-RU"/>
        </w:rPr>
        <w:t>Создание презентации в PowerPoint. Учебное пособие. 4-е издание, стереотипное</w:t>
      </w:r>
      <w:r w:rsidRPr="000B521A">
        <w:rPr>
          <w:rFonts w:ascii="Times New Roman" w:eastAsia="Times New Roman" w:hAnsi="Times New Roman" w:cs="Times New Roman"/>
          <w:color w:val="000000" w:themeColor="text1"/>
          <w:sz w:val="24"/>
          <w:szCs w:val="24"/>
          <w:lang w:eastAsia="ru-RU"/>
        </w:rPr>
        <w:t xml:space="preserve">. </w:t>
      </w:r>
      <w:r w:rsidR="00C562F2" w:rsidRPr="000B521A">
        <w:rPr>
          <w:rFonts w:ascii="Times New Roman" w:eastAsia="Times New Roman" w:hAnsi="Times New Roman" w:cs="Times New Roman"/>
          <w:color w:val="000000" w:themeColor="text1"/>
          <w:sz w:val="24"/>
          <w:szCs w:val="24"/>
          <w:lang w:eastAsia="ru-RU"/>
        </w:rPr>
        <w:t>Серия: Профессиональное образование</w:t>
      </w:r>
      <w:r w:rsidRPr="000B521A">
        <w:rPr>
          <w:rFonts w:ascii="Times New Roman" w:eastAsia="Times New Roman" w:hAnsi="Times New Roman" w:cs="Times New Roman"/>
          <w:color w:val="000000" w:themeColor="text1"/>
          <w:sz w:val="24"/>
          <w:szCs w:val="24"/>
          <w:lang w:eastAsia="ru-RU"/>
        </w:rPr>
        <w:t xml:space="preserve">. – </w:t>
      </w:r>
      <w:r w:rsidR="00C562F2" w:rsidRPr="000B521A">
        <w:rPr>
          <w:rFonts w:ascii="Times New Roman" w:eastAsia="Times New Roman" w:hAnsi="Times New Roman" w:cs="Times New Roman"/>
          <w:color w:val="000000" w:themeColor="text1"/>
          <w:sz w:val="24"/>
          <w:szCs w:val="24"/>
          <w:lang w:eastAsia="ru-RU"/>
        </w:rPr>
        <w:t>Изд</w:t>
      </w:r>
      <w:r w:rsidRPr="000B521A">
        <w:rPr>
          <w:rFonts w:ascii="Times New Roman" w:eastAsia="Times New Roman" w:hAnsi="Times New Roman" w:cs="Times New Roman"/>
          <w:color w:val="000000" w:themeColor="text1"/>
          <w:sz w:val="24"/>
          <w:szCs w:val="24"/>
          <w:lang w:eastAsia="ru-RU"/>
        </w:rPr>
        <w:t>.</w:t>
      </w:r>
      <w:r w:rsidR="00C562F2" w:rsidRPr="000B521A">
        <w:rPr>
          <w:rFonts w:ascii="Times New Roman" w:eastAsia="Times New Roman" w:hAnsi="Times New Roman" w:cs="Times New Roman"/>
          <w:color w:val="000000" w:themeColor="text1"/>
          <w:sz w:val="24"/>
          <w:szCs w:val="24"/>
          <w:lang w:eastAsia="ru-RU"/>
        </w:rPr>
        <w:t xml:space="preserve">: </w:t>
      </w:r>
      <w:r w:rsidR="00263833" w:rsidRPr="000B521A">
        <w:rPr>
          <w:rFonts w:ascii="Times New Roman" w:eastAsia="Times New Roman" w:hAnsi="Times New Roman" w:cs="Times New Roman"/>
          <w:color w:val="000000" w:themeColor="text1"/>
          <w:sz w:val="24"/>
          <w:szCs w:val="24"/>
          <w:lang w:eastAsia="ru-RU"/>
        </w:rPr>
        <w:t>Академия, 2014</w:t>
      </w:r>
      <w:r w:rsidR="008E1A3F" w:rsidRPr="000B521A">
        <w:rPr>
          <w:rFonts w:ascii="Times New Roman" w:eastAsia="Times New Roman" w:hAnsi="Times New Roman" w:cs="Times New Roman"/>
          <w:color w:val="000000" w:themeColor="text1"/>
          <w:sz w:val="24"/>
          <w:szCs w:val="24"/>
          <w:lang w:eastAsia="ru-RU"/>
        </w:rPr>
        <w:t xml:space="preserve">. – </w:t>
      </w:r>
      <w:r w:rsidR="00C562F2" w:rsidRPr="000B521A">
        <w:rPr>
          <w:rFonts w:ascii="Times New Roman" w:eastAsia="Times New Roman" w:hAnsi="Times New Roman" w:cs="Times New Roman"/>
          <w:color w:val="000000" w:themeColor="text1"/>
          <w:sz w:val="24"/>
          <w:szCs w:val="24"/>
          <w:lang w:eastAsia="ru-RU"/>
        </w:rPr>
        <w:t>224</w:t>
      </w:r>
      <w:r w:rsidR="008E1A3F" w:rsidRPr="000B521A">
        <w:rPr>
          <w:rFonts w:ascii="Times New Roman" w:eastAsia="Times New Roman" w:hAnsi="Times New Roman" w:cs="Times New Roman"/>
          <w:color w:val="000000" w:themeColor="text1"/>
          <w:sz w:val="24"/>
          <w:szCs w:val="24"/>
          <w:lang w:eastAsia="ru-RU"/>
        </w:rPr>
        <w:t>с.</w:t>
      </w:r>
    </w:p>
    <w:p w14:paraId="07F56904" w14:textId="77777777" w:rsidR="00C562F2" w:rsidRDefault="008E1A3F" w:rsidP="00E635FA">
      <w:pPr>
        <w:pStyle w:val="a3"/>
        <w:numPr>
          <w:ilvl w:val="0"/>
          <w:numId w:val="14"/>
        </w:numPr>
        <w:shd w:val="clear" w:color="auto" w:fill="FFFFFF"/>
        <w:spacing w:after="0" w:line="360" w:lineRule="auto"/>
        <w:ind w:left="426" w:firstLine="0"/>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Уэйншенк С. </w:t>
      </w:r>
      <w:r w:rsidR="00C562F2" w:rsidRPr="000B521A">
        <w:rPr>
          <w:rFonts w:ascii="Times New Roman" w:eastAsia="Times New Roman" w:hAnsi="Times New Roman" w:cs="Times New Roman"/>
          <w:color w:val="000000" w:themeColor="text1"/>
          <w:sz w:val="24"/>
          <w:szCs w:val="24"/>
          <w:lang w:eastAsia="ru-RU"/>
        </w:rPr>
        <w:t>100 главных принципов презентации</w:t>
      </w:r>
      <w:r w:rsidRPr="000B521A">
        <w:rPr>
          <w:rFonts w:ascii="Times New Roman" w:eastAsia="Times New Roman" w:hAnsi="Times New Roman" w:cs="Times New Roman"/>
          <w:color w:val="000000" w:themeColor="text1"/>
          <w:sz w:val="24"/>
          <w:szCs w:val="24"/>
          <w:lang w:eastAsia="ru-RU"/>
        </w:rPr>
        <w:t xml:space="preserve">. </w:t>
      </w:r>
      <w:r w:rsidR="00C562F2" w:rsidRPr="000B521A">
        <w:rPr>
          <w:rFonts w:ascii="Times New Roman" w:eastAsia="Times New Roman" w:hAnsi="Times New Roman" w:cs="Times New Roman"/>
          <w:color w:val="000000" w:themeColor="text1"/>
          <w:sz w:val="24"/>
          <w:szCs w:val="24"/>
          <w:lang w:eastAsia="ru-RU"/>
        </w:rPr>
        <w:t>Необходимые знания о презентациях</w:t>
      </w:r>
      <w:r w:rsidRPr="000B521A">
        <w:rPr>
          <w:rFonts w:ascii="Times New Roman" w:eastAsia="Times New Roman" w:hAnsi="Times New Roman" w:cs="Times New Roman"/>
          <w:color w:val="000000" w:themeColor="text1"/>
          <w:sz w:val="24"/>
          <w:szCs w:val="24"/>
          <w:lang w:eastAsia="ru-RU"/>
        </w:rPr>
        <w:t>. – И</w:t>
      </w:r>
      <w:r w:rsidR="00C562F2" w:rsidRPr="000B521A">
        <w:rPr>
          <w:rFonts w:ascii="Times New Roman" w:eastAsia="Times New Roman" w:hAnsi="Times New Roman" w:cs="Times New Roman"/>
          <w:color w:val="000000" w:themeColor="text1"/>
          <w:sz w:val="24"/>
          <w:szCs w:val="24"/>
          <w:lang w:eastAsia="ru-RU"/>
        </w:rPr>
        <w:t>зд</w:t>
      </w:r>
      <w:r w:rsidRPr="000B521A">
        <w:rPr>
          <w:rFonts w:ascii="Times New Roman" w:eastAsia="Times New Roman" w:hAnsi="Times New Roman" w:cs="Times New Roman"/>
          <w:color w:val="000000" w:themeColor="text1"/>
          <w:sz w:val="24"/>
          <w:szCs w:val="24"/>
          <w:lang w:eastAsia="ru-RU"/>
        </w:rPr>
        <w:t>.</w:t>
      </w:r>
      <w:r w:rsidR="00C562F2" w:rsidRPr="000B521A">
        <w:rPr>
          <w:rFonts w:ascii="Times New Roman" w:eastAsia="Times New Roman" w:hAnsi="Times New Roman" w:cs="Times New Roman"/>
          <w:color w:val="000000" w:themeColor="text1"/>
          <w:sz w:val="24"/>
          <w:szCs w:val="24"/>
          <w:lang w:eastAsia="ru-RU"/>
        </w:rPr>
        <w:t>: Питер СПб</w:t>
      </w:r>
      <w:r w:rsidRPr="000B521A">
        <w:rPr>
          <w:rFonts w:ascii="Times New Roman" w:eastAsia="Times New Roman" w:hAnsi="Times New Roman" w:cs="Times New Roman"/>
          <w:color w:val="000000" w:themeColor="text1"/>
          <w:sz w:val="24"/>
          <w:szCs w:val="24"/>
          <w:lang w:eastAsia="ru-RU"/>
        </w:rPr>
        <w:t xml:space="preserve">, </w:t>
      </w:r>
      <w:r w:rsidR="00C562F2" w:rsidRPr="000B521A">
        <w:rPr>
          <w:rFonts w:ascii="Times New Roman" w:eastAsia="Times New Roman" w:hAnsi="Times New Roman" w:cs="Times New Roman"/>
          <w:color w:val="000000" w:themeColor="text1"/>
          <w:sz w:val="24"/>
          <w:szCs w:val="24"/>
          <w:lang w:eastAsia="ru-RU"/>
        </w:rPr>
        <w:t>2013</w:t>
      </w:r>
      <w:r w:rsidRPr="000B521A">
        <w:rPr>
          <w:rFonts w:ascii="Times New Roman" w:eastAsia="Times New Roman" w:hAnsi="Times New Roman" w:cs="Times New Roman"/>
          <w:color w:val="000000" w:themeColor="text1"/>
          <w:sz w:val="24"/>
          <w:szCs w:val="24"/>
          <w:lang w:eastAsia="ru-RU"/>
        </w:rPr>
        <w:t xml:space="preserve">. – </w:t>
      </w:r>
      <w:r w:rsidR="00C562F2" w:rsidRPr="000B521A">
        <w:rPr>
          <w:rFonts w:ascii="Times New Roman" w:eastAsia="Times New Roman" w:hAnsi="Times New Roman" w:cs="Times New Roman"/>
          <w:color w:val="000000" w:themeColor="text1"/>
          <w:sz w:val="24"/>
          <w:szCs w:val="24"/>
          <w:lang w:eastAsia="ru-RU"/>
        </w:rPr>
        <w:t>224</w:t>
      </w:r>
      <w:r w:rsidRPr="000B521A">
        <w:rPr>
          <w:rFonts w:ascii="Times New Roman" w:eastAsia="Times New Roman" w:hAnsi="Times New Roman" w:cs="Times New Roman"/>
          <w:color w:val="000000" w:themeColor="text1"/>
          <w:sz w:val="24"/>
          <w:szCs w:val="24"/>
          <w:lang w:eastAsia="ru-RU"/>
        </w:rPr>
        <w:t>с.</w:t>
      </w:r>
    </w:p>
    <w:p w14:paraId="6CCA85DB" w14:textId="77777777" w:rsidR="00042CDB" w:rsidRDefault="00BF7671" w:rsidP="00E635FA">
      <w:pPr>
        <w:pStyle w:val="a3"/>
        <w:numPr>
          <w:ilvl w:val="0"/>
          <w:numId w:val="14"/>
        </w:numPr>
        <w:shd w:val="clear" w:color="auto" w:fill="FFFFFF"/>
        <w:spacing w:after="0" w:line="360" w:lineRule="auto"/>
        <w:ind w:left="426" w:firstLine="0"/>
        <w:jc w:val="both"/>
        <w:rPr>
          <w:rFonts w:ascii="Times New Roman" w:eastAsia="Times New Roman" w:hAnsi="Times New Roman" w:cs="Times New Roman"/>
          <w:color w:val="000000" w:themeColor="text1"/>
          <w:sz w:val="24"/>
          <w:szCs w:val="24"/>
          <w:lang w:eastAsia="ru-RU"/>
        </w:rPr>
      </w:pPr>
      <w:r w:rsidRPr="00BF7671">
        <w:rPr>
          <w:rFonts w:ascii="Times New Roman" w:eastAsia="Times New Roman" w:hAnsi="Times New Roman" w:cs="Times New Roman"/>
          <w:color w:val="000000" w:themeColor="text1"/>
          <w:sz w:val="24"/>
          <w:szCs w:val="24"/>
          <w:lang w:eastAsia="ru-RU"/>
        </w:rPr>
        <w:t>В. Шульгин, М. Финков, Р. Прокди</w:t>
      </w:r>
      <w:r w:rsidR="004A112D">
        <w:rPr>
          <w:rFonts w:ascii="Times New Roman" w:eastAsia="Times New Roman" w:hAnsi="Times New Roman" w:cs="Times New Roman"/>
          <w:color w:val="000000" w:themeColor="text1"/>
          <w:sz w:val="24"/>
          <w:szCs w:val="24"/>
          <w:lang w:eastAsia="ru-RU"/>
        </w:rPr>
        <w:t xml:space="preserve"> </w:t>
      </w:r>
      <w:r w:rsidR="004A112D" w:rsidRPr="004A112D">
        <w:rPr>
          <w:rFonts w:ascii="Times New Roman" w:eastAsia="Times New Roman" w:hAnsi="Times New Roman" w:cs="Times New Roman"/>
          <w:color w:val="000000" w:themeColor="text1"/>
          <w:sz w:val="24"/>
          <w:szCs w:val="24"/>
          <w:lang w:eastAsia="ru-RU"/>
        </w:rPr>
        <w:t>Создание эффектных презентаций с использованием PowerPoint 2013 и других программ</w:t>
      </w:r>
      <w:r w:rsidR="004A112D">
        <w:rPr>
          <w:rFonts w:ascii="Times New Roman" w:eastAsia="Times New Roman" w:hAnsi="Times New Roman" w:cs="Times New Roman"/>
          <w:color w:val="000000" w:themeColor="text1"/>
          <w:sz w:val="24"/>
          <w:szCs w:val="24"/>
          <w:lang w:eastAsia="ru-RU"/>
        </w:rPr>
        <w:t xml:space="preserve"> </w:t>
      </w:r>
      <w:r w:rsidR="00A56953" w:rsidRPr="00A56953">
        <w:rPr>
          <w:rFonts w:ascii="Times New Roman" w:eastAsia="Times New Roman" w:hAnsi="Times New Roman" w:cs="Times New Roman"/>
          <w:color w:val="000000" w:themeColor="text1"/>
          <w:sz w:val="24"/>
          <w:szCs w:val="24"/>
          <w:lang w:eastAsia="ru-RU"/>
        </w:rPr>
        <w:t>Издательство</w:t>
      </w:r>
      <w:r w:rsidR="00A56953">
        <w:rPr>
          <w:rFonts w:ascii="Times New Roman" w:eastAsia="Times New Roman" w:hAnsi="Times New Roman" w:cs="Times New Roman"/>
          <w:color w:val="000000" w:themeColor="text1"/>
          <w:sz w:val="24"/>
          <w:szCs w:val="24"/>
          <w:lang w:eastAsia="ru-RU"/>
        </w:rPr>
        <w:t xml:space="preserve"> </w:t>
      </w:r>
      <w:r w:rsidR="00A56953" w:rsidRPr="00A56953">
        <w:rPr>
          <w:rFonts w:ascii="Times New Roman" w:eastAsia="Times New Roman" w:hAnsi="Times New Roman" w:cs="Times New Roman"/>
          <w:color w:val="000000" w:themeColor="text1"/>
          <w:sz w:val="24"/>
          <w:szCs w:val="24"/>
          <w:lang w:eastAsia="ru-RU"/>
        </w:rPr>
        <w:t>Наука и техника</w:t>
      </w:r>
      <w:r w:rsidR="00A56953">
        <w:rPr>
          <w:rFonts w:ascii="Times New Roman" w:eastAsia="Times New Roman" w:hAnsi="Times New Roman" w:cs="Times New Roman"/>
          <w:color w:val="000000" w:themeColor="text1"/>
          <w:sz w:val="24"/>
          <w:szCs w:val="24"/>
          <w:lang w:eastAsia="ru-RU"/>
        </w:rPr>
        <w:t xml:space="preserve">, </w:t>
      </w:r>
      <w:r w:rsidR="00A56953" w:rsidRPr="00A56953">
        <w:rPr>
          <w:rFonts w:ascii="Times New Roman" w:eastAsia="Times New Roman" w:hAnsi="Times New Roman" w:cs="Times New Roman"/>
          <w:color w:val="000000" w:themeColor="text1"/>
          <w:sz w:val="24"/>
          <w:szCs w:val="24"/>
          <w:lang w:eastAsia="ru-RU"/>
        </w:rPr>
        <w:t>2015</w:t>
      </w:r>
      <w:r w:rsidR="00A56953">
        <w:rPr>
          <w:rFonts w:ascii="Times New Roman" w:eastAsia="Times New Roman" w:hAnsi="Times New Roman" w:cs="Times New Roman"/>
          <w:color w:val="000000" w:themeColor="text1"/>
          <w:sz w:val="24"/>
          <w:szCs w:val="24"/>
          <w:lang w:eastAsia="ru-RU"/>
        </w:rPr>
        <w:t xml:space="preserve">. – </w:t>
      </w:r>
      <w:r w:rsidR="00A56953" w:rsidRPr="00A56953">
        <w:rPr>
          <w:rFonts w:ascii="Times New Roman" w:eastAsia="Times New Roman" w:hAnsi="Times New Roman" w:cs="Times New Roman"/>
          <w:color w:val="000000" w:themeColor="text1"/>
          <w:sz w:val="24"/>
          <w:szCs w:val="24"/>
          <w:lang w:eastAsia="ru-RU"/>
        </w:rPr>
        <w:t>256</w:t>
      </w:r>
      <w:r w:rsidR="00A56953">
        <w:rPr>
          <w:rFonts w:ascii="Times New Roman" w:eastAsia="Times New Roman" w:hAnsi="Times New Roman" w:cs="Times New Roman"/>
          <w:color w:val="000000" w:themeColor="text1"/>
          <w:sz w:val="24"/>
          <w:szCs w:val="24"/>
          <w:lang w:eastAsia="ru-RU"/>
        </w:rPr>
        <w:t>с.</w:t>
      </w:r>
    </w:p>
    <w:p w14:paraId="307E26BC" w14:textId="77777777" w:rsidR="00352876" w:rsidRPr="00042CDB" w:rsidRDefault="00352876" w:rsidP="00E635FA">
      <w:pPr>
        <w:pStyle w:val="a3"/>
        <w:shd w:val="clear" w:color="auto" w:fill="FFFFFF"/>
        <w:spacing w:after="0" w:line="360" w:lineRule="auto"/>
        <w:ind w:left="426"/>
        <w:jc w:val="both"/>
        <w:rPr>
          <w:rFonts w:ascii="Times New Roman" w:eastAsia="Times New Roman" w:hAnsi="Times New Roman" w:cs="Times New Roman"/>
          <w:color w:val="000000" w:themeColor="text1"/>
          <w:sz w:val="24"/>
          <w:szCs w:val="24"/>
          <w:lang w:eastAsia="ru-RU"/>
        </w:rPr>
      </w:pPr>
    </w:p>
    <w:p w14:paraId="72A0BDA8" w14:textId="77777777" w:rsidR="00D67DFE" w:rsidRPr="000B521A" w:rsidRDefault="00D67DFE" w:rsidP="006A65D5">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ab/>
        <w:t xml:space="preserve"> </w:t>
      </w:r>
    </w:p>
    <w:p w14:paraId="1B98BB30" w14:textId="77777777" w:rsidR="00F94CED" w:rsidRPr="000B521A" w:rsidRDefault="00F94CED" w:rsidP="006A65D5">
      <w:pPr>
        <w:shd w:val="clear" w:color="auto" w:fill="FFFFFF"/>
        <w:spacing w:after="0" w:line="360" w:lineRule="auto"/>
        <w:ind w:firstLine="567"/>
        <w:jc w:val="both"/>
        <w:rPr>
          <w:rFonts w:ascii="Times New Roman" w:eastAsia="Times New Roman" w:hAnsi="Times New Roman" w:cs="Times New Roman"/>
          <w:b/>
          <w:bCs/>
          <w:color w:val="000000" w:themeColor="text1"/>
          <w:sz w:val="24"/>
          <w:szCs w:val="24"/>
          <w:lang w:eastAsia="ru-RU"/>
        </w:rPr>
      </w:pPr>
      <w:r w:rsidRPr="000B521A">
        <w:rPr>
          <w:rFonts w:ascii="Times New Roman" w:eastAsia="Times New Roman" w:hAnsi="Times New Roman" w:cs="Times New Roman"/>
          <w:b/>
          <w:bCs/>
          <w:color w:val="000000" w:themeColor="text1"/>
          <w:sz w:val="24"/>
          <w:szCs w:val="24"/>
          <w:lang w:eastAsia="ru-RU"/>
        </w:rPr>
        <w:t>Ресурсы Интернета</w:t>
      </w:r>
    </w:p>
    <w:p w14:paraId="587D7B32" w14:textId="77777777" w:rsidR="000D153E" w:rsidRPr="000B521A" w:rsidRDefault="000D153E" w:rsidP="006A65D5">
      <w:pPr>
        <w:shd w:val="clear" w:color="auto" w:fill="FFFFFF"/>
        <w:spacing w:after="0" w:line="360" w:lineRule="auto"/>
        <w:ind w:firstLine="567"/>
        <w:jc w:val="both"/>
        <w:rPr>
          <w:rFonts w:ascii="Times New Roman" w:eastAsia="Times New Roman" w:hAnsi="Times New Roman" w:cs="Times New Roman"/>
          <w:bCs/>
          <w:color w:val="000000" w:themeColor="text1"/>
          <w:sz w:val="24"/>
          <w:szCs w:val="24"/>
          <w:lang w:eastAsia="ru-RU"/>
        </w:rPr>
      </w:pPr>
      <w:r w:rsidRPr="000B521A">
        <w:rPr>
          <w:rFonts w:ascii="Times New Roman" w:eastAsia="Times New Roman" w:hAnsi="Times New Roman" w:cs="Times New Roman"/>
          <w:bCs/>
          <w:color w:val="000000" w:themeColor="text1"/>
          <w:sz w:val="24"/>
          <w:szCs w:val="24"/>
          <w:lang w:eastAsia="ru-RU"/>
        </w:rPr>
        <w:t>1. http://pedsovet.su</w:t>
      </w:r>
    </w:p>
    <w:p w14:paraId="60EC055A" w14:textId="77777777" w:rsidR="000D153E" w:rsidRPr="000B521A" w:rsidRDefault="000D153E" w:rsidP="006A65D5">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2. </w:t>
      </w:r>
      <w:r w:rsidR="003531F3" w:rsidRPr="000B521A">
        <w:rPr>
          <w:rFonts w:ascii="Times New Roman" w:eastAsia="Times New Roman" w:hAnsi="Times New Roman" w:cs="Times New Roman"/>
          <w:color w:val="000000" w:themeColor="text1"/>
          <w:sz w:val="24"/>
          <w:szCs w:val="24"/>
          <w:lang w:eastAsia="ru-RU"/>
        </w:rPr>
        <w:t>http://www.kolomna-school7-ict.narod.ru</w:t>
      </w:r>
    </w:p>
    <w:p w14:paraId="599645E1" w14:textId="77777777" w:rsidR="003531F3" w:rsidRPr="000B521A" w:rsidRDefault="003531F3" w:rsidP="006A65D5">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 http://www.support.office.com</w:t>
      </w:r>
    </w:p>
    <w:p w14:paraId="7503B010" w14:textId="53B74BAE" w:rsidR="003531F3" w:rsidRPr="00910953" w:rsidRDefault="003531F3" w:rsidP="006A65D5">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r w:rsidR="005D1603" w:rsidRPr="000B521A">
        <w:rPr>
          <w:sz w:val="24"/>
          <w:szCs w:val="24"/>
        </w:rPr>
        <w:t xml:space="preserve"> </w:t>
      </w:r>
      <w:r w:rsidR="005D1603" w:rsidRPr="000B521A">
        <w:rPr>
          <w:rFonts w:ascii="Times New Roman" w:eastAsia="Times New Roman" w:hAnsi="Times New Roman" w:cs="Times New Roman"/>
          <w:color w:val="000000" w:themeColor="text1"/>
          <w:sz w:val="24"/>
          <w:szCs w:val="24"/>
          <w:lang w:eastAsia="ru-RU"/>
        </w:rPr>
        <w:t>http://presentation-creation.ru</w:t>
      </w:r>
    </w:p>
    <w:sectPr w:rsidR="003531F3" w:rsidRPr="00910953" w:rsidSect="00C174C0">
      <w:pgSz w:w="11906" w:h="16838"/>
      <w:pgMar w:top="709" w:right="991"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5DCF8" w14:textId="77777777" w:rsidR="00695B45" w:rsidRDefault="00695B45" w:rsidP="00AA3C53">
      <w:pPr>
        <w:spacing w:after="0" w:line="240" w:lineRule="auto"/>
      </w:pPr>
      <w:r>
        <w:separator/>
      </w:r>
    </w:p>
  </w:endnote>
  <w:endnote w:type="continuationSeparator" w:id="0">
    <w:p w14:paraId="437FD8EE" w14:textId="77777777" w:rsidR="00695B45" w:rsidRDefault="00695B45" w:rsidP="00AA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T E 4t 00">
    <w:altName w:val="TT E 4t"/>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568673"/>
      <w:docPartObj>
        <w:docPartGallery w:val="Page Numbers (Bottom of Page)"/>
        <w:docPartUnique/>
      </w:docPartObj>
    </w:sdtPr>
    <w:sdtEndPr/>
    <w:sdtContent>
      <w:p w14:paraId="0A52D4CE" w14:textId="77777777" w:rsidR="00E42004" w:rsidRDefault="00E42004">
        <w:pPr>
          <w:pStyle w:val="ab"/>
          <w:jc w:val="center"/>
        </w:pPr>
        <w:r>
          <w:fldChar w:fldCharType="begin"/>
        </w:r>
        <w:r>
          <w:instrText>PAGE   \* MERGEFORMAT</w:instrText>
        </w:r>
        <w:r>
          <w:fldChar w:fldCharType="separate"/>
        </w:r>
        <w:r w:rsidR="002212DE">
          <w:rPr>
            <w:noProof/>
          </w:rPr>
          <w:t>20</w:t>
        </w:r>
        <w:r>
          <w:fldChar w:fldCharType="end"/>
        </w:r>
      </w:p>
    </w:sdtContent>
  </w:sdt>
  <w:p w14:paraId="26BA92DE" w14:textId="77777777" w:rsidR="00E42004" w:rsidRDefault="00E420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AE1AC" w14:textId="77777777" w:rsidR="00695B45" w:rsidRDefault="00695B45" w:rsidP="00AA3C53">
      <w:pPr>
        <w:spacing w:after="0" w:line="240" w:lineRule="auto"/>
      </w:pPr>
      <w:r>
        <w:separator/>
      </w:r>
    </w:p>
  </w:footnote>
  <w:footnote w:type="continuationSeparator" w:id="0">
    <w:p w14:paraId="510E3961" w14:textId="77777777" w:rsidR="00695B45" w:rsidRDefault="00695B45" w:rsidP="00AA3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5B5D8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50779"/>
    <w:multiLevelType w:val="multilevel"/>
    <w:tmpl w:val="C974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70F98"/>
    <w:multiLevelType w:val="hybridMultilevel"/>
    <w:tmpl w:val="E1DC2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8021D"/>
    <w:multiLevelType w:val="hybridMultilevel"/>
    <w:tmpl w:val="9DAC3C52"/>
    <w:lvl w:ilvl="0" w:tplc="BF9A31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A56E42"/>
    <w:multiLevelType w:val="multilevel"/>
    <w:tmpl w:val="688C3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C2E3E"/>
    <w:multiLevelType w:val="hybridMultilevel"/>
    <w:tmpl w:val="7D88617A"/>
    <w:lvl w:ilvl="0" w:tplc="F02C513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7031336"/>
    <w:multiLevelType w:val="multilevel"/>
    <w:tmpl w:val="425A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15623"/>
    <w:multiLevelType w:val="multilevel"/>
    <w:tmpl w:val="6338D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85F4F"/>
    <w:multiLevelType w:val="hybridMultilevel"/>
    <w:tmpl w:val="CBE82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5D0129"/>
    <w:multiLevelType w:val="multilevel"/>
    <w:tmpl w:val="5E1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41BBF"/>
    <w:multiLevelType w:val="hybridMultilevel"/>
    <w:tmpl w:val="51989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8967E2"/>
    <w:multiLevelType w:val="hybridMultilevel"/>
    <w:tmpl w:val="B524CA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BD7E6A"/>
    <w:multiLevelType w:val="multilevel"/>
    <w:tmpl w:val="EEA4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77F9C"/>
    <w:multiLevelType w:val="multilevel"/>
    <w:tmpl w:val="D474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357DF"/>
    <w:multiLevelType w:val="hybridMultilevel"/>
    <w:tmpl w:val="B8148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D9107E"/>
    <w:multiLevelType w:val="hybridMultilevel"/>
    <w:tmpl w:val="EFA64B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631B4B"/>
    <w:multiLevelType w:val="hybridMultilevel"/>
    <w:tmpl w:val="35B0F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EF12BD"/>
    <w:multiLevelType w:val="multilevel"/>
    <w:tmpl w:val="552AB9DC"/>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CC13098"/>
    <w:multiLevelType w:val="hybridMultilevel"/>
    <w:tmpl w:val="D6FC33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7417B1D"/>
    <w:multiLevelType w:val="hybridMultilevel"/>
    <w:tmpl w:val="B524CA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386733"/>
    <w:multiLevelType w:val="hybridMultilevel"/>
    <w:tmpl w:val="A6F0AEE2"/>
    <w:lvl w:ilvl="0" w:tplc="DDF6BC6A">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957984"/>
    <w:multiLevelType w:val="hybridMultilevel"/>
    <w:tmpl w:val="16BEB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12212A"/>
    <w:multiLevelType w:val="multilevel"/>
    <w:tmpl w:val="0DCA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8"/>
  </w:num>
  <w:num w:numId="4">
    <w:abstractNumId w:val="12"/>
  </w:num>
  <w:num w:numId="5">
    <w:abstractNumId w:val="5"/>
  </w:num>
  <w:num w:numId="6">
    <w:abstractNumId w:val="21"/>
  </w:num>
  <w:num w:numId="7">
    <w:abstractNumId w:val="0"/>
  </w:num>
  <w:num w:numId="8">
    <w:abstractNumId w:val="3"/>
  </w:num>
  <w:num w:numId="9">
    <w:abstractNumId w:val="6"/>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2"/>
  </w:num>
  <w:num w:numId="15">
    <w:abstractNumId w:val="9"/>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15"/>
  </w:num>
  <w:num w:numId="20">
    <w:abstractNumId w:val="20"/>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E2"/>
    <w:rsid w:val="00012B61"/>
    <w:rsid w:val="00030C0C"/>
    <w:rsid w:val="000327F4"/>
    <w:rsid w:val="00035F03"/>
    <w:rsid w:val="00035F39"/>
    <w:rsid w:val="000419A4"/>
    <w:rsid w:val="00042CDB"/>
    <w:rsid w:val="000472E3"/>
    <w:rsid w:val="0005009B"/>
    <w:rsid w:val="0005091A"/>
    <w:rsid w:val="00060B86"/>
    <w:rsid w:val="00074B82"/>
    <w:rsid w:val="00075A8A"/>
    <w:rsid w:val="000935AD"/>
    <w:rsid w:val="00093B73"/>
    <w:rsid w:val="000B521A"/>
    <w:rsid w:val="000B5A79"/>
    <w:rsid w:val="000B724A"/>
    <w:rsid w:val="000C4F1C"/>
    <w:rsid w:val="000D153E"/>
    <w:rsid w:val="000D2666"/>
    <w:rsid w:val="000D50FC"/>
    <w:rsid w:val="000D76D8"/>
    <w:rsid w:val="000E635F"/>
    <w:rsid w:val="000F77FF"/>
    <w:rsid w:val="001141D5"/>
    <w:rsid w:val="001143B2"/>
    <w:rsid w:val="00116520"/>
    <w:rsid w:val="00121AE1"/>
    <w:rsid w:val="00127DF1"/>
    <w:rsid w:val="001374A4"/>
    <w:rsid w:val="00147941"/>
    <w:rsid w:val="00147B16"/>
    <w:rsid w:val="0015198C"/>
    <w:rsid w:val="00192E12"/>
    <w:rsid w:val="00193991"/>
    <w:rsid w:val="00193E17"/>
    <w:rsid w:val="00194874"/>
    <w:rsid w:val="001A2548"/>
    <w:rsid w:val="001B63AF"/>
    <w:rsid w:val="001C04E3"/>
    <w:rsid w:val="001C0940"/>
    <w:rsid w:val="001C0F5E"/>
    <w:rsid w:val="001C40A5"/>
    <w:rsid w:val="001C4344"/>
    <w:rsid w:val="001D1E1C"/>
    <w:rsid w:val="001D46A7"/>
    <w:rsid w:val="001E4588"/>
    <w:rsid w:val="001E5625"/>
    <w:rsid w:val="001E7421"/>
    <w:rsid w:val="00200F54"/>
    <w:rsid w:val="00201530"/>
    <w:rsid w:val="00207BCB"/>
    <w:rsid w:val="002212DE"/>
    <w:rsid w:val="00222FFB"/>
    <w:rsid w:val="00224422"/>
    <w:rsid w:val="00227869"/>
    <w:rsid w:val="00232382"/>
    <w:rsid w:val="002339ED"/>
    <w:rsid w:val="002544BE"/>
    <w:rsid w:val="00263833"/>
    <w:rsid w:val="00284510"/>
    <w:rsid w:val="0029146C"/>
    <w:rsid w:val="00291703"/>
    <w:rsid w:val="002A1A4B"/>
    <w:rsid w:val="002A1B8F"/>
    <w:rsid w:val="002B4191"/>
    <w:rsid w:val="002C0050"/>
    <w:rsid w:val="002C374D"/>
    <w:rsid w:val="002D15BA"/>
    <w:rsid w:val="002D5514"/>
    <w:rsid w:val="002D6FBE"/>
    <w:rsid w:val="002E09A1"/>
    <w:rsid w:val="002E4204"/>
    <w:rsid w:val="002F04F0"/>
    <w:rsid w:val="002F07F4"/>
    <w:rsid w:val="002F3C59"/>
    <w:rsid w:val="002F44E4"/>
    <w:rsid w:val="003039EC"/>
    <w:rsid w:val="00312C22"/>
    <w:rsid w:val="00322566"/>
    <w:rsid w:val="00323FD8"/>
    <w:rsid w:val="00330088"/>
    <w:rsid w:val="00331470"/>
    <w:rsid w:val="00335101"/>
    <w:rsid w:val="0033571E"/>
    <w:rsid w:val="00335899"/>
    <w:rsid w:val="0033750D"/>
    <w:rsid w:val="00337D9D"/>
    <w:rsid w:val="00343D17"/>
    <w:rsid w:val="003444C5"/>
    <w:rsid w:val="00352524"/>
    <w:rsid w:val="00352876"/>
    <w:rsid w:val="003531F3"/>
    <w:rsid w:val="00361C24"/>
    <w:rsid w:val="00371A16"/>
    <w:rsid w:val="00371DAD"/>
    <w:rsid w:val="00375C71"/>
    <w:rsid w:val="0037631B"/>
    <w:rsid w:val="0038251D"/>
    <w:rsid w:val="00383078"/>
    <w:rsid w:val="003865F5"/>
    <w:rsid w:val="00386D6C"/>
    <w:rsid w:val="0039072B"/>
    <w:rsid w:val="00390F8B"/>
    <w:rsid w:val="003924C2"/>
    <w:rsid w:val="00394DC6"/>
    <w:rsid w:val="00395610"/>
    <w:rsid w:val="00395999"/>
    <w:rsid w:val="003973DF"/>
    <w:rsid w:val="003A31DE"/>
    <w:rsid w:val="003C378D"/>
    <w:rsid w:val="003E220E"/>
    <w:rsid w:val="003E79D0"/>
    <w:rsid w:val="003F1926"/>
    <w:rsid w:val="003F1CC2"/>
    <w:rsid w:val="003F31BA"/>
    <w:rsid w:val="003F32E7"/>
    <w:rsid w:val="003F341A"/>
    <w:rsid w:val="003F7064"/>
    <w:rsid w:val="004012F5"/>
    <w:rsid w:val="00417F1B"/>
    <w:rsid w:val="004203C2"/>
    <w:rsid w:val="00422C4A"/>
    <w:rsid w:val="00422C96"/>
    <w:rsid w:val="00422D6F"/>
    <w:rsid w:val="00424343"/>
    <w:rsid w:val="0042466D"/>
    <w:rsid w:val="00425D51"/>
    <w:rsid w:val="00427ECA"/>
    <w:rsid w:val="00431481"/>
    <w:rsid w:val="00436F2E"/>
    <w:rsid w:val="00437647"/>
    <w:rsid w:val="00437B82"/>
    <w:rsid w:val="00443E4B"/>
    <w:rsid w:val="004464E0"/>
    <w:rsid w:val="004513F7"/>
    <w:rsid w:val="00462E23"/>
    <w:rsid w:val="0047305C"/>
    <w:rsid w:val="004812AD"/>
    <w:rsid w:val="00483BD3"/>
    <w:rsid w:val="00490032"/>
    <w:rsid w:val="004A112D"/>
    <w:rsid w:val="004A45E1"/>
    <w:rsid w:val="004A7233"/>
    <w:rsid w:val="004C2475"/>
    <w:rsid w:val="004C54EC"/>
    <w:rsid w:val="004C5FD1"/>
    <w:rsid w:val="004D07B8"/>
    <w:rsid w:val="004D26AB"/>
    <w:rsid w:val="004D31E7"/>
    <w:rsid w:val="004D43C5"/>
    <w:rsid w:val="004E08B5"/>
    <w:rsid w:val="004F1098"/>
    <w:rsid w:val="004F12B4"/>
    <w:rsid w:val="005021FC"/>
    <w:rsid w:val="0050689B"/>
    <w:rsid w:val="00512959"/>
    <w:rsid w:val="00526E92"/>
    <w:rsid w:val="00535A3D"/>
    <w:rsid w:val="0054289B"/>
    <w:rsid w:val="00554222"/>
    <w:rsid w:val="00565172"/>
    <w:rsid w:val="00572568"/>
    <w:rsid w:val="005739B4"/>
    <w:rsid w:val="00585E4E"/>
    <w:rsid w:val="00592437"/>
    <w:rsid w:val="005954DA"/>
    <w:rsid w:val="005B64CE"/>
    <w:rsid w:val="005B77CA"/>
    <w:rsid w:val="005C5A8A"/>
    <w:rsid w:val="005C6247"/>
    <w:rsid w:val="005D0869"/>
    <w:rsid w:val="005D1603"/>
    <w:rsid w:val="005D38F7"/>
    <w:rsid w:val="005E0921"/>
    <w:rsid w:val="005E2793"/>
    <w:rsid w:val="005E6453"/>
    <w:rsid w:val="005F56CF"/>
    <w:rsid w:val="006004E6"/>
    <w:rsid w:val="00607587"/>
    <w:rsid w:val="00615581"/>
    <w:rsid w:val="00627289"/>
    <w:rsid w:val="00630919"/>
    <w:rsid w:val="006364D8"/>
    <w:rsid w:val="0064019D"/>
    <w:rsid w:val="006416AF"/>
    <w:rsid w:val="0065486C"/>
    <w:rsid w:val="006576B6"/>
    <w:rsid w:val="00660CE9"/>
    <w:rsid w:val="006636E2"/>
    <w:rsid w:val="00665A58"/>
    <w:rsid w:val="006661C2"/>
    <w:rsid w:val="00670370"/>
    <w:rsid w:val="00673B0C"/>
    <w:rsid w:val="0068098E"/>
    <w:rsid w:val="006821B7"/>
    <w:rsid w:val="00687D74"/>
    <w:rsid w:val="00691F84"/>
    <w:rsid w:val="00695B45"/>
    <w:rsid w:val="006A2237"/>
    <w:rsid w:val="006A5CD0"/>
    <w:rsid w:val="006A65D5"/>
    <w:rsid w:val="006A6C0A"/>
    <w:rsid w:val="006A78AE"/>
    <w:rsid w:val="006B02FE"/>
    <w:rsid w:val="006B7B9A"/>
    <w:rsid w:val="006C7EC4"/>
    <w:rsid w:val="006D6CC0"/>
    <w:rsid w:val="006D70B2"/>
    <w:rsid w:val="006E233A"/>
    <w:rsid w:val="006F2F3E"/>
    <w:rsid w:val="006F553A"/>
    <w:rsid w:val="0070698B"/>
    <w:rsid w:val="00717FAE"/>
    <w:rsid w:val="007426C3"/>
    <w:rsid w:val="00743BF4"/>
    <w:rsid w:val="00750BFD"/>
    <w:rsid w:val="00751A0C"/>
    <w:rsid w:val="00752CED"/>
    <w:rsid w:val="00754A4D"/>
    <w:rsid w:val="007562EA"/>
    <w:rsid w:val="00765468"/>
    <w:rsid w:val="007705B5"/>
    <w:rsid w:val="00777312"/>
    <w:rsid w:val="007810EA"/>
    <w:rsid w:val="00787224"/>
    <w:rsid w:val="00787830"/>
    <w:rsid w:val="00787A0D"/>
    <w:rsid w:val="007B5611"/>
    <w:rsid w:val="007C1C2F"/>
    <w:rsid w:val="007C1E02"/>
    <w:rsid w:val="007C7B72"/>
    <w:rsid w:val="007D2A99"/>
    <w:rsid w:val="007E417B"/>
    <w:rsid w:val="007E67E7"/>
    <w:rsid w:val="00802030"/>
    <w:rsid w:val="008039C4"/>
    <w:rsid w:val="00827A71"/>
    <w:rsid w:val="00830D2E"/>
    <w:rsid w:val="0084166F"/>
    <w:rsid w:val="0084171B"/>
    <w:rsid w:val="00844D5D"/>
    <w:rsid w:val="008612EE"/>
    <w:rsid w:val="00883DAA"/>
    <w:rsid w:val="008848CF"/>
    <w:rsid w:val="00886A49"/>
    <w:rsid w:val="008907A9"/>
    <w:rsid w:val="00892C9E"/>
    <w:rsid w:val="0089341E"/>
    <w:rsid w:val="00894763"/>
    <w:rsid w:val="008972B8"/>
    <w:rsid w:val="008A79EE"/>
    <w:rsid w:val="008B4A55"/>
    <w:rsid w:val="008D0C9F"/>
    <w:rsid w:val="008D7436"/>
    <w:rsid w:val="008E02FC"/>
    <w:rsid w:val="008E1A3F"/>
    <w:rsid w:val="008E5D21"/>
    <w:rsid w:val="008F1242"/>
    <w:rsid w:val="008F4869"/>
    <w:rsid w:val="00903209"/>
    <w:rsid w:val="00910953"/>
    <w:rsid w:val="00914FC8"/>
    <w:rsid w:val="00920FFB"/>
    <w:rsid w:val="00922BB6"/>
    <w:rsid w:val="00925629"/>
    <w:rsid w:val="00927ADD"/>
    <w:rsid w:val="00943807"/>
    <w:rsid w:val="00945644"/>
    <w:rsid w:val="00951D59"/>
    <w:rsid w:val="009555F5"/>
    <w:rsid w:val="00961880"/>
    <w:rsid w:val="009670EF"/>
    <w:rsid w:val="009703C1"/>
    <w:rsid w:val="0098758F"/>
    <w:rsid w:val="009A282F"/>
    <w:rsid w:val="009A3562"/>
    <w:rsid w:val="009A47C7"/>
    <w:rsid w:val="009B10C8"/>
    <w:rsid w:val="009B3BAD"/>
    <w:rsid w:val="009D1A5E"/>
    <w:rsid w:val="009D1B90"/>
    <w:rsid w:val="009D4D52"/>
    <w:rsid w:val="009E3EE6"/>
    <w:rsid w:val="00A035A0"/>
    <w:rsid w:val="00A043FC"/>
    <w:rsid w:val="00A05D02"/>
    <w:rsid w:val="00A10650"/>
    <w:rsid w:val="00A1215D"/>
    <w:rsid w:val="00A1404E"/>
    <w:rsid w:val="00A151AC"/>
    <w:rsid w:val="00A30EEF"/>
    <w:rsid w:val="00A56953"/>
    <w:rsid w:val="00A66701"/>
    <w:rsid w:val="00A67481"/>
    <w:rsid w:val="00A71B40"/>
    <w:rsid w:val="00A80A22"/>
    <w:rsid w:val="00A91FB3"/>
    <w:rsid w:val="00A94AE9"/>
    <w:rsid w:val="00AA3C53"/>
    <w:rsid w:val="00AA745A"/>
    <w:rsid w:val="00AB2B26"/>
    <w:rsid w:val="00AB4770"/>
    <w:rsid w:val="00AB5BDA"/>
    <w:rsid w:val="00AE2AFE"/>
    <w:rsid w:val="00AE4909"/>
    <w:rsid w:val="00AF3A20"/>
    <w:rsid w:val="00B04B55"/>
    <w:rsid w:val="00B1144E"/>
    <w:rsid w:val="00B14302"/>
    <w:rsid w:val="00B15563"/>
    <w:rsid w:val="00B1596B"/>
    <w:rsid w:val="00B22161"/>
    <w:rsid w:val="00B34CEB"/>
    <w:rsid w:val="00B4190D"/>
    <w:rsid w:val="00B43177"/>
    <w:rsid w:val="00B5750B"/>
    <w:rsid w:val="00B61135"/>
    <w:rsid w:val="00B66453"/>
    <w:rsid w:val="00B70186"/>
    <w:rsid w:val="00B7764F"/>
    <w:rsid w:val="00B77C0A"/>
    <w:rsid w:val="00B80F78"/>
    <w:rsid w:val="00B839FB"/>
    <w:rsid w:val="00B83D61"/>
    <w:rsid w:val="00B84C1F"/>
    <w:rsid w:val="00B8544B"/>
    <w:rsid w:val="00B872DD"/>
    <w:rsid w:val="00B91408"/>
    <w:rsid w:val="00B928F3"/>
    <w:rsid w:val="00B95C48"/>
    <w:rsid w:val="00BA6A34"/>
    <w:rsid w:val="00BA7DD0"/>
    <w:rsid w:val="00BC6698"/>
    <w:rsid w:val="00BE48FA"/>
    <w:rsid w:val="00BE550F"/>
    <w:rsid w:val="00BF22B9"/>
    <w:rsid w:val="00BF3D6E"/>
    <w:rsid w:val="00BF7671"/>
    <w:rsid w:val="00C029F3"/>
    <w:rsid w:val="00C0311D"/>
    <w:rsid w:val="00C05A29"/>
    <w:rsid w:val="00C174C0"/>
    <w:rsid w:val="00C175DC"/>
    <w:rsid w:val="00C17974"/>
    <w:rsid w:val="00C31A5C"/>
    <w:rsid w:val="00C36D4F"/>
    <w:rsid w:val="00C36E67"/>
    <w:rsid w:val="00C562F2"/>
    <w:rsid w:val="00C87B6F"/>
    <w:rsid w:val="00C90168"/>
    <w:rsid w:val="00C90A1B"/>
    <w:rsid w:val="00CC11C5"/>
    <w:rsid w:val="00CC2DFA"/>
    <w:rsid w:val="00CC4A2E"/>
    <w:rsid w:val="00CE6963"/>
    <w:rsid w:val="00CF1CC1"/>
    <w:rsid w:val="00CF292A"/>
    <w:rsid w:val="00CF44D9"/>
    <w:rsid w:val="00CF53FF"/>
    <w:rsid w:val="00D0422D"/>
    <w:rsid w:val="00D067D6"/>
    <w:rsid w:val="00D23222"/>
    <w:rsid w:val="00D26B26"/>
    <w:rsid w:val="00D31BD1"/>
    <w:rsid w:val="00D42214"/>
    <w:rsid w:val="00D50474"/>
    <w:rsid w:val="00D601F1"/>
    <w:rsid w:val="00D67DFE"/>
    <w:rsid w:val="00D74B89"/>
    <w:rsid w:val="00D76630"/>
    <w:rsid w:val="00D8213B"/>
    <w:rsid w:val="00D845C0"/>
    <w:rsid w:val="00D8497E"/>
    <w:rsid w:val="00DA02DC"/>
    <w:rsid w:val="00DA1139"/>
    <w:rsid w:val="00DA164D"/>
    <w:rsid w:val="00DA4963"/>
    <w:rsid w:val="00DB6D11"/>
    <w:rsid w:val="00DC23AD"/>
    <w:rsid w:val="00DC7CDC"/>
    <w:rsid w:val="00DD18B1"/>
    <w:rsid w:val="00DD7014"/>
    <w:rsid w:val="00DE3FB8"/>
    <w:rsid w:val="00DE7DF4"/>
    <w:rsid w:val="00DF43C2"/>
    <w:rsid w:val="00E00B31"/>
    <w:rsid w:val="00E02432"/>
    <w:rsid w:val="00E06C35"/>
    <w:rsid w:val="00E0795B"/>
    <w:rsid w:val="00E1225E"/>
    <w:rsid w:val="00E148CF"/>
    <w:rsid w:val="00E20FBF"/>
    <w:rsid w:val="00E32D55"/>
    <w:rsid w:val="00E40BF2"/>
    <w:rsid w:val="00E42004"/>
    <w:rsid w:val="00E53378"/>
    <w:rsid w:val="00E6226B"/>
    <w:rsid w:val="00E63555"/>
    <w:rsid w:val="00E635FA"/>
    <w:rsid w:val="00E64263"/>
    <w:rsid w:val="00E67211"/>
    <w:rsid w:val="00E7097C"/>
    <w:rsid w:val="00E9040B"/>
    <w:rsid w:val="00E92FC1"/>
    <w:rsid w:val="00EB0F4B"/>
    <w:rsid w:val="00EC42E4"/>
    <w:rsid w:val="00EC53D6"/>
    <w:rsid w:val="00ED3E81"/>
    <w:rsid w:val="00EE7175"/>
    <w:rsid w:val="00EF1C33"/>
    <w:rsid w:val="00EF4D68"/>
    <w:rsid w:val="00EF63F7"/>
    <w:rsid w:val="00EF6D89"/>
    <w:rsid w:val="00F02D15"/>
    <w:rsid w:val="00F15CED"/>
    <w:rsid w:val="00F233F3"/>
    <w:rsid w:val="00F30E81"/>
    <w:rsid w:val="00F33187"/>
    <w:rsid w:val="00F46F00"/>
    <w:rsid w:val="00F608F6"/>
    <w:rsid w:val="00F64404"/>
    <w:rsid w:val="00F65036"/>
    <w:rsid w:val="00F94CED"/>
    <w:rsid w:val="00FB1974"/>
    <w:rsid w:val="00FC6E15"/>
    <w:rsid w:val="00FD214F"/>
    <w:rsid w:val="00FD3609"/>
    <w:rsid w:val="00FE08D6"/>
    <w:rsid w:val="00FE26F1"/>
    <w:rsid w:val="00FE44DD"/>
    <w:rsid w:val="00FE513C"/>
    <w:rsid w:val="00FE6B08"/>
    <w:rsid w:val="00FF08ED"/>
    <w:rsid w:val="00FF2E43"/>
    <w:rsid w:val="00FF61A2"/>
    <w:rsid w:val="00FF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3C830A"/>
  <w15:chartTrackingRefBased/>
  <w15:docId w15:val="{3FD8302E-2043-4B94-94EF-22D9C675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14F"/>
    <w:pPr>
      <w:spacing w:after="200" w:line="276" w:lineRule="auto"/>
    </w:pPr>
  </w:style>
  <w:style w:type="paragraph" w:styleId="1">
    <w:name w:val="heading 1"/>
    <w:basedOn w:val="a"/>
    <w:next w:val="a"/>
    <w:link w:val="10"/>
    <w:uiPriority w:val="9"/>
    <w:qFormat/>
    <w:rsid w:val="00E635FA"/>
    <w:pPr>
      <w:keepNext/>
      <w:keepLines/>
      <w:spacing w:before="240" w:after="0"/>
      <w:outlineLvl w:val="0"/>
    </w:pPr>
    <w:rPr>
      <w:rFonts w:ascii="Times New Roman" w:eastAsiaTheme="majorEastAsia" w:hAnsi="Times New Roman" w:cstheme="majorBidi"/>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14F"/>
    <w:pPr>
      <w:ind w:left="720"/>
      <w:contextualSpacing/>
    </w:pPr>
  </w:style>
  <w:style w:type="paragraph" w:styleId="a4">
    <w:name w:val="Normal (Web)"/>
    <w:basedOn w:val="a"/>
    <w:uiPriority w:val="99"/>
    <w:unhideWhenUsed/>
    <w:rsid w:val="00483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94CED"/>
    <w:rPr>
      <w:i/>
      <w:iCs/>
    </w:rPr>
  </w:style>
  <w:style w:type="character" w:styleId="a6">
    <w:name w:val="Strong"/>
    <w:basedOn w:val="a0"/>
    <w:uiPriority w:val="22"/>
    <w:qFormat/>
    <w:rsid w:val="00F94CED"/>
    <w:rPr>
      <w:b/>
      <w:bCs/>
    </w:rPr>
  </w:style>
  <w:style w:type="character" w:styleId="a7">
    <w:name w:val="Hyperlink"/>
    <w:basedOn w:val="a0"/>
    <w:uiPriority w:val="99"/>
    <w:unhideWhenUsed/>
    <w:rsid w:val="00F94CED"/>
    <w:rPr>
      <w:color w:val="0000FF"/>
      <w:u w:val="single"/>
    </w:rPr>
  </w:style>
  <w:style w:type="character" w:styleId="a8">
    <w:name w:val="FollowedHyperlink"/>
    <w:basedOn w:val="a0"/>
    <w:uiPriority w:val="99"/>
    <w:semiHidden/>
    <w:unhideWhenUsed/>
    <w:rsid w:val="00EF6D89"/>
    <w:rPr>
      <w:color w:val="954F72" w:themeColor="followedHyperlink"/>
      <w:u w:val="single"/>
    </w:rPr>
  </w:style>
  <w:style w:type="paragraph" w:customStyle="1" w:styleId="CM11">
    <w:name w:val="CM11"/>
    <w:basedOn w:val="a"/>
    <w:next w:val="a"/>
    <w:uiPriority w:val="99"/>
    <w:rsid w:val="00883DAA"/>
    <w:pPr>
      <w:widowControl w:val="0"/>
      <w:autoSpaceDE w:val="0"/>
      <w:autoSpaceDN w:val="0"/>
      <w:adjustRightInd w:val="0"/>
      <w:spacing w:after="328" w:line="240" w:lineRule="auto"/>
    </w:pPr>
    <w:rPr>
      <w:rFonts w:ascii="TT E 4t 00" w:eastAsia="Times New Roman" w:hAnsi="TT E 4t 00" w:cs="Times New Roman"/>
      <w:sz w:val="24"/>
      <w:szCs w:val="24"/>
      <w:lang w:eastAsia="ru-RU"/>
    </w:rPr>
  </w:style>
  <w:style w:type="paragraph" w:styleId="a9">
    <w:name w:val="header"/>
    <w:basedOn w:val="a"/>
    <w:link w:val="aa"/>
    <w:uiPriority w:val="99"/>
    <w:unhideWhenUsed/>
    <w:rsid w:val="00AA3C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3C53"/>
  </w:style>
  <w:style w:type="paragraph" w:styleId="ab">
    <w:name w:val="footer"/>
    <w:basedOn w:val="a"/>
    <w:link w:val="ac"/>
    <w:uiPriority w:val="99"/>
    <w:unhideWhenUsed/>
    <w:rsid w:val="00AA3C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3C53"/>
  </w:style>
  <w:style w:type="paragraph" w:styleId="ad">
    <w:name w:val="Balloon Text"/>
    <w:basedOn w:val="a"/>
    <w:link w:val="ae"/>
    <w:uiPriority w:val="99"/>
    <w:semiHidden/>
    <w:unhideWhenUsed/>
    <w:rsid w:val="0054289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4289B"/>
    <w:rPr>
      <w:rFonts w:ascii="Segoe UI" w:hAnsi="Segoe UI" w:cs="Segoe UI"/>
      <w:sz w:val="18"/>
      <w:szCs w:val="18"/>
    </w:rPr>
  </w:style>
  <w:style w:type="table" w:styleId="af">
    <w:name w:val="Table Grid"/>
    <w:basedOn w:val="a1"/>
    <w:uiPriority w:val="59"/>
    <w:rsid w:val="0044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35FA"/>
    <w:rPr>
      <w:rFonts w:ascii="Times New Roman" w:eastAsiaTheme="majorEastAsia" w:hAnsi="Times New Roman" w:cstheme="majorBidi"/>
      <w:b/>
      <w:sz w:val="24"/>
      <w:szCs w:val="32"/>
    </w:rPr>
  </w:style>
  <w:style w:type="paragraph" w:styleId="af0">
    <w:name w:val="TOC Heading"/>
    <w:basedOn w:val="1"/>
    <w:next w:val="a"/>
    <w:uiPriority w:val="39"/>
    <w:unhideWhenUsed/>
    <w:qFormat/>
    <w:rsid w:val="00E635FA"/>
    <w:pPr>
      <w:spacing w:line="259" w:lineRule="auto"/>
      <w:outlineLvl w:val="9"/>
    </w:pPr>
    <w:rPr>
      <w:lang w:eastAsia="ru-RU"/>
    </w:rPr>
  </w:style>
  <w:style w:type="paragraph" w:styleId="11">
    <w:name w:val="toc 1"/>
    <w:basedOn w:val="a"/>
    <w:next w:val="a"/>
    <w:autoRedefine/>
    <w:uiPriority w:val="39"/>
    <w:unhideWhenUsed/>
    <w:rsid w:val="00E635FA"/>
    <w:pPr>
      <w:spacing w:after="100"/>
    </w:pPr>
  </w:style>
  <w:style w:type="paragraph" w:styleId="af1">
    <w:name w:val="Body Text Indent"/>
    <w:basedOn w:val="a"/>
    <w:link w:val="af2"/>
    <w:rsid w:val="00DA02D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DA02D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0588">
      <w:bodyDiv w:val="1"/>
      <w:marLeft w:val="0"/>
      <w:marRight w:val="0"/>
      <w:marTop w:val="0"/>
      <w:marBottom w:val="0"/>
      <w:divBdr>
        <w:top w:val="none" w:sz="0" w:space="0" w:color="auto"/>
        <w:left w:val="none" w:sz="0" w:space="0" w:color="auto"/>
        <w:bottom w:val="none" w:sz="0" w:space="0" w:color="auto"/>
        <w:right w:val="none" w:sz="0" w:space="0" w:color="auto"/>
      </w:divBdr>
    </w:div>
    <w:div w:id="173345927">
      <w:bodyDiv w:val="1"/>
      <w:marLeft w:val="0"/>
      <w:marRight w:val="0"/>
      <w:marTop w:val="0"/>
      <w:marBottom w:val="0"/>
      <w:divBdr>
        <w:top w:val="none" w:sz="0" w:space="0" w:color="auto"/>
        <w:left w:val="none" w:sz="0" w:space="0" w:color="auto"/>
        <w:bottom w:val="none" w:sz="0" w:space="0" w:color="auto"/>
        <w:right w:val="none" w:sz="0" w:space="0" w:color="auto"/>
      </w:divBdr>
    </w:div>
    <w:div w:id="200747999">
      <w:bodyDiv w:val="1"/>
      <w:marLeft w:val="0"/>
      <w:marRight w:val="0"/>
      <w:marTop w:val="0"/>
      <w:marBottom w:val="0"/>
      <w:divBdr>
        <w:top w:val="none" w:sz="0" w:space="0" w:color="auto"/>
        <w:left w:val="none" w:sz="0" w:space="0" w:color="auto"/>
        <w:bottom w:val="none" w:sz="0" w:space="0" w:color="auto"/>
        <w:right w:val="none" w:sz="0" w:space="0" w:color="auto"/>
      </w:divBdr>
    </w:div>
    <w:div w:id="375930582">
      <w:bodyDiv w:val="1"/>
      <w:marLeft w:val="0"/>
      <w:marRight w:val="0"/>
      <w:marTop w:val="0"/>
      <w:marBottom w:val="0"/>
      <w:divBdr>
        <w:top w:val="none" w:sz="0" w:space="0" w:color="auto"/>
        <w:left w:val="none" w:sz="0" w:space="0" w:color="auto"/>
        <w:bottom w:val="none" w:sz="0" w:space="0" w:color="auto"/>
        <w:right w:val="none" w:sz="0" w:space="0" w:color="auto"/>
      </w:divBdr>
    </w:div>
    <w:div w:id="381951249">
      <w:bodyDiv w:val="1"/>
      <w:marLeft w:val="0"/>
      <w:marRight w:val="0"/>
      <w:marTop w:val="0"/>
      <w:marBottom w:val="0"/>
      <w:divBdr>
        <w:top w:val="none" w:sz="0" w:space="0" w:color="auto"/>
        <w:left w:val="none" w:sz="0" w:space="0" w:color="auto"/>
        <w:bottom w:val="none" w:sz="0" w:space="0" w:color="auto"/>
        <w:right w:val="none" w:sz="0" w:space="0" w:color="auto"/>
      </w:divBdr>
    </w:div>
    <w:div w:id="387195516">
      <w:bodyDiv w:val="1"/>
      <w:marLeft w:val="0"/>
      <w:marRight w:val="0"/>
      <w:marTop w:val="0"/>
      <w:marBottom w:val="0"/>
      <w:divBdr>
        <w:top w:val="none" w:sz="0" w:space="0" w:color="auto"/>
        <w:left w:val="none" w:sz="0" w:space="0" w:color="auto"/>
        <w:bottom w:val="none" w:sz="0" w:space="0" w:color="auto"/>
        <w:right w:val="none" w:sz="0" w:space="0" w:color="auto"/>
      </w:divBdr>
    </w:div>
    <w:div w:id="430591057">
      <w:bodyDiv w:val="1"/>
      <w:marLeft w:val="0"/>
      <w:marRight w:val="0"/>
      <w:marTop w:val="0"/>
      <w:marBottom w:val="0"/>
      <w:divBdr>
        <w:top w:val="none" w:sz="0" w:space="0" w:color="auto"/>
        <w:left w:val="none" w:sz="0" w:space="0" w:color="auto"/>
        <w:bottom w:val="none" w:sz="0" w:space="0" w:color="auto"/>
        <w:right w:val="none" w:sz="0" w:space="0" w:color="auto"/>
      </w:divBdr>
    </w:div>
    <w:div w:id="472989124">
      <w:bodyDiv w:val="1"/>
      <w:marLeft w:val="0"/>
      <w:marRight w:val="0"/>
      <w:marTop w:val="0"/>
      <w:marBottom w:val="0"/>
      <w:divBdr>
        <w:top w:val="none" w:sz="0" w:space="0" w:color="auto"/>
        <w:left w:val="none" w:sz="0" w:space="0" w:color="auto"/>
        <w:bottom w:val="none" w:sz="0" w:space="0" w:color="auto"/>
        <w:right w:val="none" w:sz="0" w:space="0" w:color="auto"/>
      </w:divBdr>
    </w:div>
    <w:div w:id="620452327">
      <w:bodyDiv w:val="1"/>
      <w:marLeft w:val="0"/>
      <w:marRight w:val="0"/>
      <w:marTop w:val="0"/>
      <w:marBottom w:val="0"/>
      <w:divBdr>
        <w:top w:val="none" w:sz="0" w:space="0" w:color="auto"/>
        <w:left w:val="none" w:sz="0" w:space="0" w:color="auto"/>
        <w:bottom w:val="none" w:sz="0" w:space="0" w:color="auto"/>
        <w:right w:val="none" w:sz="0" w:space="0" w:color="auto"/>
      </w:divBdr>
    </w:div>
    <w:div w:id="640888789">
      <w:bodyDiv w:val="1"/>
      <w:marLeft w:val="0"/>
      <w:marRight w:val="0"/>
      <w:marTop w:val="0"/>
      <w:marBottom w:val="0"/>
      <w:divBdr>
        <w:top w:val="none" w:sz="0" w:space="0" w:color="auto"/>
        <w:left w:val="none" w:sz="0" w:space="0" w:color="auto"/>
        <w:bottom w:val="none" w:sz="0" w:space="0" w:color="auto"/>
        <w:right w:val="none" w:sz="0" w:space="0" w:color="auto"/>
      </w:divBdr>
    </w:div>
    <w:div w:id="1015310058">
      <w:bodyDiv w:val="1"/>
      <w:marLeft w:val="0"/>
      <w:marRight w:val="0"/>
      <w:marTop w:val="0"/>
      <w:marBottom w:val="0"/>
      <w:divBdr>
        <w:top w:val="none" w:sz="0" w:space="0" w:color="auto"/>
        <w:left w:val="none" w:sz="0" w:space="0" w:color="auto"/>
        <w:bottom w:val="none" w:sz="0" w:space="0" w:color="auto"/>
        <w:right w:val="none" w:sz="0" w:space="0" w:color="auto"/>
      </w:divBdr>
    </w:div>
    <w:div w:id="1446585106">
      <w:bodyDiv w:val="1"/>
      <w:marLeft w:val="0"/>
      <w:marRight w:val="0"/>
      <w:marTop w:val="0"/>
      <w:marBottom w:val="0"/>
      <w:divBdr>
        <w:top w:val="none" w:sz="0" w:space="0" w:color="auto"/>
        <w:left w:val="none" w:sz="0" w:space="0" w:color="auto"/>
        <w:bottom w:val="none" w:sz="0" w:space="0" w:color="auto"/>
        <w:right w:val="none" w:sz="0" w:space="0" w:color="auto"/>
      </w:divBdr>
    </w:div>
    <w:div w:id="1458522693">
      <w:bodyDiv w:val="1"/>
      <w:marLeft w:val="0"/>
      <w:marRight w:val="0"/>
      <w:marTop w:val="0"/>
      <w:marBottom w:val="0"/>
      <w:divBdr>
        <w:top w:val="none" w:sz="0" w:space="0" w:color="auto"/>
        <w:left w:val="none" w:sz="0" w:space="0" w:color="auto"/>
        <w:bottom w:val="none" w:sz="0" w:space="0" w:color="auto"/>
        <w:right w:val="none" w:sz="0" w:space="0" w:color="auto"/>
      </w:divBdr>
    </w:div>
    <w:div w:id="1542210338">
      <w:bodyDiv w:val="1"/>
      <w:marLeft w:val="0"/>
      <w:marRight w:val="0"/>
      <w:marTop w:val="0"/>
      <w:marBottom w:val="0"/>
      <w:divBdr>
        <w:top w:val="none" w:sz="0" w:space="0" w:color="auto"/>
        <w:left w:val="none" w:sz="0" w:space="0" w:color="auto"/>
        <w:bottom w:val="none" w:sz="0" w:space="0" w:color="auto"/>
        <w:right w:val="none" w:sz="0" w:space="0" w:color="auto"/>
      </w:divBdr>
    </w:div>
    <w:div w:id="1614239892">
      <w:bodyDiv w:val="1"/>
      <w:marLeft w:val="0"/>
      <w:marRight w:val="0"/>
      <w:marTop w:val="0"/>
      <w:marBottom w:val="0"/>
      <w:divBdr>
        <w:top w:val="none" w:sz="0" w:space="0" w:color="auto"/>
        <w:left w:val="none" w:sz="0" w:space="0" w:color="auto"/>
        <w:bottom w:val="none" w:sz="0" w:space="0" w:color="auto"/>
        <w:right w:val="none" w:sz="0" w:space="0" w:color="auto"/>
      </w:divBdr>
    </w:div>
    <w:div w:id="1649630543">
      <w:bodyDiv w:val="1"/>
      <w:marLeft w:val="0"/>
      <w:marRight w:val="0"/>
      <w:marTop w:val="0"/>
      <w:marBottom w:val="0"/>
      <w:divBdr>
        <w:top w:val="none" w:sz="0" w:space="0" w:color="auto"/>
        <w:left w:val="none" w:sz="0" w:space="0" w:color="auto"/>
        <w:bottom w:val="none" w:sz="0" w:space="0" w:color="auto"/>
        <w:right w:val="none" w:sz="0" w:space="0" w:color="auto"/>
      </w:divBdr>
    </w:div>
    <w:div w:id="1699164755">
      <w:bodyDiv w:val="1"/>
      <w:marLeft w:val="0"/>
      <w:marRight w:val="0"/>
      <w:marTop w:val="0"/>
      <w:marBottom w:val="0"/>
      <w:divBdr>
        <w:top w:val="none" w:sz="0" w:space="0" w:color="auto"/>
        <w:left w:val="none" w:sz="0" w:space="0" w:color="auto"/>
        <w:bottom w:val="none" w:sz="0" w:space="0" w:color="auto"/>
        <w:right w:val="none" w:sz="0" w:space="0" w:color="auto"/>
      </w:divBdr>
    </w:div>
    <w:div w:id="1807426516">
      <w:bodyDiv w:val="1"/>
      <w:marLeft w:val="0"/>
      <w:marRight w:val="0"/>
      <w:marTop w:val="0"/>
      <w:marBottom w:val="0"/>
      <w:divBdr>
        <w:top w:val="none" w:sz="0" w:space="0" w:color="auto"/>
        <w:left w:val="none" w:sz="0" w:space="0" w:color="auto"/>
        <w:bottom w:val="none" w:sz="0" w:space="0" w:color="auto"/>
        <w:right w:val="none" w:sz="0" w:space="0" w:color="auto"/>
      </w:divBdr>
      <w:divsChild>
        <w:div w:id="23019733">
          <w:marLeft w:val="0"/>
          <w:marRight w:val="0"/>
          <w:marTop w:val="150"/>
          <w:marBottom w:val="150"/>
          <w:divBdr>
            <w:top w:val="none" w:sz="0" w:space="0" w:color="auto"/>
            <w:left w:val="none" w:sz="0" w:space="0" w:color="auto"/>
            <w:bottom w:val="none" w:sz="0" w:space="0" w:color="auto"/>
            <w:right w:val="none" w:sz="0" w:space="0" w:color="auto"/>
          </w:divBdr>
          <w:divsChild>
            <w:div w:id="1592812098">
              <w:marLeft w:val="0"/>
              <w:marRight w:val="0"/>
              <w:marTop w:val="0"/>
              <w:marBottom w:val="0"/>
              <w:divBdr>
                <w:top w:val="none" w:sz="0" w:space="0" w:color="auto"/>
                <w:left w:val="none" w:sz="0" w:space="0" w:color="auto"/>
                <w:bottom w:val="none" w:sz="0" w:space="0" w:color="auto"/>
                <w:right w:val="none" w:sz="0" w:space="0" w:color="auto"/>
              </w:divBdr>
              <w:divsChild>
                <w:div w:id="1038968288">
                  <w:marLeft w:val="0"/>
                  <w:marRight w:val="0"/>
                  <w:marTop w:val="0"/>
                  <w:marBottom w:val="0"/>
                  <w:divBdr>
                    <w:top w:val="none" w:sz="0" w:space="0" w:color="auto"/>
                    <w:left w:val="none" w:sz="0" w:space="0" w:color="auto"/>
                    <w:bottom w:val="none" w:sz="0" w:space="0" w:color="auto"/>
                    <w:right w:val="none" w:sz="0" w:space="0" w:color="auto"/>
                  </w:divBdr>
                </w:div>
              </w:divsChild>
            </w:div>
            <w:div w:id="588584089">
              <w:marLeft w:val="75"/>
              <w:marRight w:val="0"/>
              <w:marTop w:val="0"/>
              <w:marBottom w:val="0"/>
              <w:divBdr>
                <w:top w:val="none" w:sz="0" w:space="0" w:color="auto"/>
                <w:left w:val="none" w:sz="0" w:space="0" w:color="auto"/>
                <w:bottom w:val="none" w:sz="0" w:space="0" w:color="auto"/>
                <w:right w:val="none" w:sz="0" w:space="0" w:color="auto"/>
              </w:divBdr>
            </w:div>
            <w:div w:id="1189028413">
              <w:marLeft w:val="150"/>
              <w:marRight w:val="150"/>
              <w:marTop w:val="0"/>
              <w:marBottom w:val="0"/>
              <w:divBdr>
                <w:top w:val="none" w:sz="0" w:space="0" w:color="auto"/>
                <w:left w:val="none" w:sz="0" w:space="0" w:color="auto"/>
                <w:bottom w:val="none" w:sz="0" w:space="0" w:color="auto"/>
                <w:right w:val="none" w:sz="0" w:space="0" w:color="auto"/>
              </w:divBdr>
            </w:div>
          </w:divsChild>
        </w:div>
        <w:div w:id="1103693837">
          <w:marLeft w:val="0"/>
          <w:marRight w:val="0"/>
          <w:marTop w:val="225"/>
          <w:marBottom w:val="225"/>
          <w:divBdr>
            <w:top w:val="none" w:sz="0" w:space="0" w:color="auto"/>
            <w:left w:val="none" w:sz="0" w:space="0" w:color="auto"/>
            <w:bottom w:val="none" w:sz="0" w:space="0" w:color="auto"/>
            <w:right w:val="none" w:sz="0" w:space="0" w:color="auto"/>
          </w:divBdr>
        </w:div>
      </w:divsChild>
    </w:div>
    <w:div w:id="1944680943">
      <w:bodyDiv w:val="1"/>
      <w:marLeft w:val="0"/>
      <w:marRight w:val="0"/>
      <w:marTop w:val="0"/>
      <w:marBottom w:val="0"/>
      <w:divBdr>
        <w:top w:val="none" w:sz="0" w:space="0" w:color="auto"/>
        <w:left w:val="none" w:sz="0" w:space="0" w:color="auto"/>
        <w:bottom w:val="none" w:sz="0" w:space="0" w:color="auto"/>
        <w:right w:val="none" w:sz="0" w:space="0" w:color="auto"/>
      </w:divBdr>
      <w:divsChild>
        <w:div w:id="960767287">
          <w:marLeft w:val="0"/>
          <w:marRight w:val="0"/>
          <w:marTop w:val="0"/>
          <w:marBottom w:val="0"/>
          <w:divBdr>
            <w:top w:val="none" w:sz="0" w:space="0" w:color="auto"/>
            <w:left w:val="none" w:sz="0" w:space="0" w:color="auto"/>
            <w:bottom w:val="none" w:sz="0" w:space="0" w:color="auto"/>
            <w:right w:val="none" w:sz="0" w:space="0" w:color="auto"/>
          </w:divBdr>
          <w:divsChild>
            <w:div w:id="517473969">
              <w:marLeft w:val="0"/>
              <w:marRight w:val="0"/>
              <w:marTop w:val="0"/>
              <w:marBottom w:val="0"/>
              <w:divBdr>
                <w:top w:val="none" w:sz="0" w:space="0" w:color="auto"/>
                <w:left w:val="none" w:sz="0" w:space="0" w:color="auto"/>
                <w:bottom w:val="none" w:sz="0" w:space="0" w:color="auto"/>
                <w:right w:val="none" w:sz="0" w:space="0" w:color="auto"/>
              </w:divBdr>
            </w:div>
          </w:divsChild>
        </w:div>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2016032906">
      <w:bodyDiv w:val="1"/>
      <w:marLeft w:val="0"/>
      <w:marRight w:val="0"/>
      <w:marTop w:val="0"/>
      <w:marBottom w:val="0"/>
      <w:divBdr>
        <w:top w:val="none" w:sz="0" w:space="0" w:color="auto"/>
        <w:left w:val="none" w:sz="0" w:space="0" w:color="auto"/>
        <w:bottom w:val="none" w:sz="0" w:space="0" w:color="auto"/>
        <w:right w:val="none" w:sz="0" w:space="0" w:color="auto"/>
      </w:divBdr>
    </w:div>
    <w:div w:id="2020737774">
      <w:bodyDiv w:val="1"/>
      <w:marLeft w:val="0"/>
      <w:marRight w:val="0"/>
      <w:marTop w:val="0"/>
      <w:marBottom w:val="0"/>
      <w:divBdr>
        <w:top w:val="none" w:sz="0" w:space="0" w:color="auto"/>
        <w:left w:val="none" w:sz="0" w:space="0" w:color="auto"/>
        <w:bottom w:val="none" w:sz="0" w:space="0" w:color="auto"/>
        <w:right w:val="none" w:sz="0" w:space="0" w:color="auto"/>
      </w:divBdr>
      <w:divsChild>
        <w:div w:id="1290235681">
          <w:marLeft w:val="0"/>
          <w:marRight w:val="0"/>
          <w:marTop w:val="150"/>
          <w:marBottom w:val="150"/>
          <w:divBdr>
            <w:top w:val="none" w:sz="0" w:space="0" w:color="auto"/>
            <w:left w:val="none" w:sz="0" w:space="0" w:color="auto"/>
            <w:bottom w:val="none" w:sz="0" w:space="0" w:color="auto"/>
            <w:right w:val="none" w:sz="0" w:space="0" w:color="auto"/>
          </w:divBdr>
          <w:divsChild>
            <w:div w:id="1555310148">
              <w:marLeft w:val="0"/>
              <w:marRight w:val="0"/>
              <w:marTop w:val="0"/>
              <w:marBottom w:val="0"/>
              <w:divBdr>
                <w:top w:val="none" w:sz="0" w:space="0" w:color="auto"/>
                <w:left w:val="none" w:sz="0" w:space="0" w:color="auto"/>
                <w:bottom w:val="none" w:sz="0" w:space="0" w:color="auto"/>
                <w:right w:val="none" w:sz="0" w:space="0" w:color="auto"/>
              </w:divBdr>
            </w:div>
            <w:div w:id="1088574138">
              <w:marLeft w:val="0"/>
              <w:marRight w:val="0"/>
              <w:marTop w:val="0"/>
              <w:marBottom w:val="0"/>
              <w:divBdr>
                <w:top w:val="none" w:sz="0" w:space="0" w:color="auto"/>
                <w:left w:val="none" w:sz="0" w:space="0" w:color="auto"/>
                <w:bottom w:val="none" w:sz="0" w:space="0" w:color="auto"/>
                <w:right w:val="none" w:sz="0" w:space="0" w:color="auto"/>
              </w:divBdr>
            </w:div>
            <w:div w:id="749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gorsk.ru/razdel/social_sf/mpolit/gel/" TargetMode="External"/><Relationship Id="rId4" Type="http://schemas.openxmlformats.org/officeDocument/2006/relationships/settings" Target="settings.xml"/><Relationship Id="rId9" Type="http://schemas.openxmlformats.org/officeDocument/2006/relationships/hyperlink" Target="http://docs.cntd.ru/document/420207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6B9D-97B7-474A-9E13-17EAF746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20</Pages>
  <Words>4207</Words>
  <Characters>23981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Гелиос МЦ</dc:creator>
  <cp:keywords/>
  <dc:description/>
  <cp:lastModifiedBy>Admin</cp:lastModifiedBy>
  <cp:revision>138</cp:revision>
  <cp:lastPrinted>2017-08-17T05:53:00Z</cp:lastPrinted>
  <dcterms:created xsi:type="dcterms:W3CDTF">2017-07-04T06:54:00Z</dcterms:created>
  <dcterms:modified xsi:type="dcterms:W3CDTF">2020-12-01T09:31:00Z</dcterms:modified>
</cp:coreProperties>
</file>