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0D" w:rsidRPr="003700EA" w:rsidRDefault="00E73ECB" w:rsidP="00067407">
      <w:pPr>
        <w:pStyle w:val="21"/>
        <w:spacing w:before="0" w:after="0"/>
        <w:contextualSpacing/>
        <w:rPr>
          <w:rFonts w:ascii="Times New Roman" w:hAnsi="Times New Roman"/>
          <w:b w:val="0"/>
          <w:sz w:val="20"/>
        </w:rPr>
      </w:pPr>
      <w:r w:rsidRPr="003700EA">
        <w:rPr>
          <w:rFonts w:ascii="Times New Roman" w:hAnsi="Times New Roman"/>
          <w:sz w:val="20"/>
        </w:rPr>
        <w:t xml:space="preserve"> </w:t>
      </w:r>
    </w:p>
    <w:p w:rsidR="0033170D" w:rsidRPr="003700EA" w:rsidRDefault="0033170D" w:rsidP="00067407">
      <w:pPr>
        <w:contextualSpacing/>
        <w:jc w:val="right"/>
      </w:pPr>
      <w:r w:rsidRPr="003700EA">
        <w:t>УТВЕРЖД</w:t>
      </w:r>
      <w:r w:rsidR="00724B58" w:rsidRPr="003700EA">
        <w:t>АЮ:</w:t>
      </w:r>
    </w:p>
    <w:p w:rsidR="0033170D" w:rsidRPr="003700EA" w:rsidRDefault="00074168" w:rsidP="00067407">
      <w:pPr>
        <w:contextualSpacing/>
        <w:jc w:val="right"/>
      </w:pPr>
      <w:r w:rsidRPr="003700EA">
        <w:t>Д</w:t>
      </w:r>
      <w:r w:rsidR="00377B29" w:rsidRPr="003700EA">
        <w:t>иректор</w:t>
      </w:r>
      <w:r w:rsidR="00824CA3" w:rsidRPr="003700EA">
        <w:t xml:space="preserve"> </w:t>
      </w:r>
      <w:r w:rsidR="0033170D" w:rsidRPr="003700EA">
        <w:t>МАУ «</w:t>
      </w:r>
      <w:r w:rsidR="00BD19F1" w:rsidRPr="003700EA">
        <w:t>МЦ «Гелиос»</w:t>
      </w:r>
      <w:r w:rsidR="0033170D" w:rsidRPr="003700EA">
        <w:t xml:space="preserve"> </w:t>
      </w:r>
    </w:p>
    <w:p w:rsidR="007B302B" w:rsidRPr="003700EA" w:rsidRDefault="007B302B" w:rsidP="00067407">
      <w:pPr>
        <w:contextualSpacing/>
        <w:jc w:val="right"/>
      </w:pPr>
    </w:p>
    <w:p w:rsidR="0033170D" w:rsidRPr="003700EA" w:rsidRDefault="00377B29" w:rsidP="00067407">
      <w:pPr>
        <w:contextualSpacing/>
        <w:jc w:val="right"/>
      </w:pPr>
      <w:r w:rsidRPr="003700EA">
        <w:t xml:space="preserve">___________________ </w:t>
      </w:r>
      <w:r w:rsidR="00074168" w:rsidRPr="003700EA">
        <w:t>Воронов Н. И.</w:t>
      </w:r>
    </w:p>
    <w:p w:rsidR="00377B29" w:rsidRPr="003700EA" w:rsidRDefault="00377B29" w:rsidP="00067407">
      <w:pPr>
        <w:contextualSpacing/>
        <w:jc w:val="right"/>
      </w:pPr>
    </w:p>
    <w:p w:rsidR="00377B29" w:rsidRPr="003700EA" w:rsidRDefault="00074168" w:rsidP="00067407">
      <w:pPr>
        <w:contextualSpacing/>
        <w:jc w:val="right"/>
      </w:pPr>
      <w:r w:rsidRPr="003700EA">
        <w:t>27</w:t>
      </w:r>
      <w:r w:rsidR="00377B29" w:rsidRPr="003700EA">
        <w:t xml:space="preserve"> </w:t>
      </w:r>
      <w:r w:rsidRPr="003700EA">
        <w:t>марта</w:t>
      </w:r>
      <w:r w:rsidR="00377B29" w:rsidRPr="003700EA">
        <w:t xml:space="preserve"> 201</w:t>
      </w:r>
      <w:r w:rsidR="007C6DDB" w:rsidRPr="003700EA">
        <w:t>7</w:t>
      </w:r>
      <w:r w:rsidR="00377B29" w:rsidRPr="003700EA">
        <w:t xml:space="preserve"> г.</w:t>
      </w:r>
    </w:p>
    <w:p w:rsidR="0033170D" w:rsidRPr="003700EA" w:rsidRDefault="0033170D" w:rsidP="00067407">
      <w:pPr>
        <w:contextualSpacing/>
        <w:jc w:val="right"/>
      </w:pPr>
    </w:p>
    <w:p w:rsidR="0033170D" w:rsidRPr="003700EA" w:rsidRDefault="0033170D" w:rsidP="00067407">
      <w:pPr>
        <w:contextualSpacing/>
        <w:rPr>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jc w:val="center"/>
        <w:rPr>
          <w:b/>
          <w:bCs/>
        </w:rPr>
      </w:pPr>
    </w:p>
    <w:p w:rsidR="0033170D" w:rsidRPr="003700EA" w:rsidRDefault="0033170D" w:rsidP="00067407">
      <w:pPr>
        <w:contextualSpacing/>
        <w:jc w:val="center"/>
        <w:rPr>
          <w:b/>
          <w:bCs/>
        </w:rPr>
      </w:pPr>
    </w:p>
    <w:p w:rsidR="0033170D" w:rsidRPr="003700EA" w:rsidRDefault="0033170D" w:rsidP="00067407">
      <w:pPr>
        <w:contextualSpacing/>
        <w:jc w:val="center"/>
        <w:rPr>
          <w:b/>
          <w:bCs/>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pStyle w:val="30"/>
        <w:spacing w:before="0" w:after="0"/>
        <w:contextualSpacing/>
        <w:jc w:val="center"/>
        <w:rPr>
          <w:rFonts w:ascii="Times New Roman" w:hAnsi="Times New Roman" w:cs="Times New Roman"/>
          <w:b w:val="0"/>
          <w:sz w:val="20"/>
          <w:szCs w:val="20"/>
        </w:rPr>
      </w:pPr>
    </w:p>
    <w:p w:rsidR="0033170D" w:rsidRPr="003700EA" w:rsidRDefault="0033170D" w:rsidP="00067407">
      <w:pPr>
        <w:contextualSpacing/>
        <w:jc w:val="center"/>
        <w:rPr>
          <w:b/>
        </w:rPr>
      </w:pPr>
      <w:r w:rsidRPr="003700EA">
        <w:rPr>
          <w:b/>
        </w:rPr>
        <w:t>ДОКУМЕНТАЦИЯ ОБ АУКЦИОНЕ</w:t>
      </w:r>
    </w:p>
    <w:p w:rsidR="0033170D" w:rsidRDefault="00570297" w:rsidP="00067407">
      <w:pPr>
        <w:pStyle w:val="xl153"/>
        <w:spacing w:before="0" w:beforeAutospacing="0" w:after="0" w:afterAutospacing="0"/>
        <w:contextualSpacing/>
        <w:rPr>
          <w:rFonts w:eastAsia="Times New Roman"/>
          <w:bCs w:val="0"/>
          <w:sz w:val="20"/>
          <w:szCs w:val="20"/>
        </w:rPr>
      </w:pPr>
      <w:r w:rsidRPr="003700EA">
        <w:rPr>
          <w:rFonts w:eastAsia="Times New Roman"/>
          <w:bCs w:val="0"/>
          <w:sz w:val="20"/>
          <w:szCs w:val="20"/>
        </w:rPr>
        <w:t xml:space="preserve">по проведению открытого аукциона </w:t>
      </w:r>
      <w:r w:rsidR="0033170D" w:rsidRPr="003700EA">
        <w:rPr>
          <w:rFonts w:eastAsia="Times New Roman"/>
          <w:bCs w:val="0"/>
          <w:sz w:val="20"/>
          <w:szCs w:val="20"/>
        </w:rPr>
        <w:t>на право заключения договор</w:t>
      </w:r>
      <w:r w:rsidR="000C53F7" w:rsidRPr="003700EA">
        <w:rPr>
          <w:rFonts w:eastAsia="Times New Roman"/>
          <w:bCs w:val="0"/>
          <w:sz w:val="20"/>
          <w:szCs w:val="20"/>
        </w:rPr>
        <w:t>ов</w:t>
      </w:r>
      <w:r w:rsidR="0033170D" w:rsidRPr="003700EA">
        <w:rPr>
          <w:rFonts w:eastAsia="Times New Roman"/>
          <w:bCs w:val="0"/>
          <w:sz w:val="20"/>
          <w:szCs w:val="20"/>
        </w:rPr>
        <w:t xml:space="preserve"> аренды нежил</w:t>
      </w:r>
      <w:r w:rsidR="00686CD0">
        <w:rPr>
          <w:rFonts w:eastAsia="Times New Roman"/>
          <w:bCs w:val="0"/>
          <w:sz w:val="20"/>
          <w:szCs w:val="20"/>
        </w:rPr>
        <w:t>ого</w:t>
      </w:r>
      <w:r w:rsidR="0033170D" w:rsidRPr="003700EA">
        <w:rPr>
          <w:rFonts w:eastAsia="Times New Roman"/>
          <w:bCs w:val="0"/>
          <w:sz w:val="20"/>
          <w:szCs w:val="20"/>
        </w:rPr>
        <w:t xml:space="preserve"> помещени</w:t>
      </w:r>
      <w:r w:rsidR="00686CD0">
        <w:rPr>
          <w:rFonts w:eastAsia="Times New Roman"/>
          <w:bCs w:val="0"/>
          <w:sz w:val="20"/>
          <w:szCs w:val="20"/>
        </w:rPr>
        <w:t>я</w:t>
      </w:r>
      <w:r w:rsidR="0033170D" w:rsidRPr="003700EA">
        <w:rPr>
          <w:rFonts w:eastAsia="Times New Roman"/>
          <w:bCs w:val="0"/>
          <w:sz w:val="20"/>
          <w:szCs w:val="20"/>
        </w:rPr>
        <w:t>,</w:t>
      </w:r>
      <w:r w:rsidRPr="003700EA">
        <w:rPr>
          <w:rFonts w:eastAsia="Times New Roman"/>
          <w:bCs w:val="0"/>
          <w:sz w:val="20"/>
          <w:szCs w:val="20"/>
        </w:rPr>
        <w:t xml:space="preserve"> </w:t>
      </w:r>
      <w:r w:rsidR="0033170D" w:rsidRPr="003700EA">
        <w:rPr>
          <w:rFonts w:eastAsia="Times New Roman"/>
          <w:bCs w:val="0"/>
          <w:sz w:val="20"/>
          <w:szCs w:val="20"/>
        </w:rPr>
        <w:t>расположенн</w:t>
      </w:r>
      <w:r w:rsidR="00686CD0">
        <w:rPr>
          <w:rFonts w:eastAsia="Times New Roman"/>
          <w:bCs w:val="0"/>
          <w:sz w:val="20"/>
          <w:szCs w:val="20"/>
        </w:rPr>
        <w:t>ого</w:t>
      </w:r>
      <w:r w:rsidR="0033170D" w:rsidRPr="003700EA">
        <w:rPr>
          <w:rFonts w:eastAsia="Times New Roman"/>
          <w:bCs w:val="0"/>
          <w:sz w:val="20"/>
          <w:szCs w:val="20"/>
        </w:rPr>
        <w:t xml:space="preserve"> по адресу: г. </w:t>
      </w:r>
      <w:r w:rsidR="00BD19F1" w:rsidRPr="003700EA">
        <w:rPr>
          <w:rFonts w:eastAsia="Times New Roman"/>
          <w:bCs w:val="0"/>
          <w:sz w:val="20"/>
          <w:szCs w:val="20"/>
        </w:rPr>
        <w:t>Югорск</w:t>
      </w:r>
      <w:r w:rsidR="0033170D" w:rsidRPr="003700EA">
        <w:rPr>
          <w:rFonts w:eastAsia="Times New Roman"/>
          <w:bCs w:val="0"/>
          <w:sz w:val="20"/>
          <w:szCs w:val="20"/>
        </w:rPr>
        <w:t xml:space="preserve">, </w:t>
      </w:r>
      <w:r w:rsidR="00BD19F1" w:rsidRPr="003700EA">
        <w:rPr>
          <w:rFonts w:eastAsia="Times New Roman"/>
          <w:bCs w:val="0"/>
          <w:sz w:val="20"/>
          <w:szCs w:val="20"/>
        </w:rPr>
        <w:t>ул</w:t>
      </w:r>
      <w:r w:rsidR="0033170D" w:rsidRPr="003700EA">
        <w:rPr>
          <w:rFonts w:eastAsia="Times New Roman"/>
          <w:bCs w:val="0"/>
          <w:sz w:val="20"/>
          <w:szCs w:val="20"/>
        </w:rPr>
        <w:t xml:space="preserve">. </w:t>
      </w:r>
      <w:r w:rsidR="00686CD0">
        <w:rPr>
          <w:rFonts w:eastAsia="Times New Roman"/>
          <w:bCs w:val="0"/>
          <w:sz w:val="20"/>
          <w:szCs w:val="20"/>
        </w:rPr>
        <w:t>Ленина</w:t>
      </w:r>
      <w:r w:rsidR="0033170D" w:rsidRPr="003700EA">
        <w:rPr>
          <w:rFonts w:eastAsia="Times New Roman"/>
          <w:bCs w:val="0"/>
          <w:sz w:val="20"/>
          <w:szCs w:val="20"/>
        </w:rPr>
        <w:t xml:space="preserve">, д. </w:t>
      </w:r>
      <w:r w:rsidR="00686CD0">
        <w:rPr>
          <w:rFonts w:eastAsia="Times New Roman"/>
          <w:bCs w:val="0"/>
          <w:sz w:val="20"/>
          <w:szCs w:val="20"/>
        </w:rPr>
        <w:t>29</w:t>
      </w:r>
    </w:p>
    <w:p w:rsidR="00686CD0" w:rsidRPr="003700EA" w:rsidRDefault="00686CD0" w:rsidP="00067407">
      <w:pPr>
        <w:pStyle w:val="xl153"/>
        <w:spacing w:before="0" w:beforeAutospacing="0" w:after="0" w:afterAutospacing="0"/>
        <w:contextualSpacing/>
        <w:rPr>
          <w:rFonts w:eastAsia="Times New Roman"/>
          <w:bCs w:val="0"/>
          <w:sz w:val="20"/>
          <w:szCs w:val="20"/>
        </w:rPr>
      </w:pPr>
      <w:r>
        <w:rPr>
          <w:rFonts w:eastAsia="Times New Roman"/>
          <w:bCs w:val="0"/>
          <w:sz w:val="20"/>
          <w:szCs w:val="20"/>
        </w:rPr>
        <w:t>среди субъектов малого и среднего предпринимательства</w:t>
      </w:r>
    </w:p>
    <w:p w:rsidR="0033170D" w:rsidRPr="003700EA" w:rsidRDefault="0033170D" w:rsidP="00067407">
      <w:pPr>
        <w:contextualSpacing/>
        <w:jc w:val="center"/>
        <w:rPr>
          <w:b/>
        </w:rPr>
      </w:pPr>
      <w:r w:rsidRPr="003700EA">
        <w:rPr>
          <w:b/>
          <w:bCs/>
        </w:rPr>
        <w:t xml:space="preserve"> </w:t>
      </w:r>
    </w:p>
    <w:p w:rsidR="0033170D" w:rsidRPr="003700EA" w:rsidRDefault="0033170D" w:rsidP="00067407">
      <w:pPr>
        <w:pStyle w:val="xl153"/>
        <w:spacing w:before="0" w:beforeAutospacing="0" w:after="0" w:afterAutospacing="0"/>
        <w:contextualSpacing/>
        <w:rPr>
          <w:rFonts w:eastAsia="Times New Roman"/>
          <w:bCs w:val="0"/>
          <w:sz w:val="20"/>
          <w:szCs w:val="20"/>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bookmarkStart w:id="0" w:name="_GoBack"/>
      <w:bookmarkEnd w:id="0"/>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724B58" w:rsidRPr="003700EA" w:rsidRDefault="00724B58" w:rsidP="00067407">
      <w:pPr>
        <w:contextualSpacing/>
        <w:rPr>
          <w:b/>
          <w:bCs/>
        </w:rPr>
      </w:pPr>
    </w:p>
    <w:p w:rsidR="00724B58" w:rsidRPr="003700EA" w:rsidRDefault="00724B58" w:rsidP="00067407">
      <w:pPr>
        <w:contextualSpacing/>
        <w:rPr>
          <w:b/>
          <w:bCs/>
        </w:rPr>
      </w:pPr>
    </w:p>
    <w:p w:rsidR="00724B58" w:rsidRPr="003700EA" w:rsidRDefault="00724B58" w:rsidP="00067407">
      <w:pPr>
        <w:contextualSpacing/>
        <w:rPr>
          <w:b/>
          <w:bCs/>
        </w:rPr>
      </w:pPr>
    </w:p>
    <w:p w:rsidR="00724B58" w:rsidRPr="003700EA" w:rsidRDefault="00724B58" w:rsidP="00067407">
      <w:pPr>
        <w:contextualSpacing/>
        <w:rPr>
          <w:b/>
          <w:bCs/>
        </w:rPr>
      </w:pPr>
    </w:p>
    <w:p w:rsidR="00724B58" w:rsidRPr="003700EA" w:rsidRDefault="00724B58" w:rsidP="00067407">
      <w:pPr>
        <w:contextualSpacing/>
        <w:rPr>
          <w:b/>
          <w:bCs/>
        </w:rPr>
      </w:pPr>
    </w:p>
    <w:p w:rsidR="00724B58" w:rsidRPr="003700EA" w:rsidRDefault="00724B58"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33170D" w:rsidP="00067407">
      <w:pPr>
        <w:contextualSpacing/>
        <w:rPr>
          <w:b/>
          <w:bCs/>
        </w:rPr>
      </w:pPr>
    </w:p>
    <w:p w:rsidR="0033170D" w:rsidRPr="003700EA" w:rsidRDefault="006C688D" w:rsidP="00067407">
      <w:pPr>
        <w:contextualSpacing/>
        <w:jc w:val="center"/>
        <w:rPr>
          <w:b/>
          <w:bCs/>
          <w:snapToGrid w:val="0"/>
        </w:rPr>
      </w:pPr>
      <w:r w:rsidRPr="003700EA">
        <w:rPr>
          <w:b/>
          <w:bCs/>
          <w:snapToGrid w:val="0"/>
        </w:rPr>
        <w:t>г</w:t>
      </w:r>
      <w:r w:rsidR="0033170D" w:rsidRPr="003700EA">
        <w:rPr>
          <w:b/>
          <w:bCs/>
          <w:snapToGrid w:val="0"/>
        </w:rPr>
        <w:t xml:space="preserve">ород </w:t>
      </w:r>
      <w:r w:rsidR="00BD19F1" w:rsidRPr="003700EA">
        <w:rPr>
          <w:b/>
          <w:bCs/>
          <w:snapToGrid w:val="0"/>
        </w:rPr>
        <w:t>Югорск</w:t>
      </w:r>
    </w:p>
    <w:p w:rsidR="0033170D" w:rsidRPr="003700EA" w:rsidRDefault="0033170D" w:rsidP="00067407">
      <w:pPr>
        <w:pStyle w:val="xl153"/>
        <w:spacing w:before="0" w:beforeAutospacing="0" w:after="0" w:afterAutospacing="0"/>
        <w:contextualSpacing/>
        <w:rPr>
          <w:rFonts w:eastAsia="Times New Roman"/>
          <w:snapToGrid w:val="0"/>
          <w:sz w:val="20"/>
          <w:szCs w:val="20"/>
        </w:rPr>
      </w:pPr>
      <w:r w:rsidRPr="003700EA">
        <w:rPr>
          <w:rFonts w:eastAsia="Times New Roman"/>
          <w:snapToGrid w:val="0"/>
          <w:sz w:val="20"/>
          <w:szCs w:val="20"/>
        </w:rPr>
        <w:t>201</w:t>
      </w:r>
      <w:r w:rsidR="007C6DDB" w:rsidRPr="003700EA">
        <w:rPr>
          <w:rFonts w:eastAsia="Times New Roman"/>
          <w:snapToGrid w:val="0"/>
          <w:sz w:val="20"/>
          <w:szCs w:val="20"/>
        </w:rPr>
        <w:t>7</w:t>
      </w:r>
      <w:r w:rsidRPr="003700EA">
        <w:rPr>
          <w:rFonts w:eastAsia="Times New Roman"/>
          <w:snapToGrid w:val="0"/>
          <w:sz w:val="20"/>
          <w:szCs w:val="20"/>
        </w:rPr>
        <w:t xml:space="preserve"> год</w:t>
      </w:r>
    </w:p>
    <w:p w:rsidR="00724B58" w:rsidRPr="003700EA" w:rsidRDefault="00724B58" w:rsidP="00067407">
      <w:pPr>
        <w:contextualSpacing/>
        <w:rPr>
          <w:b/>
          <w:bCs/>
        </w:rPr>
        <w:sectPr w:rsidR="00724B58" w:rsidRPr="003700EA" w:rsidSect="006F3DCF">
          <w:footerReference w:type="default" r:id="rId8"/>
          <w:footerReference w:type="first" r:id="rId9"/>
          <w:pgSz w:w="11906" w:h="16838"/>
          <w:pgMar w:top="993" w:right="566" w:bottom="993" w:left="1418" w:header="708" w:footer="414" w:gutter="0"/>
          <w:cols w:space="708"/>
          <w:docGrid w:linePitch="360"/>
        </w:sectPr>
      </w:pPr>
    </w:p>
    <w:p w:rsidR="0033170D" w:rsidRPr="003700EA" w:rsidRDefault="0033170D" w:rsidP="00067407">
      <w:pPr>
        <w:contextualSpacing/>
        <w:rPr>
          <w:b/>
          <w:bCs/>
        </w:rPr>
      </w:pPr>
    </w:p>
    <w:p w:rsidR="00937B8B" w:rsidRPr="003700EA" w:rsidRDefault="00937B8B" w:rsidP="00067407">
      <w:pPr>
        <w:pStyle w:val="1"/>
        <w:numPr>
          <w:ilvl w:val="0"/>
          <w:numId w:val="0"/>
        </w:numPr>
        <w:tabs>
          <w:tab w:val="left" w:pos="708"/>
        </w:tabs>
        <w:spacing w:after="0"/>
        <w:contextualSpacing/>
        <w:jc w:val="center"/>
        <w:rPr>
          <w:caps/>
          <w:sz w:val="20"/>
          <w:szCs w:val="20"/>
        </w:rPr>
      </w:pP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Start w:id="8" w:name="_Toc488727334"/>
      <w:bookmarkEnd w:id="1"/>
      <w:bookmarkEnd w:id="2"/>
      <w:bookmarkEnd w:id="3"/>
      <w:bookmarkEnd w:id="4"/>
      <w:bookmarkEnd w:id="5"/>
      <w:bookmarkEnd w:id="6"/>
      <w:bookmarkEnd w:id="7"/>
      <w:r w:rsidRPr="003700EA">
        <w:rPr>
          <w:caps/>
          <w:sz w:val="20"/>
          <w:szCs w:val="20"/>
        </w:rPr>
        <w:t>Содержание документации об аукционе:</w:t>
      </w:r>
    </w:p>
    <w:p w:rsidR="00BD19F1" w:rsidRPr="003700EA" w:rsidRDefault="00BD19F1" w:rsidP="00067407">
      <w:pPr>
        <w:pStyle w:val="1"/>
        <w:numPr>
          <w:ilvl w:val="0"/>
          <w:numId w:val="0"/>
        </w:numPr>
        <w:tabs>
          <w:tab w:val="left" w:pos="708"/>
        </w:tabs>
        <w:spacing w:after="0"/>
        <w:contextualSpacing/>
        <w:jc w:val="center"/>
        <w:rPr>
          <w:caps/>
          <w:sz w:val="20"/>
          <w:szCs w:val="20"/>
        </w:rPr>
      </w:pPr>
    </w:p>
    <w:p w:rsidR="002E0415" w:rsidRPr="003700EA" w:rsidRDefault="006C688D" w:rsidP="00067407">
      <w:pPr>
        <w:pStyle w:val="12"/>
        <w:tabs>
          <w:tab w:val="right" w:leader="dot" w:pos="9912"/>
        </w:tabs>
        <w:ind w:left="0"/>
        <w:contextualSpacing/>
        <w:rPr>
          <w:rFonts w:eastAsia="Times New Roman"/>
          <w:noProof/>
          <w:sz w:val="20"/>
        </w:rPr>
      </w:pPr>
      <w:r w:rsidRPr="003700EA">
        <w:rPr>
          <w:sz w:val="20"/>
        </w:rPr>
        <w:fldChar w:fldCharType="begin"/>
      </w:r>
      <w:r w:rsidRPr="003700EA">
        <w:rPr>
          <w:sz w:val="20"/>
        </w:rPr>
        <w:instrText xml:space="preserve"> TOC \o "1-3" \h \z \u </w:instrText>
      </w:r>
      <w:r w:rsidRPr="003700EA">
        <w:rPr>
          <w:sz w:val="20"/>
        </w:rPr>
        <w:fldChar w:fldCharType="separate"/>
      </w:r>
      <w:hyperlink w:anchor="_Toc427421397" w:history="1">
        <w:r w:rsidR="002E0415" w:rsidRPr="003700EA">
          <w:rPr>
            <w:rStyle w:val="a5"/>
            <w:noProof/>
            <w:sz w:val="20"/>
          </w:rPr>
          <w:t>Раздел I. ОБЩИЕ УСЛОВИЯ ПРОВЕДЕНИЯ АУКЦИОНА</w:t>
        </w:r>
        <w:r w:rsidR="002E0415" w:rsidRPr="003700EA">
          <w:rPr>
            <w:noProof/>
            <w:webHidden/>
            <w:sz w:val="20"/>
          </w:rPr>
          <w:tab/>
        </w:r>
        <w:r w:rsidR="002E0415" w:rsidRPr="003700EA">
          <w:rPr>
            <w:noProof/>
            <w:webHidden/>
            <w:sz w:val="20"/>
          </w:rPr>
          <w:fldChar w:fldCharType="begin"/>
        </w:r>
        <w:r w:rsidR="002E0415" w:rsidRPr="003700EA">
          <w:rPr>
            <w:noProof/>
            <w:webHidden/>
            <w:sz w:val="20"/>
          </w:rPr>
          <w:instrText xml:space="preserve"> PAGEREF _Toc427421397 \h </w:instrText>
        </w:r>
        <w:r w:rsidR="002E0415" w:rsidRPr="003700EA">
          <w:rPr>
            <w:noProof/>
            <w:webHidden/>
            <w:sz w:val="20"/>
          </w:rPr>
        </w:r>
        <w:r w:rsidR="002E0415" w:rsidRPr="003700EA">
          <w:rPr>
            <w:noProof/>
            <w:webHidden/>
            <w:sz w:val="20"/>
          </w:rPr>
          <w:fldChar w:fldCharType="separate"/>
        </w:r>
        <w:r w:rsidR="00686CD0">
          <w:rPr>
            <w:noProof/>
            <w:webHidden/>
            <w:sz w:val="20"/>
          </w:rPr>
          <w:t>3</w:t>
        </w:r>
        <w:r w:rsidR="002E0415" w:rsidRPr="003700EA">
          <w:rPr>
            <w:noProof/>
            <w:webHidden/>
            <w:sz w:val="20"/>
          </w:rPr>
          <w:fldChar w:fldCharType="end"/>
        </w:r>
      </w:hyperlink>
    </w:p>
    <w:p w:rsidR="002E0415" w:rsidRPr="003700EA" w:rsidRDefault="00074168" w:rsidP="00067407">
      <w:pPr>
        <w:pStyle w:val="2a"/>
        <w:tabs>
          <w:tab w:val="left" w:pos="660"/>
          <w:tab w:val="right" w:leader="dot" w:pos="9912"/>
        </w:tabs>
        <w:ind w:left="0"/>
        <w:contextualSpacing/>
        <w:rPr>
          <w:noProof/>
          <w:sz w:val="20"/>
          <w:szCs w:val="20"/>
        </w:rPr>
      </w:pPr>
      <w:hyperlink w:anchor="_Toc427421398" w:history="1">
        <w:r w:rsidR="002E0415" w:rsidRPr="003700EA">
          <w:rPr>
            <w:rStyle w:val="a5"/>
            <w:bCs/>
            <w:noProof/>
            <w:sz w:val="20"/>
            <w:szCs w:val="20"/>
          </w:rPr>
          <w:t>1.</w:t>
        </w:r>
        <w:r w:rsidR="002E0415" w:rsidRPr="003700EA">
          <w:rPr>
            <w:noProof/>
            <w:sz w:val="20"/>
            <w:szCs w:val="20"/>
          </w:rPr>
          <w:tab/>
        </w:r>
        <w:r w:rsidR="002E0415" w:rsidRPr="003700EA">
          <w:rPr>
            <w:rStyle w:val="a5"/>
            <w:bCs/>
            <w:noProof/>
            <w:sz w:val="20"/>
            <w:szCs w:val="20"/>
          </w:rPr>
          <w:t>ОБЩИЕ СВЕДЕНИЯ</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_Toc427421398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3</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399" w:history="1">
        <w:r w:rsidR="002E0415" w:rsidRPr="003700EA">
          <w:rPr>
            <w:rStyle w:val="a5"/>
            <w:noProof/>
          </w:rPr>
          <w:t>1.1. Законодательное регулирование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_Toc427421399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0" w:history="1">
        <w:r w:rsidR="002E0415" w:rsidRPr="003700EA">
          <w:rPr>
            <w:rStyle w:val="a5"/>
            <w:noProof/>
          </w:rPr>
          <w:t>1.2 Организатор, официальный сайт для размещения информации об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_Toc427421400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1" w:history="1">
        <w:r w:rsidR="002E0415" w:rsidRPr="003700EA">
          <w:rPr>
            <w:rStyle w:val="a5"/>
            <w:noProof/>
          </w:rPr>
          <w:t>1.3. Вид и предмет аукциона.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_Toc427421401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2" w:history="1">
        <w:r w:rsidR="002E0415" w:rsidRPr="003700EA">
          <w:rPr>
            <w:rStyle w:val="a5"/>
            <w:noProof/>
          </w:rPr>
          <w:t>1.4. Начальная цена договора.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_Toc427421402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3" w:history="1">
        <w:r w:rsidR="002E0415" w:rsidRPr="003700EA">
          <w:rPr>
            <w:rStyle w:val="a5"/>
            <w:noProof/>
          </w:rPr>
          <w:t>1.5. Сроки и порядок оплаты.</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_Toc427421403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4" w:history="1">
        <w:r w:rsidR="002E0415" w:rsidRPr="003700EA">
          <w:rPr>
            <w:rStyle w:val="a5"/>
            <w:noProof/>
          </w:rPr>
          <w:t>1.6. Требования к техническому состоянию имущества, права на которое передаются по договору аренды.</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_Toc427421404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5" w:history="1">
        <w:r w:rsidR="002E0415" w:rsidRPr="003700EA">
          <w:rPr>
            <w:rStyle w:val="a5"/>
            <w:noProof/>
          </w:rPr>
          <w:t>1.7. Требования к Заявителю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_Toc427421405 \h </w:instrText>
        </w:r>
        <w:r w:rsidR="002E0415" w:rsidRPr="003700EA">
          <w:rPr>
            <w:noProof/>
            <w:webHidden/>
          </w:rPr>
        </w:r>
        <w:r w:rsidR="002E0415" w:rsidRPr="003700EA">
          <w:rPr>
            <w:noProof/>
            <w:webHidden/>
          </w:rPr>
          <w:fldChar w:fldCharType="separate"/>
        </w:r>
        <w:r w:rsidR="00686CD0">
          <w:rPr>
            <w:noProof/>
            <w:webHidden/>
          </w:rPr>
          <w:t>3</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6" w:history="1">
        <w:r w:rsidR="002E0415" w:rsidRPr="003700EA">
          <w:rPr>
            <w:rStyle w:val="a5"/>
            <w:noProof/>
          </w:rPr>
          <w:t>1.8. Затраты на подготовку заявки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_Toc427421406 \h </w:instrText>
        </w:r>
        <w:r w:rsidR="002E0415" w:rsidRPr="003700EA">
          <w:rPr>
            <w:noProof/>
            <w:webHidden/>
          </w:rPr>
        </w:r>
        <w:r w:rsidR="002E0415" w:rsidRPr="003700EA">
          <w:rPr>
            <w:noProof/>
            <w:webHidden/>
          </w:rPr>
          <w:fldChar w:fldCharType="separate"/>
        </w:r>
        <w:r w:rsidR="00686CD0">
          <w:rPr>
            <w:noProof/>
            <w:webHidden/>
          </w:rPr>
          <w:t>4</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07" w:history="1">
        <w:r w:rsidR="002E0415" w:rsidRPr="003700EA">
          <w:rPr>
            <w:rStyle w:val="a5"/>
            <w:noProof/>
            <w:sz w:val="20"/>
            <w:szCs w:val="20"/>
          </w:rPr>
          <w:t>2. ДОКУМЕНТАЦИЯ ОБ АУКЦИОНЕ.</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_Toc427421407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4</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8" w:history="1">
        <w:r w:rsidR="002E0415" w:rsidRPr="003700EA">
          <w:rPr>
            <w:rStyle w:val="a5"/>
            <w:noProof/>
          </w:rPr>
          <w:t>2.1. Предоставление документации об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_Toc427421408 \h </w:instrText>
        </w:r>
        <w:r w:rsidR="002E0415" w:rsidRPr="003700EA">
          <w:rPr>
            <w:noProof/>
            <w:webHidden/>
          </w:rPr>
        </w:r>
        <w:r w:rsidR="002E0415" w:rsidRPr="003700EA">
          <w:rPr>
            <w:noProof/>
            <w:webHidden/>
          </w:rPr>
          <w:fldChar w:fldCharType="separate"/>
        </w:r>
        <w:r w:rsidR="00686CD0">
          <w:rPr>
            <w:noProof/>
            <w:webHidden/>
          </w:rPr>
          <w:t>4</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09" w:history="1">
        <w:r w:rsidR="002E0415" w:rsidRPr="003700EA">
          <w:rPr>
            <w:rStyle w:val="a5"/>
            <w:noProof/>
          </w:rPr>
          <w:t>2.2. Разъяснение положений документации об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_Toc427421409 \h </w:instrText>
        </w:r>
        <w:r w:rsidR="002E0415" w:rsidRPr="003700EA">
          <w:rPr>
            <w:noProof/>
            <w:webHidden/>
          </w:rPr>
        </w:r>
        <w:r w:rsidR="002E0415" w:rsidRPr="003700EA">
          <w:rPr>
            <w:noProof/>
            <w:webHidden/>
          </w:rPr>
          <w:fldChar w:fldCharType="separate"/>
        </w:r>
        <w:r w:rsidR="00686CD0">
          <w:rPr>
            <w:noProof/>
            <w:webHidden/>
          </w:rPr>
          <w:t>4</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0" w:history="1">
        <w:r w:rsidR="002E0415" w:rsidRPr="003700EA">
          <w:rPr>
            <w:rStyle w:val="a5"/>
            <w:noProof/>
          </w:rPr>
          <w:t>2.3. Внесение изменений в извещение о проведение аукциона и в документацию об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_Toc427421410 \h </w:instrText>
        </w:r>
        <w:r w:rsidR="002E0415" w:rsidRPr="003700EA">
          <w:rPr>
            <w:noProof/>
            <w:webHidden/>
          </w:rPr>
        </w:r>
        <w:r w:rsidR="002E0415" w:rsidRPr="003700EA">
          <w:rPr>
            <w:noProof/>
            <w:webHidden/>
          </w:rPr>
          <w:fldChar w:fldCharType="separate"/>
        </w:r>
        <w:r w:rsidR="00686CD0">
          <w:rPr>
            <w:noProof/>
            <w:webHidden/>
          </w:rPr>
          <w:t>4</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1" w:history="1">
        <w:r w:rsidR="002E0415" w:rsidRPr="003700EA">
          <w:rPr>
            <w:rStyle w:val="a5"/>
            <w:noProof/>
          </w:rPr>
          <w:t>2.4. Отказ от проведения аукциона.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_Toc427421411 \h </w:instrText>
        </w:r>
        <w:r w:rsidR="002E0415" w:rsidRPr="003700EA">
          <w:rPr>
            <w:noProof/>
            <w:webHidden/>
          </w:rPr>
        </w:r>
        <w:r w:rsidR="002E0415" w:rsidRPr="003700EA">
          <w:rPr>
            <w:noProof/>
            <w:webHidden/>
          </w:rPr>
          <w:fldChar w:fldCharType="separate"/>
        </w:r>
        <w:r w:rsidR="00686CD0">
          <w:rPr>
            <w:noProof/>
            <w:webHidden/>
          </w:rPr>
          <w:t>5</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12" w:history="1">
        <w:r w:rsidR="002E0415" w:rsidRPr="003700EA">
          <w:rPr>
            <w:rStyle w:val="a5"/>
            <w:noProof/>
            <w:sz w:val="20"/>
            <w:szCs w:val="20"/>
          </w:rPr>
          <w:t>3. ПОДГОТОВКА ЗАЯВКИ НА УЧАСТИЕ В АУКЦИОНЕ.</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_Toc427421412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5</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3" w:history="1">
        <w:r w:rsidR="002E0415" w:rsidRPr="003700EA">
          <w:rPr>
            <w:rStyle w:val="a5"/>
            <w:noProof/>
          </w:rPr>
          <w:t>3.1. Форма заявки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_Toc427421413 \h </w:instrText>
        </w:r>
        <w:r w:rsidR="002E0415" w:rsidRPr="003700EA">
          <w:rPr>
            <w:noProof/>
            <w:webHidden/>
          </w:rPr>
        </w:r>
        <w:r w:rsidR="002E0415" w:rsidRPr="003700EA">
          <w:rPr>
            <w:noProof/>
            <w:webHidden/>
          </w:rPr>
          <w:fldChar w:fldCharType="separate"/>
        </w:r>
        <w:r w:rsidR="00686CD0">
          <w:rPr>
            <w:noProof/>
            <w:webHidden/>
          </w:rPr>
          <w:t>5</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4" w:history="1">
        <w:r w:rsidR="002E0415" w:rsidRPr="003700EA">
          <w:rPr>
            <w:rStyle w:val="a5"/>
            <w:noProof/>
          </w:rPr>
          <w:t>3.2. Язык документов, входящих в состав заявки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_Toc427421414 \h </w:instrText>
        </w:r>
        <w:r w:rsidR="002E0415" w:rsidRPr="003700EA">
          <w:rPr>
            <w:noProof/>
            <w:webHidden/>
          </w:rPr>
        </w:r>
        <w:r w:rsidR="002E0415" w:rsidRPr="003700EA">
          <w:rPr>
            <w:noProof/>
            <w:webHidden/>
          </w:rPr>
          <w:fldChar w:fldCharType="separate"/>
        </w:r>
        <w:r w:rsidR="00686CD0">
          <w:rPr>
            <w:noProof/>
            <w:webHidden/>
          </w:rPr>
          <w:t>5</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5" w:history="1">
        <w:r w:rsidR="002E0415" w:rsidRPr="003700EA">
          <w:rPr>
            <w:rStyle w:val="a5"/>
            <w:noProof/>
          </w:rPr>
          <w:t>3.3. Требования к содержанию документов, входящих в состав заявки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_Toc427421415 \h </w:instrText>
        </w:r>
        <w:r w:rsidR="002E0415" w:rsidRPr="003700EA">
          <w:rPr>
            <w:noProof/>
            <w:webHidden/>
          </w:rPr>
        </w:r>
        <w:r w:rsidR="002E0415" w:rsidRPr="003700EA">
          <w:rPr>
            <w:noProof/>
            <w:webHidden/>
          </w:rPr>
          <w:fldChar w:fldCharType="separate"/>
        </w:r>
        <w:r w:rsidR="00686CD0">
          <w:rPr>
            <w:noProof/>
            <w:webHidden/>
          </w:rPr>
          <w:t>5</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6" w:history="1">
        <w:r w:rsidR="002E0415" w:rsidRPr="003700EA">
          <w:rPr>
            <w:rStyle w:val="a5"/>
            <w:noProof/>
          </w:rPr>
          <w:t>3.4. Обеспечение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_Toc427421416 \h </w:instrText>
        </w:r>
        <w:r w:rsidR="002E0415" w:rsidRPr="003700EA">
          <w:rPr>
            <w:noProof/>
            <w:webHidden/>
          </w:rPr>
        </w:r>
        <w:r w:rsidR="002E0415" w:rsidRPr="003700EA">
          <w:rPr>
            <w:noProof/>
            <w:webHidden/>
          </w:rPr>
          <w:fldChar w:fldCharType="separate"/>
        </w:r>
        <w:r w:rsidR="00686CD0">
          <w:rPr>
            <w:noProof/>
            <w:webHidden/>
          </w:rPr>
          <w:t>6</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7" w:history="1">
        <w:r w:rsidR="002E0415" w:rsidRPr="003700EA">
          <w:rPr>
            <w:rStyle w:val="a5"/>
            <w:noProof/>
          </w:rPr>
          <w:t>3.5. Предложение о цене договора (лота).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_Toc427421417 \h </w:instrText>
        </w:r>
        <w:r w:rsidR="002E0415" w:rsidRPr="003700EA">
          <w:rPr>
            <w:noProof/>
            <w:webHidden/>
          </w:rPr>
        </w:r>
        <w:r w:rsidR="002E0415" w:rsidRPr="003700EA">
          <w:rPr>
            <w:noProof/>
            <w:webHidden/>
          </w:rPr>
          <w:fldChar w:fldCharType="separate"/>
        </w:r>
        <w:r w:rsidR="00686CD0">
          <w:rPr>
            <w:noProof/>
            <w:webHidden/>
          </w:rPr>
          <w:t>6</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18" w:history="1">
        <w:r w:rsidR="002E0415" w:rsidRPr="003700EA">
          <w:rPr>
            <w:rStyle w:val="a5"/>
            <w:noProof/>
          </w:rPr>
          <w:t>3.6. Требования к оформлению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_Toc427421418 \h </w:instrText>
        </w:r>
        <w:r w:rsidR="002E0415" w:rsidRPr="003700EA">
          <w:rPr>
            <w:noProof/>
            <w:webHidden/>
          </w:rPr>
        </w:r>
        <w:r w:rsidR="002E0415" w:rsidRPr="003700EA">
          <w:rPr>
            <w:noProof/>
            <w:webHidden/>
          </w:rPr>
          <w:fldChar w:fldCharType="separate"/>
        </w:r>
        <w:r w:rsidR="00686CD0">
          <w:rPr>
            <w:noProof/>
            <w:webHidden/>
          </w:rPr>
          <w:t>6</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19" w:history="1">
        <w:r w:rsidR="002E0415" w:rsidRPr="003700EA">
          <w:rPr>
            <w:rStyle w:val="a5"/>
            <w:noProof/>
            <w:sz w:val="20"/>
            <w:szCs w:val="20"/>
          </w:rPr>
          <w:t>4. ПОДАЧА ЗАЯВКИ НА УЧАСТИЕ В АУКЦИОНЕ.</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_Toc427421419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6</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0" w:history="1">
        <w:r w:rsidR="002E0415" w:rsidRPr="003700EA">
          <w:rPr>
            <w:rStyle w:val="a5"/>
            <w:noProof/>
          </w:rPr>
          <w:t>4.1. Место, дата начала и дата окончания подачи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_Toc427421420 \h </w:instrText>
        </w:r>
        <w:r w:rsidR="002E0415" w:rsidRPr="003700EA">
          <w:rPr>
            <w:noProof/>
            <w:webHidden/>
          </w:rPr>
        </w:r>
        <w:r w:rsidR="002E0415" w:rsidRPr="003700EA">
          <w:rPr>
            <w:noProof/>
            <w:webHidden/>
          </w:rPr>
          <w:fldChar w:fldCharType="separate"/>
        </w:r>
        <w:r w:rsidR="00686CD0">
          <w:rPr>
            <w:noProof/>
            <w:webHidden/>
          </w:rPr>
          <w:t>6</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1" w:history="1">
        <w:r w:rsidR="002E0415" w:rsidRPr="003700EA">
          <w:rPr>
            <w:rStyle w:val="a5"/>
            <w:noProof/>
          </w:rPr>
          <w:t>4.2. Порядок подачи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_Toc427421421 \h </w:instrText>
        </w:r>
        <w:r w:rsidR="002E0415" w:rsidRPr="003700EA">
          <w:rPr>
            <w:noProof/>
            <w:webHidden/>
          </w:rPr>
        </w:r>
        <w:r w:rsidR="002E0415" w:rsidRPr="003700EA">
          <w:rPr>
            <w:noProof/>
            <w:webHidden/>
          </w:rPr>
          <w:fldChar w:fldCharType="separate"/>
        </w:r>
        <w:r w:rsidR="00686CD0">
          <w:rPr>
            <w:noProof/>
            <w:webHidden/>
          </w:rPr>
          <w:t>6</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2" w:history="1">
        <w:r w:rsidR="002E0415" w:rsidRPr="003700EA">
          <w:rPr>
            <w:rStyle w:val="a5"/>
            <w:noProof/>
          </w:rPr>
          <w:t>4.3. Порядок и срок отзыва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_Toc427421422 \h </w:instrText>
        </w:r>
        <w:r w:rsidR="002E0415" w:rsidRPr="003700EA">
          <w:rPr>
            <w:noProof/>
            <w:webHidden/>
          </w:rPr>
        </w:r>
        <w:r w:rsidR="002E0415" w:rsidRPr="003700EA">
          <w:rPr>
            <w:noProof/>
            <w:webHidden/>
          </w:rPr>
          <w:fldChar w:fldCharType="separate"/>
        </w:r>
        <w:r w:rsidR="00686CD0">
          <w:rPr>
            <w:noProof/>
            <w:webHidden/>
          </w:rPr>
          <w:t>7</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3" w:history="1">
        <w:r w:rsidR="002E0415" w:rsidRPr="003700EA">
          <w:rPr>
            <w:rStyle w:val="a5"/>
            <w:noProof/>
          </w:rPr>
          <w:t>4.4. Заявки на участие в аукционе, поданные с опозданием.</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_Toc427421423 \h </w:instrText>
        </w:r>
        <w:r w:rsidR="002E0415" w:rsidRPr="003700EA">
          <w:rPr>
            <w:noProof/>
            <w:webHidden/>
          </w:rPr>
        </w:r>
        <w:r w:rsidR="002E0415" w:rsidRPr="003700EA">
          <w:rPr>
            <w:noProof/>
            <w:webHidden/>
          </w:rPr>
          <w:fldChar w:fldCharType="separate"/>
        </w:r>
        <w:r w:rsidR="00686CD0">
          <w:rPr>
            <w:noProof/>
            <w:webHidden/>
          </w:rPr>
          <w:t>7</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24" w:history="1">
        <w:r w:rsidR="002E0415" w:rsidRPr="003700EA">
          <w:rPr>
            <w:rStyle w:val="a5"/>
            <w:noProof/>
            <w:sz w:val="20"/>
            <w:szCs w:val="20"/>
          </w:rPr>
          <w:t>5. РАССМОТРЕНИЕ ЗАЯВОК НА УЧАСТИЕ В АУКЦИОНЕ.</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_Toc427421424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7</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5" w:history="1">
        <w:r w:rsidR="002E0415" w:rsidRPr="003700EA">
          <w:rPr>
            <w:rStyle w:val="a5"/>
            <w:noProof/>
          </w:rPr>
          <w:t>5.1. Вскрытие заявок на участие в аукционе, полученных в запечатанных конвертах.</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_Toc427421425 \h </w:instrText>
        </w:r>
        <w:r w:rsidR="002E0415" w:rsidRPr="003700EA">
          <w:rPr>
            <w:noProof/>
            <w:webHidden/>
          </w:rPr>
        </w:r>
        <w:r w:rsidR="002E0415" w:rsidRPr="003700EA">
          <w:rPr>
            <w:noProof/>
            <w:webHidden/>
          </w:rPr>
          <w:fldChar w:fldCharType="separate"/>
        </w:r>
        <w:r w:rsidR="00686CD0">
          <w:rPr>
            <w:noProof/>
            <w:webHidden/>
          </w:rPr>
          <w:t>7</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6" w:history="1">
        <w:r w:rsidR="002E0415" w:rsidRPr="003700EA">
          <w:rPr>
            <w:rStyle w:val="a5"/>
            <w:noProof/>
          </w:rPr>
          <w:t>5.2. Порядок рассмотрения заявок на участие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_Toc427421426 \h </w:instrText>
        </w:r>
        <w:r w:rsidR="002E0415" w:rsidRPr="003700EA">
          <w:rPr>
            <w:noProof/>
            <w:webHidden/>
          </w:rPr>
        </w:r>
        <w:r w:rsidR="002E0415" w:rsidRPr="003700EA">
          <w:rPr>
            <w:noProof/>
            <w:webHidden/>
          </w:rPr>
          <w:fldChar w:fldCharType="separate"/>
        </w:r>
        <w:r w:rsidR="00686CD0">
          <w:rPr>
            <w:noProof/>
            <w:webHidden/>
          </w:rPr>
          <w:t>7</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7" w:history="1">
        <w:r w:rsidR="002E0415" w:rsidRPr="003700EA">
          <w:rPr>
            <w:rStyle w:val="a5"/>
            <w:noProof/>
          </w:rPr>
          <w:t>5.3. Допуск к участию в аукционе:</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_Toc427421427 \h </w:instrText>
        </w:r>
        <w:r w:rsidR="002E0415" w:rsidRPr="003700EA">
          <w:rPr>
            <w:noProof/>
            <w:webHidden/>
          </w:rPr>
        </w:r>
        <w:r w:rsidR="002E0415" w:rsidRPr="003700EA">
          <w:rPr>
            <w:noProof/>
            <w:webHidden/>
          </w:rPr>
          <w:fldChar w:fldCharType="separate"/>
        </w:r>
        <w:r w:rsidR="00686CD0">
          <w:rPr>
            <w:noProof/>
            <w:webHidden/>
          </w:rPr>
          <w:t>8</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28" w:history="1">
        <w:r w:rsidR="002E0415" w:rsidRPr="003700EA">
          <w:rPr>
            <w:rStyle w:val="a5"/>
            <w:noProof/>
            <w:sz w:val="20"/>
            <w:szCs w:val="20"/>
          </w:rPr>
          <w:t>6. ПРОВЕДЕНИЕ АУКЦИОНА</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_Toc427421428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8</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29" w:history="1">
        <w:r w:rsidR="002E0415" w:rsidRPr="003700EA">
          <w:rPr>
            <w:rStyle w:val="a5"/>
            <w:noProof/>
          </w:rPr>
          <w:t>6.1. Порядок проведения аукциона, полномочия Аукционной комиссии.</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_Toc427421429 \h </w:instrText>
        </w:r>
        <w:r w:rsidR="002E0415" w:rsidRPr="003700EA">
          <w:rPr>
            <w:noProof/>
            <w:webHidden/>
          </w:rPr>
        </w:r>
        <w:r w:rsidR="002E0415" w:rsidRPr="003700EA">
          <w:rPr>
            <w:noProof/>
            <w:webHidden/>
          </w:rPr>
          <w:fldChar w:fldCharType="separate"/>
        </w:r>
        <w:r w:rsidR="00686CD0">
          <w:rPr>
            <w:noProof/>
            <w:webHidden/>
          </w:rPr>
          <w:t>8</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30" w:history="1">
        <w:r w:rsidR="002E0415" w:rsidRPr="003700EA">
          <w:rPr>
            <w:rStyle w:val="a5"/>
            <w:noProof/>
          </w:rPr>
          <w:t>6.2. Определение Победителя аукциона.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_Toc427421430 \h </w:instrText>
        </w:r>
        <w:r w:rsidR="002E0415" w:rsidRPr="003700EA">
          <w:rPr>
            <w:noProof/>
            <w:webHidden/>
          </w:rPr>
        </w:r>
        <w:r w:rsidR="002E0415" w:rsidRPr="003700EA">
          <w:rPr>
            <w:noProof/>
            <w:webHidden/>
          </w:rPr>
          <w:fldChar w:fldCharType="separate"/>
        </w:r>
        <w:r w:rsidR="00686CD0">
          <w:rPr>
            <w:noProof/>
            <w:webHidden/>
          </w:rPr>
          <w:t>9</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31" w:history="1">
        <w:r w:rsidR="002E0415" w:rsidRPr="003700EA">
          <w:rPr>
            <w:rStyle w:val="a5"/>
            <w:noProof/>
            <w:sz w:val="20"/>
            <w:szCs w:val="20"/>
          </w:rPr>
          <w:t>7. ЗАКЛЮЧЕНИЕ ДОГОВОРА АРЕНДЫ.</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_Toc427421431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10</w:t>
        </w:r>
        <w:r w:rsidR="002E0415" w:rsidRPr="003700EA">
          <w:rPr>
            <w:noProof/>
            <w:webHidden/>
            <w:sz w:val="20"/>
            <w:szCs w:val="20"/>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32" w:history="1">
        <w:r w:rsidR="002E0415" w:rsidRPr="003700EA">
          <w:rPr>
            <w:rStyle w:val="a5"/>
            <w:noProof/>
          </w:rPr>
          <w:t>7.1. Порядок и условия заключения Договора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_Toc427421432 \h </w:instrText>
        </w:r>
        <w:r w:rsidR="002E0415" w:rsidRPr="003700EA">
          <w:rPr>
            <w:noProof/>
            <w:webHidden/>
          </w:rPr>
        </w:r>
        <w:r w:rsidR="002E0415" w:rsidRPr="003700EA">
          <w:rPr>
            <w:noProof/>
            <w:webHidden/>
          </w:rPr>
          <w:fldChar w:fldCharType="separate"/>
        </w:r>
        <w:r w:rsidR="00686CD0">
          <w:rPr>
            <w:noProof/>
            <w:webHidden/>
          </w:rPr>
          <w:t>10</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33" w:history="1">
        <w:r w:rsidR="002E0415" w:rsidRPr="003700EA">
          <w:rPr>
            <w:rStyle w:val="a5"/>
            <w:noProof/>
          </w:rPr>
          <w:t>7.2. Срок заключения договора аренды (Договора).</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_Toc427421433 \h </w:instrText>
        </w:r>
        <w:r w:rsidR="002E0415" w:rsidRPr="003700EA">
          <w:rPr>
            <w:noProof/>
            <w:webHidden/>
          </w:rPr>
        </w:r>
        <w:r w:rsidR="002E0415" w:rsidRPr="003700EA">
          <w:rPr>
            <w:noProof/>
            <w:webHidden/>
          </w:rPr>
          <w:fldChar w:fldCharType="separate"/>
        </w:r>
        <w:r w:rsidR="00686CD0">
          <w:rPr>
            <w:noProof/>
            <w:webHidden/>
          </w:rPr>
          <w:t>10</w:t>
        </w:r>
        <w:r w:rsidR="002E0415" w:rsidRPr="003700EA">
          <w:rPr>
            <w:noProof/>
            <w:webHidden/>
          </w:rPr>
          <w:fldChar w:fldCharType="end"/>
        </w:r>
      </w:hyperlink>
    </w:p>
    <w:p w:rsidR="002E0415" w:rsidRPr="003700EA" w:rsidRDefault="00074168" w:rsidP="00067407">
      <w:pPr>
        <w:pStyle w:val="3c"/>
        <w:tabs>
          <w:tab w:val="right" w:leader="dot" w:pos="9912"/>
        </w:tabs>
        <w:ind w:left="0"/>
        <w:contextualSpacing/>
        <w:rPr>
          <w:rFonts w:eastAsia="Times New Roman"/>
          <w:noProof/>
        </w:rPr>
      </w:pPr>
      <w:hyperlink w:anchor="_Toc427421434" w:history="1">
        <w:r w:rsidR="002E0415" w:rsidRPr="003700EA">
          <w:rPr>
            <w:rStyle w:val="a5"/>
            <w:noProof/>
          </w:rPr>
          <w:t>7.3. Отказ, уклонение от заключения договора аренды.</w:t>
        </w:r>
        <w:r w:rsidR="002E0415" w:rsidRPr="003700EA">
          <w:rPr>
            <w:noProof/>
            <w:webHidden/>
          </w:rPr>
          <w:tab/>
        </w:r>
        <w:r w:rsidR="002E0415" w:rsidRPr="003700EA">
          <w:rPr>
            <w:noProof/>
            <w:webHidden/>
          </w:rPr>
          <w:fldChar w:fldCharType="begin"/>
        </w:r>
        <w:r w:rsidR="002E0415" w:rsidRPr="003700EA">
          <w:rPr>
            <w:noProof/>
            <w:webHidden/>
          </w:rPr>
          <w:instrText xml:space="preserve"> PAGEREF _Toc427421434 \h </w:instrText>
        </w:r>
        <w:r w:rsidR="002E0415" w:rsidRPr="003700EA">
          <w:rPr>
            <w:noProof/>
            <w:webHidden/>
          </w:rPr>
        </w:r>
        <w:r w:rsidR="002E0415" w:rsidRPr="003700EA">
          <w:rPr>
            <w:noProof/>
            <w:webHidden/>
          </w:rPr>
          <w:fldChar w:fldCharType="separate"/>
        </w:r>
        <w:r w:rsidR="00686CD0">
          <w:rPr>
            <w:noProof/>
            <w:webHidden/>
          </w:rPr>
          <w:t>10</w:t>
        </w:r>
        <w:r w:rsidR="002E0415" w:rsidRPr="003700EA">
          <w:rPr>
            <w:noProof/>
            <w:webHidden/>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35" w:history="1">
        <w:r w:rsidR="002E0415" w:rsidRPr="003700EA">
          <w:rPr>
            <w:rStyle w:val="a5"/>
            <w:noProof/>
            <w:sz w:val="20"/>
            <w:szCs w:val="20"/>
          </w:rPr>
          <w:t>8. ПРИЗНАНИЕ АУКЦИОНА НЕСОСТОЯВШИМСЯ.</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_Toc427421435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11</w:t>
        </w:r>
        <w:r w:rsidR="002E0415" w:rsidRPr="003700EA">
          <w:rPr>
            <w:noProof/>
            <w:webHidden/>
            <w:sz w:val="20"/>
            <w:szCs w:val="20"/>
          </w:rPr>
          <w:fldChar w:fldCharType="end"/>
        </w:r>
      </w:hyperlink>
    </w:p>
    <w:p w:rsidR="002E0415" w:rsidRPr="003700EA" w:rsidRDefault="00074168" w:rsidP="00067407">
      <w:pPr>
        <w:pStyle w:val="2a"/>
        <w:tabs>
          <w:tab w:val="right" w:leader="dot" w:pos="9912"/>
        </w:tabs>
        <w:ind w:left="0"/>
        <w:contextualSpacing/>
        <w:rPr>
          <w:noProof/>
          <w:sz w:val="20"/>
          <w:szCs w:val="20"/>
        </w:rPr>
      </w:pPr>
      <w:hyperlink w:anchor="_Toc427421436" w:history="1">
        <w:r w:rsidR="002E0415" w:rsidRPr="003700EA">
          <w:rPr>
            <w:rStyle w:val="a5"/>
            <w:noProof/>
            <w:sz w:val="20"/>
            <w:szCs w:val="20"/>
          </w:rPr>
          <w:t>9. ОБЕСПЕЧЕНИЕ ЗАЩИТЫ ПРАВ И ЗАКОННЫХ ИНТЕРЕСОВ ЗАЯВИТЕЛЕЙ НА УЧАСТИЕ В АУКЦИОНЕ</w:t>
        </w:r>
        <w:r w:rsidR="002E0415" w:rsidRPr="003700EA">
          <w:rPr>
            <w:noProof/>
            <w:webHidden/>
            <w:sz w:val="20"/>
            <w:szCs w:val="20"/>
          </w:rPr>
          <w:tab/>
        </w:r>
        <w:r w:rsidR="002E0415" w:rsidRPr="003700EA">
          <w:rPr>
            <w:noProof/>
            <w:webHidden/>
            <w:sz w:val="20"/>
            <w:szCs w:val="20"/>
          </w:rPr>
          <w:fldChar w:fldCharType="begin"/>
        </w:r>
        <w:r w:rsidR="002E0415" w:rsidRPr="003700EA">
          <w:rPr>
            <w:noProof/>
            <w:webHidden/>
            <w:sz w:val="20"/>
            <w:szCs w:val="20"/>
          </w:rPr>
          <w:instrText xml:space="preserve"> PAGEREF _Toc427421436 \h </w:instrText>
        </w:r>
        <w:r w:rsidR="002E0415" w:rsidRPr="003700EA">
          <w:rPr>
            <w:noProof/>
            <w:webHidden/>
            <w:sz w:val="20"/>
            <w:szCs w:val="20"/>
          </w:rPr>
        </w:r>
        <w:r w:rsidR="002E0415" w:rsidRPr="003700EA">
          <w:rPr>
            <w:noProof/>
            <w:webHidden/>
            <w:sz w:val="20"/>
            <w:szCs w:val="20"/>
          </w:rPr>
          <w:fldChar w:fldCharType="separate"/>
        </w:r>
        <w:r w:rsidR="00686CD0">
          <w:rPr>
            <w:noProof/>
            <w:webHidden/>
            <w:sz w:val="20"/>
            <w:szCs w:val="20"/>
          </w:rPr>
          <w:t>11</w:t>
        </w:r>
        <w:r w:rsidR="002E0415" w:rsidRPr="003700EA">
          <w:rPr>
            <w:noProof/>
            <w:webHidden/>
            <w:sz w:val="20"/>
            <w:szCs w:val="20"/>
          </w:rPr>
          <w:fldChar w:fldCharType="end"/>
        </w:r>
      </w:hyperlink>
    </w:p>
    <w:p w:rsidR="002E0415" w:rsidRPr="003700EA" w:rsidRDefault="00074168" w:rsidP="00067407">
      <w:pPr>
        <w:pStyle w:val="12"/>
        <w:tabs>
          <w:tab w:val="right" w:leader="dot" w:pos="9912"/>
        </w:tabs>
        <w:ind w:left="0"/>
        <w:contextualSpacing/>
        <w:rPr>
          <w:rFonts w:eastAsia="Times New Roman"/>
          <w:noProof/>
          <w:sz w:val="20"/>
        </w:rPr>
      </w:pPr>
      <w:hyperlink w:anchor="_Toc427421437" w:history="1">
        <w:r w:rsidR="002E0415" w:rsidRPr="003700EA">
          <w:rPr>
            <w:rStyle w:val="a5"/>
            <w:noProof/>
            <w:sz w:val="20"/>
          </w:rPr>
          <w:t>Раздел II. ИНФОРМАЦИОННАЯ КАРТА АУКЦИОНА</w:t>
        </w:r>
        <w:r w:rsidR="002E0415" w:rsidRPr="003700EA">
          <w:rPr>
            <w:noProof/>
            <w:webHidden/>
            <w:sz w:val="20"/>
          </w:rPr>
          <w:tab/>
        </w:r>
        <w:r w:rsidR="002E0415" w:rsidRPr="003700EA">
          <w:rPr>
            <w:noProof/>
            <w:webHidden/>
            <w:sz w:val="20"/>
          </w:rPr>
          <w:fldChar w:fldCharType="begin"/>
        </w:r>
        <w:r w:rsidR="002E0415" w:rsidRPr="003700EA">
          <w:rPr>
            <w:noProof/>
            <w:webHidden/>
            <w:sz w:val="20"/>
          </w:rPr>
          <w:instrText xml:space="preserve"> PAGEREF _Toc427421437 \h </w:instrText>
        </w:r>
        <w:r w:rsidR="002E0415" w:rsidRPr="003700EA">
          <w:rPr>
            <w:noProof/>
            <w:webHidden/>
            <w:sz w:val="20"/>
          </w:rPr>
        </w:r>
        <w:r w:rsidR="002E0415" w:rsidRPr="003700EA">
          <w:rPr>
            <w:noProof/>
            <w:webHidden/>
            <w:sz w:val="20"/>
          </w:rPr>
          <w:fldChar w:fldCharType="separate"/>
        </w:r>
        <w:r w:rsidR="00686CD0">
          <w:rPr>
            <w:noProof/>
            <w:webHidden/>
            <w:sz w:val="20"/>
          </w:rPr>
          <w:t>12</w:t>
        </w:r>
        <w:r w:rsidR="002E0415" w:rsidRPr="003700EA">
          <w:rPr>
            <w:noProof/>
            <w:webHidden/>
            <w:sz w:val="20"/>
          </w:rPr>
          <w:fldChar w:fldCharType="end"/>
        </w:r>
      </w:hyperlink>
    </w:p>
    <w:p w:rsidR="002E0415" w:rsidRPr="003700EA" w:rsidRDefault="00074168" w:rsidP="00067407">
      <w:pPr>
        <w:pStyle w:val="12"/>
        <w:tabs>
          <w:tab w:val="right" w:leader="dot" w:pos="9912"/>
        </w:tabs>
        <w:ind w:left="0"/>
        <w:contextualSpacing/>
        <w:rPr>
          <w:rFonts w:eastAsia="Times New Roman"/>
          <w:noProof/>
          <w:sz w:val="20"/>
        </w:rPr>
      </w:pPr>
      <w:hyperlink w:anchor="_Toc427421438" w:history="1">
        <w:r w:rsidR="002E0415" w:rsidRPr="003700EA">
          <w:rPr>
            <w:rStyle w:val="a5"/>
            <w:noProof/>
            <w:sz w:val="20"/>
          </w:rPr>
          <w:t xml:space="preserve">Раздел </w:t>
        </w:r>
        <w:r w:rsidR="002E0415" w:rsidRPr="003700EA">
          <w:rPr>
            <w:rStyle w:val="a5"/>
            <w:noProof/>
            <w:sz w:val="20"/>
            <w:lang w:val="en-US"/>
          </w:rPr>
          <w:t>III</w:t>
        </w:r>
        <w:r w:rsidR="002E0415" w:rsidRPr="003700EA">
          <w:rPr>
            <w:rStyle w:val="a5"/>
            <w:noProof/>
            <w:sz w:val="20"/>
          </w:rPr>
          <w:t>. ОБРАЗЦЫ ФОРМ И ДОКУМЕНТОВ ДЛЯ ЗАПОЛНЕНИЯ ПРЕТЕНДЕНТАМИ НА УЧАСТИЕ В АУКЦИОНЕ</w:t>
        </w:r>
        <w:r w:rsidR="002E0415" w:rsidRPr="003700EA">
          <w:rPr>
            <w:noProof/>
            <w:webHidden/>
            <w:sz w:val="20"/>
          </w:rPr>
          <w:tab/>
        </w:r>
        <w:r w:rsidR="002E0415" w:rsidRPr="003700EA">
          <w:rPr>
            <w:noProof/>
            <w:webHidden/>
            <w:sz w:val="20"/>
          </w:rPr>
          <w:fldChar w:fldCharType="begin"/>
        </w:r>
        <w:r w:rsidR="002E0415" w:rsidRPr="003700EA">
          <w:rPr>
            <w:noProof/>
            <w:webHidden/>
            <w:sz w:val="20"/>
          </w:rPr>
          <w:instrText xml:space="preserve"> PAGEREF _Toc427421438 \h </w:instrText>
        </w:r>
        <w:r w:rsidR="002E0415" w:rsidRPr="003700EA">
          <w:rPr>
            <w:noProof/>
            <w:webHidden/>
            <w:sz w:val="20"/>
          </w:rPr>
        </w:r>
        <w:r w:rsidR="002E0415" w:rsidRPr="003700EA">
          <w:rPr>
            <w:noProof/>
            <w:webHidden/>
            <w:sz w:val="20"/>
          </w:rPr>
          <w:fldChar w:fldCharType="separate"/>
        </w:r>
        <w:r w:rsidR="00686CD0">
          <w:rPr>
            <w:noProof/>
            <w:webHidden/>
            <w:sz w:val="20"/>
          </w:rPr>
          <w:t>14</w:t>
        </w:r>
        <w:r w:rsidR="002E0415" w:rsidRPr="003700EA">
          <w:rPr>
            <w:noProof/>
            <w:webHidden/>
            <w:sz w:val="20"/>
          </w:rPr>
          <w:fldChar w:fldCharType="end"/>
        </w:r>
      </w:hyperlink>
    </w:p>
    <w:p w:rsidR="002E0415" w:rsidRPr="003700EA" w:rsidRDefault="00074168" w:rsidP="00067407">
      <w:pPr>
        <w:pStyle w:val="12"/>
        <w:tabs>
          <w:tab w:val="right" w:leader="dot" w:pos="9912"/>
        </w:tabs>
        <w:ind w:left="0"/>
        <w:contextualSpacing/>
        <w:rPr>
          <w:rFonts w:eastAsia="Times New Roman"/>
          <w:noProof/>
          <w:sz w:val="20"/>
        </w:rPr>
      </w:pPr>
      <w:hyperlink w:anchor="_Toc427421439" w:history="1">
        <w:r w:rsidR="002E0415" w:rsidRPr="003700EA">
          <w:rPr>
            <w:rStyle w:val="a5"/>
            <w:noProof/>
            <w:sz w:val="20"/>
          </w:rPr>
          <w:t>РАЗДЕЛ IV. ПРОЕКТ ДОГОВОРА АРЕНДЫ</w:t>
        </w:r>
        <w:r w:rsidR="002E0415" w:rsidRPr="003700EA">
          <w:rPr>
            <w:noProof/>
            <w:webHidden/>
            <w:sz w:val="20"/>
          </w:rPr>
          <w:tab/>
        </w:r>
        <w:r w:rsidR="002E0415" w:rsidRPr="003700EA">
          <w:rPr>
            <w:noProof/>
            <w:webHidden/>
            <w:sz w:val="20"/>
          </w:rPr>
          <w:fldChar w:fldCharType="begin"/>
        </w:r>
        <w:r w:rsidR="002E0415" w:rsidRPr="003700EA">
          <w:rPr>
            <w:noProof/>
            <w:webHidden/>
            <w:sz w:val="20"/>
          </w:rPr>
          <w:instrText xml:space="preserve"> PAGEREF _Toc427421439 \h </w:instrText>
        </w:r>
        <w:r w:rsidR="002E0415" w:rsidRPr="003700EA">
          <w:rPr>
            <w:noProof/>
            <w:webHidden/>
            <w:sz w:val="20"/>
          </w:rPr>
        </w:r>
        <w:r w:rsidR="002E0415" w:rsidRPr="003700EA">
          <w:rPr>
            <w:noProof/>
            <w:webHidden/>
            <w:sz w:val="20"/>
          </w:rPr>
          <w:fldChar w:fldCharType="separate"/>
        </w:r>
        <w:r w:rsidR="00686CD0">
          <w:rPr>
            <w:noProof/>
            <w:webHidden/>
            <w:sz w:val="20"/>
          </w:rPr>
          <w:t>21</w:t>
        </w:r>
        <w:r w:rsidR="002E0415" w:rsidRPr="003700EA">
          <w:rPr>
            <w:noProof/>
            <w:webHidden/>
            <w:sz w:val="20"/>
          </w:rPr>
          <w:fldChar w:fldCharType="end"/>
        </w:r>
      </w:hyperlink>
    </w:p>
    <w:p w:rsidR="00937B8B" w:rsidRPr="003700EA" w:rsidRDefault="006C688D" w:rsidP="00067407">
      <w:pPr>
        <w:contextualSpacing/>
        <w:rPr>
          <w:b/>
          <w:bCs/>
        </w:rPr>
      </w:pPr>
      <w:r w:rsidRPr="003700EA">
        <w:rPr>
          <w:b/>
          <w:bCs/>
        </w:rPr>
        <w:fldChar w:fldCharType="end"/>
      </w:r>
    </w:p>
    <w:p w:rsidR="006E5717" w:rsidRPr="003700EA" w:rsidRDefault="006E5717" w:rsidP="00067407">
      <w:pPr>
        <w:contextualSpacing/>
      </w:pPr>
    </w:p>
    <w:p w:rsidR="00724B58" w:rsidRPr="003700EA" w:rsidRDefault="00724B58" w:rsidP="00067407">
      <w:pPr>
        <w:contextualSpacing/>
        <w:sectPr w:rsidR="00724B58" w:rsidRPr="003700EA" w:rsidSect="006F3DCF">
          <w:pgSz w:w="11906" w:h="16838"/>
          <w:pgMar w:top="993" w:right="566" w:bottom="993" w:left="1418" w:header="708" w:footer="414" w:gutter="0"/>
          <w:pgNumType w:start="2"/>
          <w:cols w:space="708"/>
          <w:titlePg/>
          <w:docGrid w:linePitch="360"/>
        </w:sectPr>
      </w:pPr>
    </w:p>
    <w:p w:rsidR="00937B8B" w:rsidRPr="003700EA" w:rsidRDefault="00937B8B" w:rsidP="00067407">
      <w:pPr>
        <w:pStyle w:val="10"/>
        <w:spacing w:before="0" w:after="0"/>
        <w:contextualSpacing/>
        <w:jc w:val="center"/>
        <w:rPr>
          <w:rFonts w:ascii="Times New Roman" w:hAnsi="Times New Roman"/>
          <w:sz w:val="20"/>
        </w:rPr>
      </w:pPr>
      <w:bookmarkStart w:id="9" w:name="_Toc427421397"/>
      <w:bookmarkEnd w:id="8"/>
      <w:r w:rsidRPr="003700EA">
        <w:rPr>
          <w:rFonts w:ascii="Times New Roman" w:hAnsi="Times New Roman"/>
          <w:sz w:val="20"/>
        </w:rPr>
        <w:lastRenderedPageBreak/>
        <w:t>Раздел I. ОБЩИЕ УСЛОВИЯ ПРОВЕДЕНИЯ АУКЦИОНА</w:t>
      </w:r>
      <w:bookmarkEnd w:id="9"/>
    </w:p>
    <w:p w:rsidR="00937B8B" w:rsidRPr="003700EA" w:rsidRDefault="00937B8B" w:rsidP="00067407">
      <w:pPr>
        <w:contextualSpacing/>
      </w:pPr>
    </w:p>
    <w:p w:rsidR="00937B8B" w:rsidRPr="003700EA" w:rsidRDefault="00937B8B" w:rsidP="00067407">
      <w:pPr>
        <w:pStyle w:val="21"/>
        <w:numPr>
          <w:ilvl w:val="0"/>
          <w:numId w:val="5"/>
        </w:numPr>
        <w:spacing w:before="0" w:after="0"/>
        <w:ind w:left="0"/>
        <w:contextualSpacing/>
        <w:jc w:val="center"/>
        <w:rPr>
          <w:rFonts w:ascii="Times New Roman" w:hAnsi="Times New Roman"/>
          <w:bCs/>
          <w:i w:val="0"/>
          <w:sz w:val="20"/>
        </w:rPr>
      </w:pPr>
      <w:bookmarkStart w:id="10" w:name="_Toc427421398"/>
      <w:r w:rsidRPr="003700EA">
        <w:rPr>
          <w:rFonts w:ascii="Times New Roman" w:hAnsi="Times New Roman"/>
          <w:bCs/>
          <w:i w:val="0"/>
          <w:sz w:val="20"/>
        </w:rPr>
        <w:t>ОБЩИЕ СВЕДЕНИЯ</w:t>
      </w:r>
      <w:bookmarkEnd w:id="10"/>
    </w:p>
    <w:p w:rsidR="00937B8B" w:rsidRPr="003700EA" w:rsidRDefault="00937B8B" w:rsidP="00067407">
      <w:pPr>
        <w:contextualSpacing/>
      </w:pPr>
    </w:p>
    <w:p w:rsidR="00937B8B" w:rsidRPr="003700EA" w:rsidRDefault="00937B8B" w:rsidP="00067407">
      <w:pPr>
        <w:pStyle w:val="20"/>
        <w:numPr>
          <w:ilvl w:val="0"/>
          <w:numId w:val="0"/>
        </w:numPr>
        <w:spacing w:after="0"/>
        <w:contextualSpacing/>
        <w:outlineLvl w:val="2"/>
        <w:rPr>
          <w:sz w:val="20"/>
        </w:rPr>
      </w:pPr>
      <w:bookmarkStart w:id="11" w:name="_Toc427421399"/>
      <w:bookmarkStart w:id="12" w:name="_Toc119940998"/>
      <w:bookmarkStart w:id="13" w:name="_Toc119343901"/>
      <w:r w:rsidRPr="003700EA">
        <w:rPr>
          <w:sz w:val="20"/>
        </w:rPr>
        <w:t>1.1</w:t>
      </w:r>
      <w:r w:rsidR="00EA76B1" w:rsidRPr="003700EA">
        <w:rPr>
          <w:sz w:val="20"/>
        </w:rPr>
        <w:t>. Законодательное регулирование</w:t>
      </w:r>
      <w:bookmarkEnd w:id="11"/>
    </w:p>
    <w:p w:rsidR="00937B8B" w:rsidRPr="003700EA" w:rsidRDefault="00937B8B" w:rsidP="00067407">
      <w:pPr>
        <w:pStyle w:val="3"/>
        <w:numPr>
          <w:ilvl w:val="0"/>
          <w:numId w:val="0"/>
        </w:numPr>
        <w:ind w:firstLine="567"/>
        <w:contextualSpacing/>
        <w:rPr>
          <w:sz w:val="20"/>
        </w:rPr>
      </w:pPr>
      <w:r w:rsidRPr="003700EA">
        <w:rPr>
          <w:sz w:val="2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3700EA">
          <w:rPr>
            <w:sz w:val="20"/>
          </w:rPr>
          <w:t>2006 г</w:t>
        </w:r>
      </w:smartTag>
      <w:r w:rsidRPr="003700EA">
        <w:rPr>
          <w:sz w:val="20"/>
        </w:rPr>
        <w:t>.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EA76B1" w:rsidRPr="003700EA">
        <w:rPr>
          <w:sz w:val="20"/>
        </w:rPr>
        <w:t xml:space="preserve">ведения торгов в форме </w:t>
      </w:r>
      <w:r w:rsidR="007154A2" w:rsidRPr="003700EA">
        <w:rPr>
          <w:sz w:val="20"/>
        </w:rPr>
        <w:t>аукциона</w:t>
      </w:r>
      <w:r w:rsidRPr="003700EA">
        <w:rPr>
          <w:sz w:val="20"/>
        </w:rPr>
        <w:t>, и иными нормативными правовыми актами.</w:t>
      </w:r>
    </w:p>
    <w:p w:rsidR="00937B8B" w:rsidRPr="003700EA" w:rsidRDefault="00937B8B" w:rsidP="00067407">
      <w:pPr>
        <w:pStyle w:val="20"/>
        <w:numPr>
          <w:ilvl w:val="0"/>
          <w:numId w:val="0"/>
        </w:numPr>
        <w:spacing w:after="0"/>
        <w:ind w:firstLine="567"/>
        <w:contextualSpacing/>
        <w:outlineLvl w:val="2"/>
        <w:rPr>
          <w:sz w:val="20"/>
        </w:rPr>
      </w:pPr>
      <w:bookmarkStart w:id="14" w:name="_Toc427421400"/>
      <w:r w:rsidRPr="003700EA">
        <w:rPr>
          <w:sz w:val="20"/>
        </w:rPr>
        <w:t>1.2 Организатор, официальный сайт для ра</w:t>
      </w:r>
      <w:r w:rsidR="00EA76B1" w:rsidRPr="003700EA">
        <w:rPr>
          <w:sz w:val="20"/>
        </w:rPr>
        <w:t>змещения информации об аукционе</w:t>
      </w:r>
      <w:r w:rsidR="007154A2" w:rsidRPr="003700EA">
        <w:rPr>
          <w:sz w:val="20"/>
        </w:rPr>
        <w:t>.</w:t>
      </w:r>
      <w:bookmarkEnd w:id="14"/>
    </w:p>
    <w:p w:rsidR="00937B8B" w:rsidRPr="003700EA" w:rsidRDefault="00937B8B" w:rsidP="00067407">
      <w:pPr>
        <w:pStyle w:val="3"/>
        <w:numPr>
          <w:ilvl w:val="0"/>
          <w:numId w:val="0"/>
        </w:numPr>
        <w:ind w:firstLine="567"/>
        <w:contextualSpacing/>
        <w:rPr>
          <w:sz w:val="20"/>
        </w:rPr>
      </w:pPr>
      <w:r w:rsidRPr="003700EA">
        <w:rPr>
          <w:sz w:val="20"/>
        </w:rPr>
        <w:t xml:space="preserve">1.2.1. Организатор настоящего аукциона указан в </w:t>
      </w:r>
      <w:r w:rsidRPr="003700EA">
        <w:rPr>
          <w:b/>
          <w:i/>
          <w:sz w:val="20"/>
        </w:rPr>
        <w:t>Информационной карте аукциона</w:t>
      </w:r>
      <w:r w:rsidRPr="003700EA">
        <w:rPr>
          <w:sz w:val="20"/>
        </w:rPr>
        <w:t>.</w:t>
      </w:r>
    </w:p>
    <w:p w:rsidR="00937B8B" w:rsidRPr="003700EA" w:rsidRDefault="00937B8B" w:rsidP="00067407">
      <w:pPr>
        <w:pStyle w:val="3"/>
        <w:numPr>
          <w:ilvl w:val="0"/>
          <w:numId w:val="0"/>
        </w:numPr>
        <w:ind w:firstLine="567"/>
        <w:contextualSpacing/>
        <w:rPr>
          <w:sz w:val="20"/>
        </w:rPr>
      </w:pPr>
      <w:r w:rsidRPr="003700EA">
        <w:rPr>
          <w:sz w:val="20"/>
        </w:rPr>
        <w:t xml:space="preserve">1.2.2 Официальный сайт для размещения информации о проведение аукциона указан в </w:t>
      </w:r>
      <w:r w:rsidRPr="003700EA">
        <w:rPr>
          <w:b/>
          <w:i/>
          <w:sz w:val="20"/>
        </w:rPr>
        <w:t>Информационной карте аукциона.</w:t>
      </w:r>
    </w:p>
    <w:p w:rsidR="00937B8B" w:rsidRPr="003700EA" w:rsidRDefault="007154A2" w:rsidP="00067407">
      <w:pPr>
        <w:pStyle w:val="20"/>
        <w:numPr>
          <w:ilvl w:val="0"/>
          <w:numId w:val="0"/>
        </w:numPr>
        <w:spacing w:after="0"/>
        <w:ind w:firstLine="567"/>
        <w:contextualSpacing/>
        <w:outlineLvl w:val="2"/>
        <w:rPr>
          <w:sz w:val="20"/>
        </w:rPr>
      </w:pPr>
      <w:bookmarkStart w:id="15" w:name="_Toc427421401"/>
      <w:r w:rsidRPr="003700EA">
        <w:rPr>
          <w:sz w:val="20"/>
        </w:rPr>
        <w:t>1.3. Вид и предмет аукциона.</w:t>
      </w:r>
      <w:bookmarkEnd w:id="15"/>
    </w:p>
    <w:p w:rsidR="00937B8B" w:rsidRPr="003700EA" w:rsidRDefault="00937B8B" w:rsidP="00067407">
      <w:pPr>
        <w:pStyle w:val="32"/>
        <w:tabs>
          <w:tab w:val="clear" w:pos="227"/>
        </w:tabs>
        <w:ind w:firstLine="567"/>
        <w:contextualSpacing/>
        <w:rPr>
          <w:sz w:val="20"/>
        </w:rPr>
      </w:pPr>
      <w:r w:rsidRPr="003700EA">
        <w:rPr>
          <w:sz w:val="20"/>
        </w:rPr>
        <w:t xml:space="preserve">1.3.1. Организатор проводит открытый аукцион для определения арендатора имущества (нежилого помещения), информация о котором содержится в </w:t>
      </w:r>
      <w:r w:rsidRPr="003700EA">
        <w:rPr>
          <w:b/>
          <w:i/>
          <w:sz w:val="20"/>
        </w:rPr>
        <w:t>Информационной карте аукциона</w:t>
      </w:r>
      <w:r w:rsidRPr="003700EA">
        <w:rPr>
          <w:sz w:val="20"/>
        </w:rPr>
        <w:t>, в соответствии с процедурами и условиями, приведенными в документации об аукционе, в том числе в проекте Договора аренды.</w:t>
      </w:r>
    </w:p>
    <w:p w:rsidR="00937B8B" w:rsidRPr="003700EA" w:rsidRDefault="00937B8B" w:rsidP="00067407">
      <w:pPr>
        <w:pStyle w:val="32"/>
        <w:tabs>
          <w:tab w:val="num" w:pos="1080"/>
        </w:tabs>
        <w:ind w:firstLine="567"/>
        <w:contextualSpacing/>
        <w:rPr>
          <w:sz w:val="20"/>
        </w:rPr>
      </w:pPr>
      <w:r w:rsidRPr="003700EA">
        <w:rPr>
          <w:sz w:val="20"/>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700EA">
        <w:rPr>
          <w:b/>
          <w:i/>
          <w:sz w:val="20"/>
        </w:rPr>
        <w:t>Информационной карте аукциона</w:t>
      </w:r>
      <w:r w:rsidRPr="003700EA">
        <w:rPr>
          <w:sz w:val="20"/>
        </w:rPr>
        <w:t>.</w:t>
      </w:r>
    </w:p>
    <w:p w:rsidR="00937B8B" w:rsidRPr="003700EA" w:rsidRDefault="00937B8B" w:rsidP="00067407">
      <w:pPr>
        <w:pStyle w:val="20"/>
        <w:numPr>
          <w:ilvl w:val="0"/>
          <w:numId w:val="0"/>
        </w:numPr>
        <w:tabs>
          <w:tab w:val="num" w:pos="1080"/>
        </w:tabs>
        <w:spacing w:after="0"/>
        <w:ind w:firstLine="567"/>
        <w:contextualSpacing/>
        <w:outlineLvl w:val="2"/>
        <w:rPr>
          <w:sz w:val="20"/>
        </w:rPr>
      </w:pPr>
      <w:bookmarkStart w:id="16" w:name="_Toc122326935"/>
      <w:bookmarkStart w:id="17" w:name="_Toc427421402"/>
      <w:r w:rsidRPr="003700EA">
        <w:rPr>
          <w:sz w:val="20"/>
        </w:rPr>
        <w:t>1.4. Начальная цена</w:t>
      </w:r>
      <w:bookmarkEnd w:id="16"/>
      <w:r w:rsidR="007154A2" w:rsidRPr="003700EA">
        <w:rPr>
          <w:sz w:val="20"/>
        </w:rPr>
        <w:t xml:space="preserve"> договора.</w:t>
      </w:r>
      <w:bookmarkEnd w:id="17"/>
    </w:p>
    <w:p w:rsidR="00937B8B" w:rsidRPr="003700EA" w:rsidRDefault="00937B8B" w:rsidP="00067407">
      <w:pPr>
        <w:pStyle w:val="32"/>
        <w:tabs>
          <w:tab w:val="num" w:pos="1080"/>
        </w:tabs>
        <w:ind w:firstLine="567"/>
        <w:contextualSpacing/>
        <w:rPr>
          <w:sz w:val="20"/>
        </w:rPr>
      </w:pPr>
      <w:r w:rsidRPr="003700EA">
        <w:rPr>
          <w:sz w:val="20"/>
        </w:rPr>
        <w:t xml:space="preserve">Начальная (минимальная) цена договора (лота) указана в </w:t>
      </w:r>
      <w:r w:rsidRPr="003700EA">
        <w:rPr>
          <w:b/>
          <w:i/>
          <w:sz w:val="20"/>
        </w:rPr>
        <w:t>Информационной карте аукциона</w:t>
      </w:r>
      <w:r w:rsidRPr="003700EA">
        <w:rPr>
          <w:sz w:val="20"/>
        </w:rPr>
        <w:t>. Данная цена не может быть ниже при заключении Договора по итогам аукциона.</w:t>
      </w:r>
    </w:p>
    <w:p w:rsidR="00937B8B" w:rsidRPr="003700EA" w:rsidRDefault="00937B8B" w:rsidP="00067407">
      <w:pPr>
        <w:pStyle w:val="20"/>
        <w:numPr>
          <w:ilvl w:val="0"/>
          <w:numId w:val="0"/>
        </w:numPr>
        <w:tabs>
          <w:tab w:val="num" w:pos="1080"/>
        </w:tabs>
        <w:spacing w:after="0"/>
        <w:ind w:firstLine="567"/>
        <w:contextualSpacing/>
        <w:outlineLvl w:val="2"/>
        <w:rPr>
          <w:sz w:val="20"/>
        </w:rPr>
      </w:pPr>
      <w:bookmarkStart w:id="18" w:name="_Toc122326936"/>
      <w:bookmarkStart w:id="19" w:name="_Toc427421403"/>
      <w:r w:rsidRPr="003700EA">
        <w:rPr>
          <w:sz w:val="20"/>
        </w:rPr>
        <w:t>1.5. Сроки и порядок оплаты</w:t>
      </w:r>
      <w:bookmarkEnd w:id="18"/>
      <w:r w:rsidR="007154A2" w:rsidRPr="003700EA">
        <w:rPr>
          <w:sz w:val="20"/>
        </w:rPr>
        <w:t>.</w:t>
      </w:r>
      <w:bookmarkEnd w:id="19"/>
    </w:p>
    <w:bookmarkEnd w:id="12"/>
    <w:bookmarkEnd w:id="13"/>
    <w:p w:rsidR="00937B8B" w:rsidRPr="003700EA" w:rsidRDefault="00937B8B" w:rsidP="00067407">
      <w:pPr>
        <w:pStyle w:val="32"/>
        <w:tabs>
          <w:tab w:val="clear" w:pos="227"/>
          <w:tab w:val="num" w:pos="1080"/>
        </w:tabs>
        <w:ind w:firstLine="567"/>
        <w:contextualSpacing/>
        <w:rPr>
          <w:sz w:val="20"/>
        </w:rPr>
      </w:pPr>
      <w:r w:rsidRPr="003700EA">
        <w:rPr>
          <w:sz w:val="2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700EA">
        <w:rPr>
          <w:b/>
          <w:i/>
          <w:sz w:val="20"/>
        </w:rPr>
        <w:t>Информационной карте аукциона</w:t>
      </w:r>
      <w:r w:rsidRPr="003700EA">
        <w:rPr>
          <w:sz w:val="20"/>
        </w:rPr>
        <w:t>.</w:t>
      </w:r>
    </w:p>
    <w:p w:rsidR="00937B8B" w:rsidRPr="003700EA" w:rsidRDefault="00937B8B" w:rsidP="00067407">
      <w:pPr>
        <w:pStyle w:val="30"/>
        <w:spacing w:before="0" w:after="0"/>
        <w:ind w:firstLine="567"/>
        <w:contextualSpacing/>
        <w:rPr>
          <w:rFonts w:ascii="Times New Roman" w:hAnsi="Times New Roman" w:cs="Times New Roman"/>
          <w:sz w:val="20"/>
          <w:szCs w:val="20"/>
        </w:rPr>
      </w:pPr>
      <w:bookmarkStart w:id="20" w:name="_Toc427421404"/>
      <w:r w:rsidRPr="003700EA">
        <w:rPr>
          <w:rFonts w:ascii="Times New Roman" w:hAnsi="Times New Roman" w:cs="Times New Roman"/>
          <w:sz w:val="20"/>
          <w:szCs w:val="20"/>
        </w:rPr>
        <w:t>1.6. Требования к техническому состоянию имущества, права на которое передаются по договору аренды.</w:t>
      </w:r>
      <w:bookmarkEnd w:id="20"/>
    </w:p>
    <w:p w:rsidR="00937B8B" w:rsidRPr="003700EA" w:rsidRDefault="00937B8B" w:rsidP="00067407">
      <w:pPr>
        <w:ind w:firstLine="567"/>
        <w:contextualSpacing/>
        <w:jc w:val="both"/>
      </w:pPr>
      <w:r w:rsidRPr="003700EA">
        <w:t xml:space="preserve">1.6.1. </w:t>
      </w:r>
      <w:r w:rsidRPr="003700EA">
        <w:rPr>
          <w:b/>
        </w:rPr>
        <w:t>Арендатор</w:t>
      </w:r>
      <w:r w:rsidRPr="003700EA">
        <w:t xml:space="preserve">, получивший права на имущество (Помещение)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937B8B" w:rsidRPr="003700EA" w:rsidRDefault="00937B8B" w:rsidP="00067407">
      <w:pPr>
        <w:ind w:firstLine="567"/>
        <w:contextualSpacing/>
        <w:jc w:val="both"/>
      </w:pPr>
      <w:r w:rsidRPr="003700EA">
        <w:t xml:space="preserve">1.6.2. Запрещается производить перепланировки и переоборудование, текущий и капитальный ремонт Помещения без письменного разрешения </w:t>
      </w:r>
      <w:r w:rsidRPr="003700EA">
        <w:rPr>
          <w:b/>
          <w:bCs/>
        </w:rPr>
        <w:t>Арендодателя</w:t>
      </w:r>
      <w:r w:rsidRPr="003700EA">
        <w:t>.</w:t>
      </w:r>
    </w:p>
    <w:p w:rsidR="00937B8B" w:rsidRPr="003700EA" w:rsidRDefault="00937B8B" w:rsidP="00067407">
      <w:pPr>
        <w:ind w:firstLine="567"/>
        <w:contextualSpacing/>
        <w:jc w:val="both"/>
      </w:pPr>
      <w:r w:rsidRPr="003700EA">
        <w:rPr>
          <w:bCs/>
        </w:rPr>
        <w:t>1.6.3.</w:t>
      </w:r>
      <w:r w:rsidRPr="003700EA">
        <w:rPr>
          <w:b/>
          <w:bCs/>
        </w:rPr>
        <w:t> </w:t>
      </w:r>
      <w:r w:rsidRPr="003700EA">
        <w:t xml:space="preserve">По истечении срока действия договора или при его досрочном расторжении </w:t>
      </w:r>
      <w:r w:rsidRPr="003700EA">
        <w:rPr>
          <w:b/>
          <w:bCs/>
        </w:rPr>
        <w:t>Арендатор</w:t>
      </w:r>
      <w:r w:rsidRPr="003700EA">
        <w:t xml:space="preserve"> обязан возвратить </w:t>
      </w:r>
      <w:r w:rsidRPr="003700EA">
        <w:rPr>
          <w:b/>
          <w:bCs/>
        </w:rPr>
        <w:t>Арендодателю</w:t>
      </w:r>
      <w:r w:rsidRPr="003700EA">
        <w:t xml:space="preserve"> Помещение в состоянии, не худшем состояния на момент передачи в аренду. </w:t>
      </w:r>
    </w:p>
    <w:p w:rsidR="00937B8B" w:rsidRPr="003700EA" w:rsidRDefault="00937B8B" w:rsidP="00067407">
      <w:pPr>
        <w:pStyle w:val="20"/>
        <w:numPr>
          <w:ilvl w:val="0"/>
          <w:numId w:val="0"/>
        </w:numPr>
        <w:tabs>
          <w:tab w:val="num" w:pos="1080"/>
        </w:tabs>
        <w:spacing w:after="0"/>
        <w:ind w:firstLine="567"/>
        <w:contextualSpacing/>
        <w:outlineLvl w:val="2"/>
        <w:rPr>
          <w:sz w:val="20"/>
        </w:rPr>
      </w:pPr>
      <w:bookmarkStart w:id="21" w:name="_Toc122326937"/>
      <w:bookmarkStart w:id="22" w:name="_Ref122323929"/>
      <w:bookmarkStart w:id="23" w:name="_Ref122323775"/>
      <w:bookmarkStart w:id="24" w:name="_Toc427421405"/>
      <w:r w:rsidRPr="003700EA">
        <w:rPr>
          <w:sz w:val="20"/>
        </w:rPr>
        <w:t xml:space="preserve">1.7. Требования к </w:t>
      </w:r>
      <w:bookmarkEnd w:id="21"/>
      <w:bookmarkEnd w:id="22"/>
      <w:bookmarkEnd w:id="23"/>
      <w:r w:rsidRPr="003700EA">
        <w:rPr>
          <w:sz w:val="20"/>
        </w:rPr>
        <w:t>Заявителю на участие в аукционе.</w:t>
      </w:r>
      <w:bookmarkEnd w:id="24"/>
    </w:p>
    <w:p w:rsidR="00937B8B" w:rsidRPr="003700EA" w:rsidRDefault="00937B8B" w:rsidP="00067407">
      <w:pPr>
        <w:pStyle w:val="32"/>
        <w:tabs>
          <w:tab w:val="clear" w:pos="227"/>
          <w:tab w:val="num" w:pos="1080"/>
        </w:tabs>
        <w:ind w:firstLine="567"/>
        <w:contextualSpacing/>
        <w:rPr>
          <w:sz w:val="20"/>
        </w:rPr>
      </w:pPr>
      <w:r w:rsidRPr="003700EA">
        <w:rPr>
          <w:sz w:val="20"/>
        </w:rPr>
        <w:t>1.7.1. За исключением случая, указанного в п.1.7.2. настоящего раздела,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937B8B" w:rsidRPr="003700EA" w:rsidRDefault="00937B8B" w:rsidP="00067407">
      <w:pPr>
        <w:pStyle w:val="32"/>
        <w:tabs>
          <w:tab w:val="clear" w:pos="227"/>
          <w:tab w:val="num" w:pos="851"/>
        </w:tabs>
        <w:ind w:firstLine="567"/>
        <w:contextualSpacing/>
        <w:rPr>
          <w:sz w:val="20"/>
        </w:rPr>
      </w:pPr>
      <w:r w:rsidRPr="003700EA">
        <w:rPr>
          <w:sz w:val="20"/>
        </w:rPr>
        <w:t xml:space="preserve">1.7.2. В случае если проводится открытый аукцион среди субъектов малого предпринимательства, в соответствии с указанием на это в п.1.4. </w:t>
      </w:r>
      <w:r w:rsidRPr="003700EA">
        <w:rPr>
          <w:b/>
          <w:i/>
          <w:sz w:val="20"/>
        </w:rPr>
        <w:t>Информационной карты аукциона</w:t>
      </w:r>
      <w:r w:rsidRPr="003700EA">
        <w:rPr>
          <w:sz w:val="20"/>
        </w:rPr>
        <w:t>, Заявителями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37B8B" w:rsidRPr="003700EA" w:rsidRDefault="00937B8B" w:rsidP="00067407">
      <w:pPr>
        <w:pStyle w:val="32"/>
        <w:tabs>
          <w:tab w:val="clear" w:pos="227"/>
          <w:tab w:val="num" w:pos="1080"/>
        </w:tabs>
        <w:ind w:firstLine="567"/>
        <w:contextualSpacing/>
        <w:rPr>
          <w:sz w:val="20"/>
        </w:rPr>
      </w:pPr>
      <w:r w:rsidRPr="003700EA">
        <w:rPr>
          <w:sz w:val="20"/>
        </w:rPr>
        <w:t xml:space="preserve">1.7.3. Заявитель на участие в аукционе (далее - Заявитель) вправе подать заявку на участие в аукционе на любой лот, заявки на любые несколько лотов или все лоты. В отношении каждого лота Заявитель вправе подать только 1 (одну) заявку на участие в аукционе. </w:t>
      </w:r>
    </w:p>
    <w:p w:rsidR="00937B8B" w:rsidRPr="003700EA" w:rsidRDefault="00937B8B" w:rsidP="00067407">
      <w:pPr>
        <w:pStyle w:val="32"/>
        <w:tabs>
          <w:tab w:val="clear" w:pos="227"/>
          <w:tab w:val="num" w:pos="1080"/>
        </w:tabs>
        <w:ind w:firstLine="567"/>
        <w:contextualSpacing/>
        <w:rPr>
          <w:sz w:val="20"/>
        </w:rPr>
      </w:pPr>
      <w:r w:rsidRPr="003700EA">
        <w:rPr>
          <w:sz w:val="20"/>
        </w:rPr>
        <w:t xml:space="preserve">1.7.4. Заявитель для того, чтобы принять участие в аукционе, должен удовлетворять требованиям, установленным в п.1.7.5. настоящего Раздела, а также требованиям, установленным в п.1.5. </w:t>
      </w:r>
      <w:r w:rsidRPr="003700EA">
        <w:rPr>
          <w:b/>
          <w:i/>
          <w:sz w:val="20"/>
        </w:rPr>
        <w:t>Информационной карты аукциона</w:t>
      </w:r>
      <w:r w:rsidRPr="003700EA">
        <w:rPr>
          <w:sz w:val="20"/>
        </w:rPr>
        <w:t>.</w:t>
      </w:r>
    </w:p>
    <w:p w:rsidR="00937B8B" w:rsidRPr="003700EA" w:rsidRDefault="00937B8B" w:rsidP="00067407">
      <w:pPr>
        <w:pStyle w:val="32"/>
        <w:tabs>
          <w:tab w:val="clear" w:pos="227"/>
          <w:tab w:val="num" w:pos="1080"/>
        </w:tabs>
        <w:ind w:firstLine="567"/>
        <w:contextualSpacing/>
        <w:rPr>
          <w:sz w:val="20"/>
        </w:rPr>
      </w:pPr>
      <w:r w:rsidRPr="003700EA">
        <w:rPr>
          <w:sz w:val="20"/>
        </w:rPr>
        <w:t xml:space="preserve">1.7.5. Обязательные требования к Заявителю на участие в аукционе: </w:t>
      </w:r>
    </w:p>
    <w:p w:rsidR="00937B8B" w:rsidRPr="003700EA" w:rsidRDefault="00937B8B" w:rsidP="00067407">
      <w:pPr>
        <w:pStyle w:val="32"/>
        <w:tabs>
          <w:tab w:val="clear" w:pos="227"/>
          <w:tab w:val="num" w:pos="1080"/>
        </w:tabs>
        <w:ind w:firstLine="567"/>
        <w:contextualSpacing/>
        <w:rPr>
          <w:sz w:val="20"/>
        </w:rPr>
      </w:pPr>
      <w:r w:rsidRPr="003700EA">
        <w:rPr>
          <w:sz w:val="2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937B8B" w:rsidRPr="003700EA" w:rsidRDefault="00937B8B" w:rsidP="00067407">
      <w:pPr>
        <w:pStyle w:val="32"/>
        <w:tabs>
          <w:tab w:val="clear" w:pos="227"/>
          <w:tab w:val="num" w:pos="1080"/>
        </w:tabs>
        <w:ind w:firstLine="567"/>
        <w:contextualSpacing/>
        <w:rPr>
          <w:sz w:val="20"/>
        </w:rPr>
      </w:pPr>
      <w:r w:rsidRPr="003700EA">
        <w:rPr>
          <w:sz w:val="20"/>
        </w:rPr>
        <w:t>- не проведение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7B8B" w:rsidRPr="003700EA" w:rsidRDefault="00937B8B" w:rsidP="00067407">
      <w:pPr>
        <w:pStyle w:val="32"/>
        <w:tabs>
          <w:tab w:val="clear" w:pos="227"/>
          <w:tab w:val="num" w:pos="1080"/>
        </w:tabs>
        <w:ind w:firstLine="567"/>
        <w:contextualSpacing/>
        <w:rPr>
          <w:sz w:val="20"/>
        </w:rPr>
      </w:pPr>
      <w:r w:rsidRPr="003700EA">
        <w:rPr>
          <w:sz w:val="20"/>
        </w:rPr>
        <w:t>- 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7B8B" w:rsidRPr="003700EA" w:rsidRDefault="00937B8B" w:rsidP="00067407">
      <w:pPr>
        <w:pStyle w:val="32"/>
        <w:tabs>
          <w:tab w:val="clear" w:pos="227"/>
          <w:tab w:val="num" w:pos="1080"/>
        </w:tabs>
        <w:ind w:firstLine="567"/>
        <w:contextualSpacing/>
        <w:rPr>
          <w:sz w:val="20"/>
        </w:rPr>
      </w:pPr>
      <w:r w:rsidRPr="003700EA">
        <w:rPr>
          <w:sz w:val="20"/>
        </w:rPr>
        <w:t xml:space="preserve">-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w:t>
      </w:r>
      <w:r w:rsidRPr="003700EA">
        <w:rPr>
          <w:sz w:val="20"/>
        </w:rPr>
        <w:lastRenderedPageBreak/>
        <w:t>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D7BB9" w:rsidRPr="003700EA" w:rsidRDefault="004D7BB9" w:rsidP="00067407">
      <w:pPr>
        <w:widowControl w:val="0"/>
        <w:ind w:firstLine="720"/>
        <w:contextualSpacing/>
        <w:jc w:val="both"/>
      </w:pPr>
      <w:r w:rsidRPr="003700EA">
        <w:t>- соответствие Участника конкурса требованиям, предъявляемым законодательством РФ к лицам, осуществляющим деятельность в области общественного питания, в том числе организации деятельности по общественному питанию</w:t>
      </w:r>
      <w:r w:rsidR="00422EE4" w:rsidRPr="003700EA">
        <w:t>;</w:t>
      </w:r>
    </w:p>
    <w:p w:rsidR="00F55EEB" w:rsidRPr="003700EA" w:rsidRDefault="00F55EEB" w:rsidP="00067407">
      <w:pPr>
        <w:widowControl w:val="0"/>
        <w:ind w:firstLine="720"/>
        <w:contextualSpacing/>
        <w:jc w:val="both"/>
        <w:rPr>
          <w:b/>
        </w:rPr>
      </w:pPr>
      <w:r w:rsidRPr="003700EA">
        <w:rPr>
          <w:b/>
        </w:rPr>
        <w:t xml:space="preserve">- отсутствие у Участника </w:t>
      </w:r>
      <w:r w:rsidR="00B91547" w:rsidRPr="003700EA">
        <w:rPr>
          <w:b/>
        </w:rPr>
        <w:t>аукциона</w:t>
      </w:r>
      <w:r w:rsidRPr="003700EA">
        <w:rPr>
          <w:b/>
        </w:rPr>
        <w:t xml:space="preserve"> на момент проведения </w:t>
      </w:r>
      <w:r w:rsidR="00F96C26" w:rsidRPr="003700EA">
        <w:rPr>
          <w:b/>
        </w:rPr>
        <w:t>аукциона</w:t>
      </w:r>
      <w:r w:rsidRPr="003700EA">
        <w:rPr>
          <w:b/>
        </w:rPr>
        <w:t xml:space="preserve"> задолженности по любому виду платежей перед </w:t>
      </w:r>
      <w:r w:rsidR="00BA6A58" w:rsidRPr="003700EA">
        <w:rPr>
          <w:b/>
        </w:rPr>
        <w:t>м</w:t>
      </w:r>
      <w:r w:rsidR="006E5717" w:rsidRPr="003700EA">
        <w:rPr>
          <w:b/>
        </w:rPr>
        <w:t>униципальным автономным учреждением</w:t>
      </w:r>
      <w:r w:rsidRPr="003700EA">
        <w:rPr>
          <w:b/>
        </w:rPr>
        <w:t xml:space="preserve"> «</w:t>
      </w:r>
      <w:r w:rsidR="006E5717" w:rsidRPr="003700EA">
        <w:rPr>
          <w:b/>
        </w:rPr>
        <w:t>Молодежный центр «Гелиос</w:t>
      </w:r>
      <w:r w:rsidRPr="003700EA">
        <w:rPr>
          <w:b/>
        </w:rPr>
        <w:t>»</w:t>
      </w:r>
      <w:r w:rsidR="00422EE4" w:rsidRPr="003700EA">
        <w:rPr>
          <w:b/>
        </w:rPr>
        <w:t>.</w:t>
      </w:r>
    </w:p>
    <w:p w:rsidR="00937B8B" w:rsidRPr="003700EA" w:rsidRDefault="00937B8B" w:rsidP="00067407">
      <w:pPr>
        <w:pStyle w:val="afff5"/>
        <w:spacing w:before="0" w:after="0"/>
        <w:contextualSpacing/>
        <w:rPr>
          <w:sz w:val="20"/>
          <w:szCs w:val="20"/>
        </w:rPr>
      </w:pPr>
      <w:bookmarkStart w:id="25" w:name="_Toc427421406"/>
      <w:r w:rsidRPr="003700EA">
        <w:rPr>
          <w:sz w:val="20"/>
          <w:szCs w:val="20"/>
        </w:rPr>
        <w:t>1.8. Затраты на подготовку заявки на участие в аукционе.</w:t>
      </w:r>
      <w:bookmarkEnd w:id="25"/>
    </w:p>
    <w:p w:rsidR="00937B8B" w:rsidRPr="003700EA" w:rsidRDefault="00937B8B" w:rsidP="00067407">
      <w:pPr>
        <w:ind w:firstLine="567"/>
        <w:contextualSpacing/>
        <w:jc w:val="both"/>
      </w:pPr>
      <w:r w:rsidRPr="003700EA">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 от того, как проводится и чем завершается настоящий аукцион.</w:t>
      </w:r>
    </w:p>
    <w:p w:rsidR="002E0415" w:rsidRPr="003700EA" w:rsidRDefault="002E0415" w:rsidP="00067407">
      <w:pPr>
        <w:contextualSpacing/>
        <w:jc w:val="both"/>
      </w:pPr>
    </w:p>
    <w:p w:rsidR="00937B8B" w:rsidRPr="003700EA" w:rsidRDefault="00937B8B" w:rsidP="00067407">
      <w:pPr>
        <w:pStyle w:val="afff5"/>
        <w:spacing w:before="0" w:after="0"/>
        <w:contextualSpacing/>
        <w:jc w:val="center"/>
        <w:outlineLvl w:val="1"/>
        <w:rPr>
          <w:sz w:val="20"/>
          <w:szCs w:val="20"/>
        </w:rPr>
      </w:pPr>
      <w:bookmarkStart w:id="26" w:name="_Toc427421407"/>
      <w:r w:rsidRPr="003700EA">
        <w:rPr>
          <w:sz w:val="20"/>
          <w:szCs w:val="20"/>
        </w:rPr>
        <w:t>2. ДОКУМЕНТАЦИЯ ОБ АУКЦИОНЕ.</w:t>
      </w:r>
      <w:bookmarkEnd w:id="26"/>
    </w:p>
    <w:p w:rsidR="00937B8B" w:rsidRPr="003700EA" w:rsidRDefault="00937B8B" w:rsidP="00067407">
      <w:pPr>
        <w:pStyle w:val="afff5"/>
        <w:spacing w:before="0" w:after="0"/>
        <w:contextualSpacing/>
        <w:rPr>
          <w:sz w:val="20"/>
          <w:szCs w:val="20"/>
        </w:rPr>
      </w:pPr>
      <w:bookmarkStart w:id="27" w:name="_Toc427421408"/>
      <w:r w:rsidRPr="003700EA">
        <w:rPr>
          <w:sz w:val="20"/>
          <w:szCs w:val="20"/>
        </w:rPr>
        <w:t>2.1. Предоставление документации об аукционе.</w:t>
      </w:r>
      <w:bookmarkEnd w:id="27"/>
    </w:p>
    <w:p w:rsidR="00937B8B" w:rsidRPr="003700EA" w:rsidRDefault="00937B8B" w:rsidP="00067407">
      <w:pPr>
        <w:ind w:firstLine="567"/>
        <w:contextualSpacing/>
        <w:jc w:val="both"/>
      </w:pPr>
      <w:r w:rsidRPr="003700EA">
        <w:t xml:space="preserve">2.1.1. Организатор аукциона обеспечивает размещение документации об аукционе на официальном сайте РФ </w:t>
      </w:r>
      <w:hyperlink r:id="rId10"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и на официальном сайте Организатора, указанном в </w:t>
      </w:r>
      <w:r w:rsidRPr="003700EA">
        <w:rPr>
          <w:b/>
          <w:i/>
        </w:rPr>
        <w:t>Информационной карте аукциона</w:t>
      </w:r>
      <w:r w:rsidRPr="003700EA">
        <w:t xml:space="preserve">, не менее чем за </w:t>
      </w:r>
      <w:r w:rsidR="00DD6EB1" w:rsidRPr="003700EA">
        <w:t>2</w:t>
      </w:r>
      <w:r w:rsidRPr="003700EA">
        <w:t>0 (</w:t>
      </w:r>
      <w:r w:rsidR="00DD6EB1" w:rsidRPr="003700EA">
        <w:t>двадцать</w:t>
      </w:r>
      <w:r w:rsidRPr="003700EA">
        <w:t xml:space="preserve">) дней до </w:t>
      </w:r>
      <w:r w:rsidR="000F79A7" w:rsidRPr="003700EA">
        <w:t>дня окончания подачи заявок на участие в аукционе</w:t>
      </w:r>
      <w:r w:rsidRPr="003700EA">
        <w:t>, одновременно с размещением извещения о проведении аукциона.</w:t>
      </w:r>
    </w:p>
    <w:p w:rsidR="00937B8B" w:rsidRPr="003700EA" w:rsidRDefault="00937B8B" w:rsidP="00067407">
      <w:pPr>
        <w:ind w:firstLine="567"/>
        <w:contextualSpacing/>
        <w:jc w:val="both"/>
      </w:pPr>
      <w:r w:rsidRPr="003700EA">
        <w:t xml:space="preserve">2.1.2. Документация об аукционе предоставляется Организатором в распечатанном виде и (или) в виде электронного документа без взимания платы в течение 2 (двух) рабочих дней с даты получения соответствующего заявления, в порядке и на условиях, предусмотренных в извещении о проведении аукциона. Документация об аукционе доступна для ознакомления также в электронном виде на официальном сайте РФ </w:t>
      </w:r>
      <w:hyperlink r:id="rId11" w:history="1">
        <w:r w:rsidRPr="003700EA">
          <w:rPr>
            <w:rStyle w:val="a5"/>
            <w:b/>
            <w:color w:val="auto"/>
            <w:lang w:val="en-US"/>
          </w:rPr>
          <w:t>www</w:t>
        </w:r>
        <w:r w:rsidRPr="003700EA">
          <w:rPr>
            <w:rStyle w:val="a5"/>
            <w:b/>
            <w:color w:val="auto"/>
          </w:rPr>
          <w:t>.</w:t>
        </w:r>
        <w:r w:rsidRPr="003700EA">
          <w:rPr>
            <w:rStyle w:val="a5"/>
            <w:b/>
            <w:color w:val="auto"/>
            <w:lang w:val="en-US"/>
          </w:rPr>
          <w:t>torgi</w:t>
        </w:r>
        <w:r w:rsidRPr="003700EA">
          <w:rPr>
            <w:rStyle w:val="a5"/>
            <w:b/>
            <w:color w:val="auto"/>
          </w:rPr>
          <w:t>.</w:t>
        </w:r>
        <w:r w:rsidRPr="003700EA">
          <w:rPr>
            <w:rStyle w:val="a5"/>
            <w:b/>
            <w:color w:val="auto"/>
            <w:lang w:val="en-US"/>
          </w:rPr>
          <w:t>gov</w:t>
        </w:r>
        <w:r w:rsidRPr="003700EA">
          <w:rPr>
            <w:rStyle w:val="a5"/>
            <w:b/>
            <w:color w:val="auto"/>
          </w:rPr>
          <w:t>.</w:t>
        </w:r>
        <w:r w:rsidRPr="003700EA">
          <w:rPr>
            <w:rStyle w:val="a5"/>
            <w:b/>
            <w:color w:val="auto"/>
            <w:lang w:val="en-US"/>
          </w:rPr>
          <w:t>ru</w:t>
        </w:r>
      </w:hyperlink>
      <w:r w:rsidRPr="003700EA">
        <w:t xml:space="preserve"> и на официальном сайте Организатора, указанном в </w:t>
      </w:r>
      <w:r w:rsidRPr="003700EA">
        <w:rPr>
          <w:b/>
          <w:i/>
        </w:rPr>
        <w:t>Информационной карте аукциона</w:t>
      </w:r>
      <w:r w:rsidRPr="003700EA">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не в соответствии с порядком, указанном в извещении о проведении аукциона.</w:t>
      </w:r>
    </w:p>
    <w:p w:rsidR="00937B8B" w:rsidRPr="003700EA" w:rsidRDefault="00937B8B" w:rsidP="00067407">
      <w:pPr>
        <w:ind w:firstLine="567"/>
        <w:contextualSpacing/>
        <w:jc w:val="both"/>
      </w:pPr>
      <w:r w:rsidRPr="003700EA">
        <w:t xml:space="preserve">2.1.3. Предоставление документации об аукционе до размещения извещения о проведении аукциона на официальном сайте РФ </w:t>
      </w:r>
      <w:hyperlink r:id="rId12"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w:t>
      </w:r>
      <w:r w:rsidRPr="003700EA">
        <w:rPr>
          <w:bCs/>
        </w:rPr>
        <w:t>и на</w:t>
      </w:r>
      <w:r w:rsidRPr="003700EA">
        <w:t xml:space="preserve"> официальном сайте Организатора, указанном в </w:t>
      </w:r>
      <w:r w:rsidRPr="003700EA">
        <w:rPr>
          <w:b/>
          <w:i/>
        </w:rPr>
        <w:t>Информационной карте аукциона,</w:t>
      </w:r>
      <w:r w:rsidRPr="003700EA">
        <w:t xml:space="preserve"> не допускается.</w:t>
      </w:r>
    </w:p>
    <w:p w:rsidR="00937B8B" w:rsidRPr="003700EA" w:rsidRDefault="00937B8B" w:rsidP="00067407">
      <w:pPr>
        <w:ind w:firstLine="567"/>
        <w:contextualSpacing/>
        <w:jc w:val="both"/>
      </w:pPr>
      <w:r w:rsidRPr="003700EA">
        <w:t>2.1.4.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937B8B" w:rsidRPr="003700EA" w:rsidRDefault="00937B8B" w:rsidP="00067407">
      <w:pPr>
        <w:pStyle w:val="afff5"/>
        <w:spacing w:before="0" w:after="0"/>
        <w:contextualSpacing/>
        <w:rPr>
          <w:sz w:val="20"/>
          <w:szCs w:val="20"/>
        </w:rPr>
      </w:pPr>
      <w:bookmarkStart w:id="28" w:name="_Toc427421409"/>
      <w:r w:rsidRPr="003700EA">
        <w:rPr>
          <w:sz w:val="20"/>
          <w:szCs w:val="20"/>
        </w:rPr>
        <w:t>2.2. Разъяснение положений документации об аукционе.</w:t>
      </w:r>
      <w:bookmarkEnd w:id="28"/>
    </w:p>
    <w:p w:rsidR="00937B8B" w:rsidRPr="003700EA" w:rsidRDefault="00937B8B" w:rsidP="00067407">
      <w:pPr>
        <w:pStyle w:val="32"/>
        <w:tabs>
          <w:tab w:val="clear" w:pos="227"/>
          <w:tab w:val="num" w:pos="1080"/>
        </w:tabs>
        <w:ind w:firstLine="567"/>
        <w:contextualSpacing/>
        <w:rPr>
          <w:sz w:val="20"/>
        </w:rPr>
      </w:pPr>
      <w:r w:rsidRPr="003700EA">
        <w:rPr>
          <w:sz w:val="2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937B8B" w:rsidRPr="003700EA" w:rsidRDefault="00937B8B" w:rsidP="00067407">
      <w:pPr>
        <w:ind w:firstLine="567"/>
        <w:contextualSpacing/>
        <w:jc w:val="both"/>
      </w:pPr>
      <w:r w:rsidRPr="003700EA">
        <w:t xml:space="preserve">2.2.2. Любой Заявитель вправе направить Организатору в письменной форме или в форме электронного документа (сообщением по электронной почте, адрес которой указан в </w:t>
      </w:r>
      <w:r w:rsidRPr="003700EA">
        <w:rPr>
          <w:b/>
          <w:i/>
        </w:rPr>
        <w:t>Информационной карте аукциона</w:t>
      </w:r>
      <w:r w:rsidRPr="003700EA">
        <w:t xml:space="preserve">) запрос о разъяснении положений документации об аукционе не позднее, чем за 3 (три) рабочих дня до даты окончания подачи заявок на участие в аукционе. Если такой запрос поступил в указанные сроки, Организатор в течение 2 (двух) рабочих дней со дня поступления запроса обязан направить в письменной форме или в форме электронного документа разъяснения положений документации об аукционе. </w:t>
      </w:r>
    </w:p>
    <w:p w:rsidR="00937B8B" w:rsidRPr="003700EA" w:rsidRDefault="00937B8B" w:rsidP="00067407">
      <w:pPr>
        <w:ind w:firstLine="567"/>
        <w:contextualSpacing/>
        <w:jc w:val="both"/>
      </w:pPr>
      <w:r w:rsidRPr="003700EA">
        <w:t xml:space="preserve">2.2.3. В течение 1 (одного) дня с даты направления разъяснения положений документации об аукционе по запросу Заявителя такое разъяснение размещается Организатором на официальном сайте РФ </w:t>
      </w:r>
      <w:hyperlink r:id="rId13"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и на официальном сайте Организатора, указанном в </w:t>
      </w:r>
      <w:r w:rsidRPr="003700EA">
        <w:rPr>
          <w:b/>
          <w:bCs/>
          <w:i/>
          <w:iCs/>
        </w:rPr>
        <w:t>Информационной карте аукциона</w:t>
      </w:r>
      <w:r w:rsidRPr="003700EA">
        <w:t>,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937B8B" w:rsidRPr="003700EA" w:rsidRDefault="00937B8B" w:rsidP="00067407">
      <w:pPr>
        <w:pStyle w:val="30"/>
        <w:widowControl w:val="0"/>
        <w:suppressLineNumbers/>
        <w:tabs>
          <w:tab w:val="left" w:pos="1260"/>
        </w:tabs>
        <w:suppressAutoHyphens/>
        <w:spacing w:before="0" w:after="0"/>
        <w:ind w:firstLine="567"/>
        <w:contextualSpacing/>
        <w:jc w:val="both"/>
        <w:rPr>
          <w:rFonts w:ascii="Times New Roman" w:hAnsi="Times New Roman" w:cs="Times New Roman"/>
          <w:sz w:val="20"/>
          <w:szCs w:val="20"/>
        </w:rPr>
      </w:pPr>
      <w:bookmarkStart w:id="29" w:name="_Toc427421410"/>
      <w:r w:rsidRPr="003700EA">
        <w:rPr>
          <w:rFonts w:ascii="Times New Roman" w:hAnsi="Times New Roman" w:cs="Times New Roman"/>
          <w:sz w:val="20"/>
          <w:szCs w:val="20"/>
        </w:rPr>
        <w:t>2.3. Внесение изменений в извещение о проведение аукциона и в документацию об аукционе.</w:t>
      </w:r>
      <w:bookmarkEnd w:id="29"/>
    </w:p>
    <w:p w:rsidR="00937B8B" w:rsidRPr="003700EA" w:rsidRDefault="00937B8B" w:rsidP="00067407">
      <w:pPr>
        <w:pStyle w:val="ConsPlusNormal"/>
        <w:widowControl/>
        <w:ind w:firstLine="540"/>
        <w:contextualSpacing/>
        <w:jc w:val="both"/>
        <w:rPr>
          <w:rFonts w:ascii="Times New Roman" w:hAnsi="Times New Roman" w:cs="Times New Roman"/>
        </w:rPr>
      </w:pPr>
      <w:r w:rsidRPr="003700EA">
        <w:rPr>
          <w:rFonts w:ascii="Times New Roman" w:hAnsi="Times New Roman" w:cs="Times New Roman"/>
        </w:rPr>
        <w:t xml:space="preserve">2.3.1. Организатор вправе принять решение о внесении изменений в извещение о проведении аукциона не позднее, чем за 5 (пять) дней до даты окончания подачи заявок на участие в аукционе (без изменения предмета аукциона). В течение 1 (одного) дня с даты принятия указанного решения такие изменения размещаются Организатором на официальном сайте РФ </w:t>
      </w:r>
      <w:hyperlink r:id="rId14"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b/>
        </w:rPr>
        <w:t xml:space="preserve"> </w:t>
      </w:r>
      <w:r w:rsidRPr="003700EA">
        <w:rPr>
          <w:rFonts w:ascii="Times New Roman" w:hAnsi="Times New Roman" w:cs="Times New Roman"/>
        </w:rPr>
        <w:t xml:space="preserve">и на официальном сайте Организатора, указанном в </w:t>
      </w:r>
      <w:r w:rsidRPr="003700EA">
        <w:rPr>
          <w:rFonts w:ascii="Times New Roman" w:hAnsi="Times New Roman" w:cs="Times New Roman"/>
          <w:b/>
          <w:bCs/>
          <w:i/>
          <w:iCs/>
        </w:rPr>
        <w:t>Информационной карте аукциона</w:t>
      </w:r>
      <w:r w:rsidRPr="003700EA">
        <w:rPr>
          <w:rFonts w:ascii="Times New Roman" w:hAnsi="Times New Roman" w:cs="Times New Roman"/>
        </w:rPr>
        <w:t xml:space="preserve">, в порядке, установленном для размещения извещения о проведении открытого аукциона. При этом срок подачи заявок на участие в аукционе продлевается таким образом, чтобы с даты размещения на официальном сайте РФ </w:t>
      </w:r>
      <w:hyperlink r:id="rId15"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b/>
        </w:rPr>
        <w:t xml:space="preserve"> </w:t>
      </w:r>
      <w:r w:rsidRPr="003700EA">
        <w:rPr>
          <w:rFonts w:ascii="Times New Roman" w:hAnsi="Times New Roman" w:cs="Times New Roman"/>
        </w:rPr>
        <w:t>и на официальном сайте Организатора изменений, внесенных в извещение о проведении аукциона, до даты окончания подачи заявок на участие в аукционе он составлял не менее 15 (пятнадцати) дней.</w:t>
      </w:r>
    </w:p>
    <w:p w:rsidR="00937B8B" w:rsidRPr="003700EA" w:rsidRDefault="00937B8B" w:rsidP="00067407">
      <w:pPr>
        <w:pStyle w:val="ConsPlusNormal"/>
        <w:widowControl/>
        <w:ind w:firstLine="540"/>
        <w:contextualSpacing/>
        <w:jc w:val="both"/>
        <w:rPr>
          <w:rFonts w:ascii="Times New Roman" w:hAnsi="Times New Roman" w:cs="Times New Roman"/>
        </w:rPr>
      </w:pPr>
      <w:r w:rsidRPr="003700EA">
        <w:rPr>
          <w:rFonts w:ascii="Times New Roman" w:hAnsi="Times New Roman" w:cs="Times New Roman"/>
        </w:rPr>
        <w:t xml:space="preserve">2.3.2. Организатор по собственной инициативе или в соответствии с запросом Заявителя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дня со дня принятия указанного решения такие изменения размещаются Организатором на официальном сайте РФ </w:t>
      </w:r>
      <w:hyperlink r:id="rId16"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b/>
        </w:rPr>
        <w:t xml:space="preserve"> </w:t>
      </w:r>
      <w:r w:rsidRPr="003700EA">
        <w:rPr>
          <w:rFonts w:ascii="Times New Roman" w:hAnsi="Times New Roman" w:cs="Times New Roman"/>
        </w:rPr>
        <w:t xml:space="preserve">и на официальном сайте Организатора, указанном в </w:t>
      </w:r>
      <w:r w:rsidRPr="003700EA">
        <w:rPr>
          <w:rFonts w:ascii="Times New Roman" w:hAnsi="Times New Roman" w:cs="Times New Roman"/>
          <w:b/>
          <w:bCs/>
          <w:i/>
          <w:iCs/>
        </w:rPr>
        <w:t>Информационной карте аукциона</w:t>
      </w:r>
      <w:r w:rsidRPr="003700EA">
        <w:rPr>
          <w:rFonts w:ascii="Times New Roman" w:hAnsi="Times New Roman" w:cs="Times New Roman"/>
        </w:rPr>
        <w:t xml:space="preserve">, в порядке, установленном для размещения извещения о проведении аукциона. В течение 2 (двух) рабочих дней с даты принятия указанного решения такие изменения направляются заказными письмами или в форме электронных </w:t>
      </w:r>
      <w:r w:rsidRPr="003700EA">
        <w:rPr>
          <w:rFonts w:ascii="Times New Roman" w:hAnsi="Times New Roman" w:cs="Times New Roman"/>
        </w:rPr>
        <w:lastRenderedPageBreak/>
        <w:t xml:space="preserve">документов (сообщениями по электронной почте)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РФ </w:t>
      </w:r>
      <w:hyperlink r:id="rId17"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b/>
        </w:rPr>
        <w:t xml:space="preserve"> </w:t>
      </w:r>
      <w:r w:rsidRPr="003700EA">
        <w:rPr>
          <w:rFonts w:ascii="Times New Roman" w:hAnsi="Times New Roman" w:cs="Times New Roman"/>
        </w:rPr>
        <w:t>и на официальном сайте Организатора изменений, внесенных в документацию о проведении аукциона, до даты окончания подачи заявок на участие в аукционе он составлял не менее 15 (пятнадцати) дней.</w:t>
      </w:r>
    </w:p>
    <w:p w:rsidR="00937B8B" w:rsidRPr="003700EA" w:rsidRDefault="00824CA3" w:rsidP="00067407">
      <w:pPr>
        <w:pStyle w:val="ConsNormal"/>
        <w:numPr>
          <w:ilvl w:val="0"/>
          <w:numId w:val="0"/>
        </w:numPr>
        <w:ind w:right="0"/>
        <w:contextualSpacing/>
        <w:jc w:val="both"/>
        <w:rPr>
          <w:rFonts w:ascii="Times New Roman" w:hAnsi="Times New Roman" w:cs="Times New Roman"/>
        </w:rPr>
      </w:pPr>
      <w:r w:rsidRPr="003700EA">
        <w:rPr>
          <w:rFonts w:ascii="Times New Roman" w:hAnsi="Times New Roman" w:cs="Times New Roman"/>
        </w:rPr>
        <w:t xml:space="preserve"> </w:t>
      </w:r>
      <w:r w:rsidR="00937B8B" w:rsidRPr="003700EA">
        <w:rPr>
          <w:rFonts w:ascii="Times New Roman" w:hAnsi="Times New Roman" w:cs="Times New Roman"/>
        </w:rPr>
        <w:t xml:space="preserve">2.3.3. Заявители, получившие комплект документации об аукционе на официальном сайте РФ </w:t>
      </w:r>
      <w:hyperlink r:id="rId18" w:history="1">
        <w:r w:rsidR="00937B8B" w:rsidRPr="003700EA">
          <w:rPr>
            <w:rStyle w:val="a5"/>
            <w:rFonts w:ascii="Times New Roman" w:hAnsi="Times New Roman" w:cs="Times New Roman"/>
            <w:b/>
            <w:color w:val="auto"/>
            <w:lang w:val="en-US"/>
          </w:rPr>
          <w:t>www</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torgi</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gov</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ru</w:t>
        </w:r>
      </w:hyperlink>
      <w:r w:rsidR="00937B8B" w:rsidRPr="003700EA">
        <w:rPr>
          <w:rFonts w:ascii="Times New Roman" w:hAnsi="Times New Roman" w:cs="Times New Roman"/>
          <w:b/>
        </w:rPr>
        <w:t xml:space="preserve"> </w:t>
      </w:r>
      <w:r w:rsidR="00937B8B" w:rsidRPr="003700EA">
        <w:rPr>
          <w:rFonts w:ascii="Times New Roman" w:hAnsi="Times New Roman" w:cs="Times New Roman"/>
        </w:rPr>
        <w:t xml:space="preserve">и (или) на официальном сайте Организатора, указанном в </w:t>
      </w:r>
      <w:r w:rsidR="00937B8B" w:rsidRPr="003700EA">
        <w:rPr>
          <w:rFonts w:ascii="Times New Roman" w:hAnsi="Times New Roman" w:cs="Times New Roman"/>
          <w:b/>
          <w:bCs/>
          <w:i/>
          <w:iCs/>
        </w:rPr>
        <w:t>Информационной карте аукциона</w:t>
      </w:r>
      <w:r w:rsidR="00937B8B" w:rsidRPr="003700EA">
        <w:rPr>
          <w:rFonts w:ascii="Times New Roman" w:hAnsi="Times New Roman" w:cs="Times New Roman"/>
        </w:rPr>
        <w:t xml:space="preserve">, и не направившие заявления на получение документации об аукционе, должны самостоятельно отслеживать появление на официальном сайте РФ </w:t>
      </w:r>
      <w:hyperlink r:id="rId19" w:history="1">
        <w:r w:rsidR="00937B8B" w:rsidRPr="003700EA">
          <w:rPr>
            <w:rStyle w:val="a5"/>
            <w:rFonts w:ascii="Times New Roman" w:hAnsi="Times New Roman" w:cs="Times New Roman"/>
            <w:b/>
            <w:color w:val="auto"/>
            <w:lang w:val="en-US"/>
          </w:rPr>
          <w:t>www</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torgi</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gov</w:t>
        </w:r>
        <w:r w:rsidR="00937B8B" w:rsidRPr="003700EA">
          <w:rPr>
            <w:rStyle w:val="a5"/>
            <w:rFonts w:ascii="Times New Roman" w:hAnsi="Times New Roman" w:cs="Times New Roman"/>
            <w:b/>
            <w:color w:val="auto"/>
          </w:rPr>
          <w:t>.</w:t>
        </w:r>
        <w:r w:rsidR="00937B8B" w:rsidRPr="003700EA">
          <w:rPr>
            <w:rStyle w:val="a5"/>
            <w:rFonts w:ascii="Times New Roman" w:hAnsi="Times New Roman" w:cs="Times New Roman"/>
            <w:b/>
            <w:color w:val="auto"/>
            <w:lang w:val="en-US"/>
          </w:rPr>
          <w:t>ru</w:t>
        </w:r>
      </w:hyperlink>
      <w:r w:rsidR="00937B8B" w:rsidRPr="003700EA">
        <w:rPr>
          <w:rFonts w:ascii="Times New Roman" w:hAnsi="Times New Roman" w:cs="Times New Roman"/>
          <w:b/>
        </w:rPr>
        <w:t xml:space="preserve"> </w:t>
      </w:r>
      <w:r w:rsidR="00937B8B" w:rsidRPr="003700EA">
        <w:rPr>
          <w:rFonts w:ascii="Times New Roman" w:hAnsi="Times New Roman" w:cs="Times New Roman"/>
        </w:rPr>
        <w:t xml:space="preserve">и на официальном сайте Организатора, указанном в </w:t>
      </w:r>
      <w:r w:rsidR="00937B8B" w:rsidRPr="003700EA">
        <w:rPr>
          <w:rFonts w:ascii="Times New Roman" w:hAnsi="Times New Roman" w:cs="Times New Roman"/>
          <w:b/>
          <w:bCs/>
          <w:i/>
          <w:iCs/>
        </w:rPr>
        <w:t>Информационной карте аукциона</w:t>
      </w:r>
      <w:r w:rsidR="00937B8B" w:rsidRPr="003700EA">
        <w:rPr>
          <w:rFonts w:ascii="Times New Roman" w:hAnsi="Times New Roman" w:cs="Times New Roman"/>
        </w:rPr>
        <w:t>, изменений в извещение о проведение аукциона и разъяснений и изменений документации об аукционе. Организатор не несет обязательств или ответственности в случае неполучения такими Заявителями соответствующей информации.</w:t>
      </w:r>
    </w:p>
    <w:p w:rsidR="00937B8B" w:rsidRPr="003700EA" w:rsidRDefault="00937B8B" w:rsidP="00067407">
      <w:pPr>
        <w:pStyle w:val="afff5"/>
        <w:spacing w:before="0" w:after="0"/>
        <w:contextualSpacing/>
        <w:rPr>
          <w:sz w:val="20"/>
          <w:szCs w:val="20"/>
        </w:rPr>
      </w:pPr>
      <w:bookmarkStart w:id="30" w:name="_Toc427421411"/>
      <w:r w:rsidRPr="003700EA">
        <w:rPr>
          <w:sz w:val="20"/>
          <w:szCs w:val="20"/>
        </w:rPr>
        <w:t>2.4. Отказ от проведения аукциона</w:t>
      </w:r>
      <w:r w:rsidR="00AD1C7C" w:rsidRPr="003700EA">
        <w:rPr>
          <w:sz w:val="20"/>
          <w:szCs w:val="20"/>
        </w:rPr>
        <w:t>.</w:t>
      </w:r>
      <w:bookmarkEnd w:id="30"/>
    </w:p>
    <w:p w:rsidR="00937B8B" w:rsidRPr="003700EA" w:rsidRDefault="00937B8B" w:rsidP="00067407">
      <w:pPr>
        <w:pStyle w:val="32"/>
        <w:tabs>
          <w:tab w:val="clear" w:pos="227"/>
          <w:tab w:val="num" w:pos="1080"/>
        </w:tabs>
        <w:ind w:firstLine="567"/>
        <w:contextualSpacing/>
        <w:rPr>
          <w:sz w:val="20"/>
        </w:rPr>
      </w:pPr>
      <w:r w:rsidRPr="003700EA">
        <w:rPr>
          <w:sz w:val="20"/>
        </w:rPr>
        <w:t>2.4.1. Организатор вправе отказаться от проведения аукциона не позднее, чем за</w:t>
      </w:r>
      <w:r w:rsidR="00D71460" w:rsidRPr="003700EA">
        <w:rPr>
          <w:sz w:val="20"/>
        </w:rPr>
        <w:t xml:space="preserve"> </w:t>
      </w:r>
      <w:r w:rsidRPr="003700EA">
        <w:rPr>
          <w:sz w:val="20"/>
        </w:rPr>
        <w:t>5 (пять) дней до даты окончания подачи заявок на участие в аукционе.</w:t>
      </w:r>
    </w:p>
    <w:p w:rsidR="00937B8B" w:rsidRPr="003700EA" w:rsidRDefault="00937B8B" w:rsidP="00067407">
      <w:pPr>
        <w:pStyle w:val="32"/>
        <w:tabs>
          <w:tab w:val="clear" w:pos="227"/>
          <w:tab w:val="num" w:pos="1080"/>
        </w:tabs>
        <w:ind w:firstLine="567"/>
        <w:contextualSpacing/>
        <w:rPr>
          <w:sz w:val="20"/>
        </w:rPr>
      </w:pPr>
      <w:r w:rsidRPr="003700EA">
        <w:rPr>
          <w:sz w:val="20"/>
        </w:rPr>
        <w:t xml:space="preserve">2.4.2. Извещение об отказе от проведения аукциона размещается Организатором на официальном сайте РФ </w:t>
      </w:r>
      <w:hyperlink r:id="rId20" w:history="1">
        <w:r w:rsidRPr="003700EA">
          <w:rPr>
            <w:rStyle w:val="a5"/>
            <w:b/>
            <w:sz w:val="20"/>
            <w:lang w:val="en-US"/>
          </w:rPr>
          <w:t>www</w:t>
        </w:r>
        <w:r w:rsidRPr="003700EA">
          <w:rPr>
            <w:rStyle w:val="a5"/>
            <w:b/>
            <w:sz w:val="20"/>
          </w:rPr>
          <w:t>.</w:t>
        </w:r>
        <w:r w:rsidRPr="003700EA">
          <w:rPr>
            <w:rStyle w:val="a5"/>
            <w:b/>
            <w:sz w:val="20"/>
            <w:lang w:val="en-US"/>
          </w:rPr>
          <w:t>torgi</w:t>
        </w:r>
        <w:r w:rsidRPr="003700EA">
          <w:rPr>
            <w:rStyle w:val="a5"/>
            <w:b/>
            <w:sz w:val="20"/>
          </w:rPr>
          <w:t>.</w:t>
        </w:r>
        <w:r w:rsidRPr="003700EA">
          <w:rPr>
            <w:rStyle w:val="a5"/>
            <w:b/>
            <w:sz w:val="20"/>
            <w:lang w:val="en-US"/>
          </w:rPr>
          <w:t>gov</w:t>
        </w:r>
        <w:r w:rsidRPr="003700EA">
          <w:rPr>
            <w:rStyle w:val="a5"/>
            <w:b/>
            <w:sz w:val="20"/>
          </w:rPr>
          <w:t>.</w:t>
        </w:r>
        <w:r w:rsidRPr="003700EA">
          <w:rPr>
            <w:rStyle w:val="a5"/>
            <w:b/>
            <w:sz w:val="20"/>
            <w:lang w:val="en-US"/>
          </w:rPr>
          <w:t>ru</w:t>
        </w:r>
      </w:hyperlink>
      <w:r w:rsidRPr="003700EA">
        <w:rPr>
          <w:b/>
          <w:sz w:val="20"/>
        </w:rPr>
        <w:t xml:space="preserve"> </w:t>
      </w:r>
      <w:r w:rsidRPr="003700EA">
        <w:rPr>
          <w:sz w:val="20"/>
        </w:rPr>
        <w:t xml:space="preserve">и на официальном сайте Организатора, указанном в </w:t>
      </w:r>
      <w:r w:rsidRPr="003700EA">
        <w:rPr>
          <w:b/>
          <w:bCs/>
          <w:i/>
          <w:iCs/>
          <w:sz w:val="20"/>
        </w:rPr>
        <w:t>Информационной карте аукциона</w:t>
      </w:r>
      <w:r w:rsidRPr="003700EA">
        <w:rPr>
          <w:sz w:val="20"/>
        </w:rPr>
        <w:t xml:space="preserve">, в течение 1 (одного) дня с даты принятия решения об отказе от проведения аукциона в порядке, установленном для размещения на официальном сайте РФ </w:t>
      </w:r>
      <w:hyperlink r:id="rId21" w:history="1">
        <w:r w:rsidRPr="003700EA">
          <w:rPr>
            <w:rStyle w:val="a5"/>
            <w:b/>
            <w:sz w:val="20"/>
            <w:lang w:val="en-US"/>
          </w:rPr>
          <w:t>www</w:t>
        </w:r>
        <w:r w:rsidRPr="003700EA">
          <w:rPr>
            <w:rStyle w:val="a5"/>
            <w:b/>
            <w:sz w:val="20"/>
          </w:rPr>
          <w:t>.</w:t>
        </w:r>
        <w:r w:rsidRPr="003700EA">
          <w:rPr>
            <w:rStyle w:val="a5"/>
            <w:b/>
            <w:sz w:val="20"/>
            <w:lang w:val="en-US"/>
          </w:rPr>
          <w:t>torgi</w:t>
        </w:r>
        <w:r w:rsidRPr="003700EA">
          <w:rPr>
            <w:rStyle w:val="a5"/>
            <w:b/>
            <w:sz w:val="20"/>
          </w:rPr>
          <w:t>.</w:t>
        </w:r>
        <w:r w:rsidRPr="003700EA">
          <w:rPr>
            <w:rStyle w:val="a5"/>
            <w:b/>
            <w:sz w:val="20"/>
            <w:lang w:val="en-US"/>
          </w:rPr>
          <w:t>gov</w:t>
        </w:r>
        <w:r w:rsidRPr="003700EA">
          <w:rPr>
            <w:rStyle w:val="a5"/>
            <w:b/>
            <w:sz w:val="20"/>
          </w:rPr>
          <w:t>.</w:t>
        </w:r>
        <w:r w:rsidRPr="003700EA">
          <w:rPr>
            <w:rStyle w:val="a5"/>
            <w:b/>
            <w:sz w:val="20"/>
            <w:lang w:val="en-US"/>
          </w:rPr>
          <w:t>ru</w:t>
        </w:r>
      </w:hyperlink>
      <w:r w:rsidRPr="003700EA">
        <w:rPr>
          <w:sz w:val="20"/>
        </w:rPr>
        <w:t xml:space="preserve"> извещения о проведении открытого аукциона.</w:t>
      </w:r>
    </w:p>
    <w:p w:rsidR="00937B8B" w:rsidRPr="003700EA" w:rsidRDefault="00937B8B" w:rsidP="00067407">
      <w:pPr>
        <w:pStyle w:val="32"/>
        <w:tabs>
          <w:tab w:val="clear" w:pos="227"/>
          <w:tab w:val="num" w:pos="1080"/>
        </w:tabs>
        <w:ind w:firstLine="567"/>
        <w:contextualSpacing/>
        <w:rPr>
          <w:sz w:val="20"/>
        </w:rPr>
      </w:pPr>
      <w:r w:rsidRPr="003700EA">
        <w:rPr>
          <w:sz w:val="20"/>
        </w:rPr>
        <w:t>2.4.3. В течение 2 (двух) рабочих дней с даты принятия указанного решения Организатором направляются соответствующие уведомления всем Заявителям, подавшим заявки на участие в аукционе.</w:t>
      </w:r>
    </w:p>
    <w:p w:rsidR="00937B8B" w:rsidRPr="003700EA" w:rsidRDefault="00937B8B" w:rsidP="00067407">
      <w:pPr>
        <w:pStyle w:val="32"/>
        <w:tabs>
          <w:tab w:val="clear" w:pos="227"/>
          <w:tab w:val="num" w:pos="1080"/>
        </w:tabs>
        <w:ind w:firstLine="567"/>
        <w:contextualSpacing/>
        <w:rPr>
          <w:sz w:val="20"/>
        </w:rPr>
      </w:pPr>
      <w:r w:rsidRPr="003700EA">
        <w:rPr>
          <w:sz w:val="20"/>
        </w:rPr>
        <w:t>2.4.4. В случае если Организатором установлено требование об обеспечении заявки на участие в аукционе, Организатор возвращает Заявителям обеспечительный платеж в течение</w:t>
      </w:r>
      <w:r w:rsidR="00D71460" w:rsidRPr="003700EA">
        <w:rPr>
          <w:sz w:val="20"/>
        </w:rPr>
        <w:t xml:space="preserve"> </w:t>
      </w:r>
      <w:r w:rsidRPr="003700EA">
        <w:rPr>
          <w:sz w:val="20"/>
        </w:rPr>
        <w:t>5 (пяти) рабочих дней после даты принятия решения об отказе от проведения аукциона.</w:t>
      </w:r>
    </w:p>
    <w:p w:rsidR="00937B8B" w:rsidRPr="003700EA" w:rsidRDefault="00937B8B" w:rsidP="00067407">
      <w:pPr>
        <w:pStyle w:val="32"/>
        <w:tabs>
          <w:tab w:val="clear" w:pos="227"/>
          <w:tab w:val="num" w:pos="1080"/>
        </w:tabs>
        <w:ind w:firstLine="567"/>
        <w:contextualSpacing/>
        <w:rPr>
          <w:bCs/>
          <w:sz w:val="20"/>
        </w:rPr>
      </w:pPr>
    </w:p>
    <w:p w:rsidR="00937B8B" w:rsidRPr="003700EA" w:rsidRDefault="00937B8B" w:rsidP="00067407">
      <w:pPr>
        <w:pStyle w:val="21"/>
        <w:keepLines/>
        <w:widowControl w:val="0"/>
        <w:suppressLineNumbers/>
        <w:tabs>
          <w:tab w:val="left" w:pos="1260"/>
        </w:tabs>
        <w:suppressAutoHyphens/>
        <w:spacing w:before="0" w:after="0"/>
        <w:contextualSpacing/>
        <w:jc w:val="center"/>
        <w:rPr>
          <w:rFonts w:ascii="Times New Roman" w:hAnsi="Times New Roman"/>
          <w:i w:val="0"/>
          <w:sz w:val="20"/>
        </w:rPr>
      </w:pPr>
      <w:bookmarkStart w:id="31" w:name="_Toc427421412"/>
      <w:r w:rsidRPr="003700EA">
        <w:rPr>
          <w:rFonts w:ascii="Times New Roman" w:hAnsi="Times New Roman"/>
          <w:i w:val="0"/>
          <w:sz w:val="20"/>
        </w:rPr>
        <w:t>3. ПОДГОТОВКА ЗАЯВКИ НА УЧАСТИЕ В АУКЦИОНЕ.</w:t>
      </w:r>
      <w:bookmarkEnd w:id="31"/>
    </w:p>
    <w:p w:rsidR="00937B8B" w:rsidRPr="003700EA" w:rsidRDefault="00937B8B" w:rsidP="00067407">
      <w:pPr>
        <w:pStyle w:val="20"/>
        <w:numPr>
          <w:ilvl w:val="0"/>
          <w:numId w:val="0"/>
        </w:numPr>
        <w:spacing w:after="0"/>
        <w:ind w:firstLine="567"/>
        <w:contextualSpacing/>
        <w:outlineLvl w:val="2"/>
        <w:rPr>
          <w:sz w:val="20"/>
        </w:rPr>
      </w:pPr>
      <w:bookmarkStart w:id="32" w:name="_Toc427421413"/>
      <w:r w:rsidRPr="003700EA">
        <w:rPr>
          <w:sz w:val="20"/>
        </w:rPr>
        <w:t>3.1. Форма заявки на участие в аукционе.</w:t>
      </w:r>
      <w:bookmarkEnd w:id="32"/>
    </w:p>
    <w:p w:rsidR="00937B8B" w:rsidRPr="003700EA" w:rsidRDefault="00937B8B" w:rsidP="00067407">
      <w:pPr>
        <w:pStyle w:val="32"/>
        <w:tabs>
          <w:tab w:val="clear" w:pos="227"/>
        </w:tabs>
        <w:ind w:firstLine="567"/>
        <w:contextualSpacing/>
        <w:rPr>
          <w:sz w:val="20"/>
        </w:rPr>
      </w:pPr>
      <w:r w:rsidRPr="003700EA">
        <w:rPr>
          <w:sz w:val="20"/>
        </w:rPr>
        <w:t xml:space="preserve">3.1.1. Заявитель на участие в аукционе (далее – Заявитель) подает заявку на участие в аукционе в письменной форме, оформленную в соответствии с указаниями </w:t>
      </w:r>
      <w:r w:rsidRPr="003700EA">
        <w:rPr>
          <w:b/>
          <w:i/>
          <w:sz w:val="20"/>
        </w:rPr>
        <w:t>Информационной карты аукциона</w:t>
      </w:r>
      <w:r w:rsidRPr="003700EA">
        <w:rPr>
          <w:sz w:val="20"/>
        </w:rPr>
        <w:t xml:space="preserve"> и Разделом </w:t>
      </w:r>
      <w:r w:rsidRPr="003700EA">
        <w:rPr>
          <w:sz w:val="20"/>
          <w:lang w:val="en-US"/>
        </w:rPr>
        <w:t>III</w:t>
      </w:r>
      <w:r w:rsidRPr="003700EA">
        <w:rPr>
          <w:sz w:val="20"/>
        </w:rPr>
        <w:t xml:space="preserve"> настоящей документации об аукционе.</w:t>
      </w:r>
    </w:p>
    <w:p w:rsidR="00937B8B" w:rsidRPr="003700EA" w:rsidRDefault="00937B8B" w:rsidP="00067407">
      <w:pPr>
        <w:pStyle w:val="30"/>
        <w:widowControl w:val="0"/>
        <w:suppressLineNumbers/>
        <w:tabs>
          <w:tab w:val="left" w:pos="11766"/>
        </w:tabs>
        <w:suppressAutoHyphens/>
        <w:spacing w:before="0" w:after="0"/>
        <w:ind w:firstLine="567"/>
        <w:contextualSpacing/>
        <w:jc w:val="both"/>
        <w:rPr>
          <w:rFonts w:ascii="Times New Roman" w:hAnsi="Times New Roman" w:cs="Times New Roman"/>
          <w:sz w:val="20"/>
          <w:szCs w:val="20"/>
        </w:rPr>
      </w:pPr>
      <w:bookmarkStart w:id="33" w:name="_Toc427421414"/>
      <w:r w:rsidRPr="003700EA">
        <w:rPr>
          <w:rFonts w:ascii="Times New Roman" w:hAnsi="Times New Roman" w:cs="Times New Roman"/>
          <w:sz w:val="20"/>
          <w:szCs w:val="20"/>
        </w:rPr>
        <w:t>3.2. Язык документов, входящих в состав заявки на участие в аукционе.</w:t>
      </w:r>
      <w:bookmarkEnd w:id="33"/>
    </w:p>
    <w:p w:rsidR="00937B8B" w:rsidRPr="003700EA" w:rsidRDefault="00937B8B" w:rsidP="00067407">
      <w:pPr>
        <w:pStyle w:val="32"/>
        <w:tabs>
          <w:tab w:val="clear" w:pos="227"/>
        </w:tabs>
        <w:ind w:firstLine="567"/>
        <w:contextualSpacing/>
        <w:rPr>
          <w:sz w:val="20"/>
        </w:rPr>
      </w:pPr>
      <w:r w:rsidRPr="003700EA">
        <w:rPr>
          <w:sz w:val="20"/>
        </w:rPr>
        <w:t>3.2.1. Заявка на участие в аукционе и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русский язык.</w:t>
      </w:r>
    </w:p>
    <w:p w:rsidR="00937B8B" w:rsidRPr="003700EA"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34" w:name="_Toc427421415"/>
      <w:r w:rsidRPr="003700EA">
        <w:rPr>
          <w:rFonts w:ascii="Times New Roman" w:hAnsi="Times New Roman" w:cs="Times New Roman"/>
          <w:sz w:val="20"/>
          <w:szCs w:val="20"/>
        </w:rPr>
        <w:t>3.3. Требования к содержанию документов, входящих в состав заявки на участие в аукционе.</w:t>
      </w:r>
      <w:bookmarkEnd w:id="34"/>
    </w:p>
    <w:p w:rsidR="00937B8B" w:rsidRPr="003700EA" w:rsidRDefault="00937B8B" w:rsidP="00067407">
      <w:pPr>
        <w:pStyle w:val="23"/>
        <w:widowControl w:val="0"/>
        <w:tabs>
          <w:tab w:val="clear" w:pos="720"/>
        </w:tabs>
        <w:autoSpaceDE/>
        <w:spacing w:before="0"/>
        <w:ind w:left="0" w:firstLine="567"/>
        <w:contextualSpacing/>
        <w:textAlignment w:val="baseline"/>
        <w:rPr>
          <w:sz w:val="20"/>
        </w:rPr>
      </w:pPr>
      <w:r w:rsidRPr="003700EA">
        <w:rPr>
          <w:sz w:val="20"/>
        </w:rPr>
        <w:t>3.3.1. Заявка на участие в аукционе должна содержать сведения и документы о Заявителе, подавшем такую заявку:</w:t>
      </w:r>
    </w:p>
    <w:p w:rsidR="00937B8B" w:rsidRPr="003700EA" w:rsidRDefault="00937B8B" w:rsidP="00067407">
      <w:pPr>
        <w:autoSpaceDE w:val="0"/>
        <w:autoSpaceDN w:val="0"/>
        <w:adjustRightInd w:val="0"/>
        <w:ind w:firstLine="709"/>
        <w:contextualSpacing/>
        <w:jc w:val="both"/>
      </w:pPr>
      <w:r w:rsidRPr="003700EA">
        <w:t>1) полное наименование, сведения об организационно-правовой форме, адрес места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7B8B" w:rsidRPr="003700EA" w:rsidRDefault="00937B8B" w:rsidP="00067407">
      <w:pPr>
        <w:autoSpaceDE w:val="0"/>
        <w:autoSpaceDN w:val="0"/>
        <w:adjustRightInd w:val="0"/>
        <w:ind w:firstLine="709"/>
        <w:contextualSpacing/>
        <w:jc w:val="both"/>
      </w:pPr>
      <w:r w:rsidRPr="003700EA">
        <w:t xml:space="preserve">2) полученную не ранее чем за 6 (шесть) месяцев до даты размещения на официальном сайте РФ </w:t>
      </w:r>
      <w:hyperlink r:id="rId22"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rPr>
          <w:b/>
        </w:rPr>
        <w:t xml:space="preserve"> </w:t>
      </w:r>
      <w:r w:rsidRPr="003700EA">
        <w:t xml:space="preserve">и на официальном сайте Организатора, указанном в </w:t>
      </w:r>
      <w:r w:rsidRPr="003700EA">
        <w:rPr>
          <w:b/>
          <w:bCs/>
          <w:i/>
          <w:iCs/>
        </w:rPr>
        <w:t>Информационной карте аукциона</w:t>
      </w:r>
      <w:r w:rsidRPr="003700EA">
        <w:t>, извещения о проведении аукциона выписку из единого государственного реестра юридических лиц или нотариально заверенную копию</w:t>
      </w:r>
      <w:r w:rsidRPr="003700EA">
        <w:rPr>
          <w:b/>
        </w:rPr>
        <w:t xml:space="preserve"> </w:t>
      </w:r>
      <w:r w:rsidRPr="003700EA">
        <w:t xml:space="preserve">такой выписки (для юридических лиц); полученную не ранее чем за 6 (шесть) месяцев до даты размещения на официальном сайте РФ </w:t>
      </w:r>
      <w:hyperlink r:id="rId23"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и на официальном сайте Организатора, указанном в </w:t>
      </w:r>
      <w:r w:rsidRPr="003700EA">
        <w:rPr>
          <w:b/>
          <w:bCs/>
          <w:i/>
          <w:iCs/>
        </w:rPr>
        <w:t>Информационной карте аукциона</w:t>
      </w:r>
      <w:r w:rsidRPr="003700EA">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РФ </w:t>
      </w:r>
      <w:hyperlink r:id="rId24"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rPr>
          <w:b/>
        </w:rPr>
        <w:t xml:space="preserve"> </w:t>
      </w:r>
      <w:r w:rsidRPr="003700EA">
        <w:t xml:space="preserve">и на официальном сайте Организатора, указанном в </w:t>
      </w:r>
      <w:r w:rsidRPr="003700EA">
        <w:rPr>
          <w:b/>
          <w:bCs/>
          <w:i/>
          <w:iCs/>
        </w:rPr>
        <w:t>Информационной карте аукциона</w:t>
      </w:r>
      <w:r w:rsidRPr="003700EA">
        <w:t>, извещения о проведении аукциона;</w:t>
      </w:r>
    </w:p>
    <w:p w:rsidR="00937B8B" w:rsidRPr="003700EA" w:rsidRDefault="00937B8B" w:rsidP="00067407">
      <w:pPr>
        <w:autoSpaceDE w:val="0"/>
        <w:autoSpaceDN w:val="0"/>
        <w:adjustRightInd w:val="0"/>
        <w:ind w:firstLine="709"/>
        <w:contextualSpacing/>
        <w:jc w:val="both"/>
      </w:pPr>
      <w:r w:rsidRPr="003700EA">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7B8B" w:rsidRPr="003700EA" w:rsidRDefault="00937B8B" w:rsidP="00067407">
      <w:pPr>
        <w:autoSpaceDE w:val="0"/>
        <w:autoSpaceDN w:val="0"/>
        <w:adjustRightInd w:val="0"/>
        <w:ind w:firstLine="709"/>
        <w:contextualSpacing/>
        <w:jc w:val="both"/>
        <w:rPr>
          <w:color w:val="FF0000"/>
        </w:rPr>
      </w:pPr>
      <w:r w:rsidRPr="003700EA">
        <w:t>4) копии учредительных документов Заявителя</w:t>
      </w:r>
      <w:r w:rsidR="00892EFF" w:rsidRPr="003700EA">
        <w:t xml:space="preserve"> </w:t>
      </w:r>
      <w:r w:rsidRPr="003700EA">
        <w:t>(для юридического лица);</w:t>
      </w:r>
    </w:p>
    <w:p w:rsidR="00937B8B" w:rsidRPr="003700EA" w:rsidRDefault="00937B8B" w:rsidP="00067407">
      <w:pPr>
        <w:autoSpaceDE w:val="0"/>
        <w:autoSpaceDN w:val="0"/>
        <w:adjustRightInd w:val="0"/>
        <w:ind w:firstLine="709"/>
        <w:contextualSpacing/>
        <w:jc w:val="both"/>
      </w:pPr>
      <w:r w:rsidRPr="003700EA">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Pr="003700EA">
        <w:lastRenderedPageBreak/>
        <w:t>заключение договора, денежное обеспечение заявки на участие в аукционе или обеспечение исполнения договора являются крупной сделкой. В случае если законодательством не требуется предоставления таких документов, Заявитель представляет соответствующее письмо;</w:t>
      </w:r>
    </w:p>
    <w:p w:rsidR="00937B8B" w:rsidRPr="003700EA" w:rsidRDefault="00937B8B" w:rsidP="00067407">
      <w:pPr>
        <w:autoSpaceDE w:val="0"/>
        <w:autoSpaceDN w:val="0"/>
        <w:adjustRightInd w:val="0"/>
        <w:ind w:firstLine="709"/>
        <w:contextualSpacing/>
        <w:jc w:val="both"/>
      </w:pPr>
      <w:r w:rsidRPr="003700EA">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B8B" w:rsidRPr="003700EA" w:rsidRDefault="00937B8B" w:rsidP="00067407">
      <w:pPr>
        <w:autoSpaceDE w:val="0"/>
        <w:autoSpaceDN w:val="0"/>
        <w:adjustRightInd w:val="0"/>
        <w:ind w:firstLine="709"/>
        <w:contextualSpacing/>
        <w:jc w:val="both"/>
      </w:pPr>
      <w:r w:rsidRPr="003700EA">
        <w:t>7) документы или копии документов, подтверждающие внесение денежных средств в качестве обеспечения заявки на участие в аукционе, в случае если в документации об аукционе содержится такое требование (платежное поручение, подтверждающее перечисление денежных средств).</w:t>
      </w:r>
    </w:p>
    <w:p w:rsidR="00937B8B" w:rsidRPr="003700EA" w:rsidRDefault="00937B8B" w:rsidP="00067407">
      <w:pPr>
        <w:pStyle w:val="32"/>
        <w:tabs>
          <w:tab w:val="clear" w:pos="227"/>
        </w:tabs>
        <w:ind w:firstLine="567"/>
        <w:contextualSpacing/>
        <w:rPr>
          <w:sz w:val="20"/>
        </w:rPr>
      </w:pPr>
      <w:r w:rsidRPr="003700EA">
        <w:rPr>
          <w:sz w:val="20"/>
        </w:rPr>
        <w:t>3.3.2. При подготовке заявки на участие в аукционе и документов, прилагаемых к заявке, не допускается применение факсимильных подписей.</w:t>
      </w:r>
    </w:p>
    <w:p w:rsidR="00937B8B" w:rsidRPr="003700EA" w:rsidRDefault="00937B8B" w:rsidP="00067407">
      <w:pPr>
        <w:pStyle w:val="32"/>
        <w:tabs>
          <w:tab w:val="clear" w:pos="227"/>
        </w:tabs>
        <w:ind w:firstLine="567"/>
        <w:contextualSpacing/>
        <w:outlineLvl w:val="2"/>
        <w:rPr>
          <w:b/>
          <w:sz w:val="20"/>
        </w:rPr>
      </w:pPr>
      <w:bookmarkStart w:id="35" w:name="_Toc427421416"/>
      <w:r w:rsidRPr="003700EA">
        <w:rPr>
          <w:b/>
          <w:sz w:val="20"/>
        </w:rPr>
        <w:t>3.4. Обеспечение заявок на участие в аукционе.</w:t>
      </w:r>
      <w:bookmarkEnd w:id="35"/>
    </w:p>
    <w:p w:rsidR="00937B8B" w:rsidRPr="003700EA" w:rsidRDefault="00937B8B" w:rsidP="00067407">
      <w:pPr>
        <w:ind w:firstLine="567"/>
        <w:contextualSpacing/>
        <w:jc w:val="both"/>
      </w:pPr>
      <w:r w:rsidRPr="003700EA">
        <w:t>3.4.1. Размер денежного обеспечения заявок на участие в аукционе</w:t>
      </w:r>
      <w:r w:rsidR="00A63608" w:rsidRPr="003700EA">
        <w:t xml:space="preserve"> не установлен.</w:t>
      </w:r>
    </w:p>
    <w:p w:rsidR="00937B8B" w:rsidRPr="003700EA" w:rsidRDefault="00937B8B" w:rsidP="00067407">
      <w:pPr>
        <w:pStyle w:val="afff5"/>
        <w:spacing w:before="0" w:after="0"/>
        <w:contextualSpacing/>
        <w:rPr>
          <w:sz w:val="20"/>
          <w:szCs w:val="20"/>
        </w:rPr>
      </w:pPr>
      <w:bookmarkStart w:id="36" w:name="_Toc427421417"/>
      <w:r w:rsidRPr="003700EA">
        <w:rPr>
          <w:sz w:val="20"/>
          <w:szCs w:val="20"/>
        </w:rPr>
        <w:t>3.5. Предложение о цене договора (лота).</w:t>
      </w:r>
      <w:bookmarkEnd w:id="36"/>
    </w:p>
    <w:p w:rsidR="00937B8B" w:rsidRPr="003700EA" w:rsidRDefault="00937B8B" w:rsidP="00067407">
      <w:pPr>
        <w:widowControl w:val="0"/>
        <w:adjustRightInd w:val="0"/>
        <w:ind w:firstLine="567"/>
        <w:contextualSpacing/>
        <w:jc w:val="both"/>
        <w:textAlignment w:val="baseline"/>
      </w:pPr>
      <w:r w:rsidRPr="003700EA">
        <w:t>3.5.1. Направляя заявку на участие в аукционе, Заявитель заявляет о своем согласии с предметом аукциона, в пределах стоимости, не меньшей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п.6.1. настоящего Раздела.</w:t>
      </w:r>
    </w:p>
    <w:p w:rsidR="00937B8B" w:rsidRPr="003700EA" w:rsidRDefault="00937B8B" w:rsidP="00067407">
      <w:pPr>
        <w:pStyle w:val="32"/>
        <w:tabs>
          <w:tab w:val="clear" w:pos="227"/>
        </w:tabs>
        <w:ind w:firstLine="567"/>
        <w:contextualSpacing/>
        <w:rPr>
          <w:sz w:val="20"/>
        </w:rPr>
      </w:pPr>
      <w:r w:rsidRPr="003700EA">
        <w:rPr>
          <w:sz w:val="20"/>
        </w:rPr>
        <w:t xml:space="preserve">3.5.2. Цена по договору аренды должна быть выражена в валюте Российской Федерации, если иное не предусмотрено в </w:t>
      </w:r>
      <w:r w:rsidRPr="003700EA">
        <w:rPr>
          <w:b/>
          <w:i/>
          <w:sz w:val="20"/>
        </w:rPr>
        <w:t>Информационной карте аукциона.</w:t>
      </w:r>
    </w:p>
    <w:p w:rsidR="00937B8B" w:rsidRPr="003700EA" w:rsidRDefault="00937B8B" w:rsidP="00067407">
      <w:pPr>
        <w:pStyle w:val="20"/>
        <w:numPr>
          <w:ilvl w:val="0"/>
          <w:numId w:val="0"/>
        </w:numPr>
        <w:spacing w:after="0"/>
        <w:ind w:firstLine="567"/>
        <w:contextualSpacing/>
        <w:outlineLvl w:val="2"/>
        <w:rPr>
          <w:bCs/>
          <w:sz w:val="20"/>
        </w:rPr>
      </w:pPr>
      <w:bookmarkStart w:id="37" w:name="_Toc427421418"/>
      <w:r w:rsidRPr="003700EA">
        <w:rPr>
          <w:sz w:val="20"/>
        </w:rPr>
        <w:t>3.6. Требования к оформлению заявок на участие в аукционе.</w:t>
      </w:r>
      <w:bookmarkEnd w:id="37"/>
    </w:p>
    <w:p w:rsidR="00937B8B" w:rsidRPr="003700EA" w:rsidRDefault="00937B8B" w:rsidP="00067407">
      <w:pPr>
        <w:pStyle w:val="32"/>
        <w:tabs>
          <w:tab w:val="clear" w:pos="227"/>
        </w:tabs>
        <w:ind w:firstLine="567"/>
        <w:contextualSpacing/>
        <w:rPr>
          <w:rStyle w:val="af2"/>
          <w:sz w:val="20"/>
        </w:rPr>
      </w:pPr>
      <w:r w:rsidRPr="003700EA">
        <w:rPr>
          <w:rStyle w:val="af2"/>
          <w:sz w:val="20"/>
        </w:rPr>
        <w:t xml:space="preserve">3.6.1. При подготовке заявки на участие в аукционе </w:t>
      </w:r>
      <w:r w:rsidRPr="003700EA">
        <w:rPr>
          <w:sz w:val="20"/>
        </w:rPr>
        <w:t xml:space="preserve">Заявителем </w:t>
      </w:r>
      <w:r w:rsidRPr="003700EA">
        <w:rPr>
          <w:rStyle w:val="af2"/>
          <w:sz w:val="20"/>
        </w:rPr>
        <w:t>должны приниматься общепринятые обозначения и наименования в соответствии с требованиями действующих нормативных документов.</w:t>
      </w:r>
    </w:p>
    <w:p w:rsidR="00937B8B" w:rsidRPr="003700EA" w:rsidRDefault="00937B8B" w:rsidP="00067407">
      <w:pPr>
        <w:pStyle w:val="32"/>
        <w:tabs>
          <w:tab w:val="clear" w:pos="227"/>
        </w:tabs>
        <w:ind w:firstLine="567"/>
        <w:contextualSpacing/>
        <w:rPr>
          <w:sz w:val="20"/>
        </w:rPr>
      </w:pPr>
      <w:r w:rsidRPr="003700EA">
        <w:rPr>
          <w:sz w:val="20"/>
        </w:rPr>
        <w:t>3.6.2. Сведения, содержащиеся в заявке на участие в аукционе, не должны допускать двусмысленных толкований.</w:t>
      </w:r>
    </w:p>
    <w:p w:rsidR="00937B8B" w:rsidRPr="003700EA" w:rsidRDefault="00937B8B" w:rsidP="00067407">
      <w:pPr>
        <w:tabs>
          <w:tab w:val="num" w:pos="0"/>
        </w:tabs>
        <w:ind w:firstLine="567"/>
        <w:contextualSpacing/>
        <w:jc w:val="both"/>
      </w:pPr>
      <w:r w:rsidRPr="003700EA">
        <w:t xml:space="preserve">3.6.3. Все документы, представленные Заявителем в дополнение к заявке на участие в аукционе, кроме нотариально заверенных копий, должны быть подписаны руководителем (уполномоченным лицом) и заверены печатью Заявителя.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25" w:anchor="_РАЗДЕЛ_I.4_ОБРАЗЦЫ_ФОРМ И ДОКУМЕНТО_1#_РАЗДЕЛ_I.4_ОБРАЗЦЫ_ФОРМ И ДОКУМЕНТО_1" w:history="1">
        <w:r w:rsidRPr="003700EA">
          <w:rPr>
            <w:rStyle w:val="a5"/>
          </w:rPr>
          <w:t xml:space="preserve">(п.1. Раздела </w:t>
        </w:r>
        <w:r w:rsidRPr="003700EA">
          <w:rPr>
            <w:rStyle w:val="a5"/>
            <w:lang w:val="en-US"/>
          </w:rPr>
          <w:t>III</w:t>
        </w:r>
        <w:r w:rsidRPr="003700EA">
          <w:rPr>
            <w:rStyle w:val="a5"/>
          </w:rPr>
          <w:t xml:space="preserve"> настоящей документации об аукционе).</w:t>
        </w:r>
      </w:hyperlink>
    </w:p>
    <w:p w:rsidR="00937B8B" w:rsidRPr="003700EA" w:rsidRDefault="00937B8B" w:rsidP="00067407">
      <w:pPr>
        <w:pStyle w:val="32"/>
        <w:tabs>
          <w:tab w:val="clear" w:pos="227"/>
        </w:tabs>
        <w:ind w:firstLine="567"/>
        <w:contextualSpacing/>
        <w:rPr>
          <w:sz w:val="20"/>
        </w:rPr>
      </w:pPr>
      <w:r w:rsidRPr="003700EA">
        <w:rPr>
          <w:sz w:val="20"/>
        </w:rPr>
        <w:t>3.6.4. Все документы, представляемые Заявителем в составе заявки на участие в аукционе, должны быть заполнены по всем пунктам.</w:t>
      </w:r>
    </w:p>
    <w:p w:rsidR="00937B8B" w:rsidRPr="003700EA" w:rsidRDefault="00937B8B" w:rsidP="00067407">
      <w:pPr>
        <w:pStyle w:val="32"/>
        <w:tabs>
          <w:tab w:val="clear" w:pos="227"/>
        </w:tabs>
        <w:ind w:firstLine="567"/>
        <w:contextualSpacing/>
        <w:rPr>
          <w:sz w:val="20"/>
        </w:rPr>
      </w:pPr>
      <w:r w:rsidRPr="003700EA">
        <w:rPr>
          <w:sz w:val="20"/>
        </w:rPr>
        <w:t xml:space="preserve">3.6.5. Заявка на участие в аукционе оформляется в соответствии с п.2. Раздела </w:t>
      </w:r>
      <w:r w:rsidRPr="003700EA">
        <w:rPr>
          <w:sz w:val="20"/>
          <w:lang w:val="en-US"/>
        </w:rPr>
        <w:t>III</w:t>
      </w:r>
      <w:r w:rsidRPr="003700EA">
        <w:rPr>
          <w:sz w:val="20"/>
        </w:rPr>
        <w:t xml:space="preserve"> настоящей документации об аукционе и п.п.1.6., 1.8. </w:t>
      </w:r>
      <w:r w:rsidRPr="003700EA">
        <w:rPr>
          <w:b/>
          <w:i/>
          <w:sz w:val="20"/>
        </w:rPr>
        <w:t>Информационной карты аукциона</w:t>
      </w:r>
      <w:r w:rsidRPr="003700EA">
        <w:rPr>
          <w:sz w:val="20"/>
        </w:rPr>
        <w:t>.</w:t>
      </w:r>
    </w:p>
    <w:p w:rsidR="00937B8B" w:rsidRPr="003700EA" w:rsidRDefault="00937B8B" w:rsidP="00067407">
      <w:pPr>
        <w:pStyle w:val="32"/>
        <w:tabs>
          <w:tab w:val="clear" w:pos="227"/>
        </w:tabs>
        <w:ind w:firstLine="567"/>
        <w:contextualSpacing/>
        <w:rPr>
          <w:sz w:val="20"/>
        </w:rPr>
      </w:pPr>
      <w:r w:rsidRPr="003700EA">
        <w:rPr>
          <w:sz w:val="20"/>
        </w:rPr>
        <w:t>3.6.6. Заявки на участие в аукционе и документы, представленные в составе заявки, Заявителю не возвращаются, за исключением случаев, если заявка на участие в аукционе была подана с опозданием, или если Организатор отказывается от проведения аукциона.</w:t>
      </w:r>
    </w:p>
    <w:p w:rsidR="00937B8B" w:rsidRPr="003700EA" w:rsidRDefault="00937B8B" w:rsidP="00067407">
      <w:pPr>
        <w:pStyle w:val="21"/>
        <w:keepLines/>
        <w:widowControl w:val="0"/>
        <w:suppressLineNumbers/>
        <w:suppressAutoHyphens/>
        <w:spacing w:before="0" w:after="0"/>
        <w:ind w:firstLine="567"/>
        <w:contextualSpacing/>
        <w:jc w:val="both"/>
        <w:rPr>
          <w:rFonts w:ascii="Times New Roman" w:hAnsi="Times New Roman"/>
          <w:b w:val="0"/>
          <w:i w:val="0"/>
          <w:sz w:val="20"/>
        </w:rPr>
      </w:pPr>
    </w:p>
    <w:p w:rsidR="00937B8B" w:rsidRPr="003700EA" w:rsidRDefault="00937B8B" w:rsidP="00067407">
      <w:pPr>
        <w:pStyle w:val="1"/>
        <w:numPr>
          <w:ilvl w:val="0"/>
          <w:numId w:val="0"/>
        </w:numPr>
        <w:spacing w:after="0"/>
        <w:contextualSpacing/>
        <w:jc w:val="center"/>
        <w:outlineLvl w:val="1"/>
        <w:rPr>
          <w:b w:val="0"/>
          <w:sz w:val="20"/>
          <w:szCs w:val="20"/>
        </w:rPr>
      </w:pPr>
      <w:bookmarkStart w:id="38" w:name="_Toc427421419"/>
      <w:r w:rsidRPr="003700EA">
        <w:rPr>
          <w:sz w:val="20"/>
          <w:szCs w:val="20"/>
        </w:rPr>
        <w:t>4. ПОДАЧА ЗАЯВКИ НА УЧАСТИЕ В АУКЦИОНЕ.</w:t>
      </w:r>
      <w:bookmarkEnd w:id="38"/>
    </w:p>
    <w:p w:rsidR="00937B8B" w:rsidRPr="003700EA" w:rsidRDefault="00937B8B" w:rsidP="00067407">
      <w:pPr>
        <w:pStyle w:val="30"/>
        <w:widowControl w:val="0"/>
        <w:suppressLineNumbers/>
        <w:tabs>
          <w:tab w:val="left" w:pos="1260"/>
        </w:tabs>
        <w:suppressAutoHyphens/>
        <w:spacing w:before="0" w:after="0"/>
        <w:ind w:firstLine="567"/>
        <w:contextualSpacing/>
        <w:rPr>
          <w:rFonts w:ascii="Times New Roman" w:hAnsi="Times New Roman" w:cs="Times New Roman"/>
          <w:sz w:val="20"/>
          <w:szCs w:val="20"/>
        </w:rPr>
      </w:pPr>
      <w:bookmarkStart w:id="39" w:name="_Toc427421420"/>
      <w:r w:rsidRPr="003700EA">
        <w:rPr>
          <w:rFonts w:ascii="Times New Roman" w:hAnsi="Times New Roman" w:cs="Times New Roman"/>
          <w:sz w:val="20"/>
          <w:szCs w:val="20"/>
        </w:rPr>
        <w:t>4.1. Место, дата начала и дата окончания подачи заявок на участие в аукционе</w:t>
      </w:r>
      <w:bookmarkEnd w:id="39"/>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4.1.1. Заявки на участие в аукционе принимаются по адресу, указанному в извещении о проведение аукциона и в</w:t>
      </w:r>
      <w:r w:rsidRPr="003700EA">
        <w:rPr>
          <w:rFonts w:ascii="Times New Roman" w:hAnsi="Times New Roman" w:cs="Times New Roman"/>
          <w:b/>
          <w:i/>
        </w:rPr>
        <w:t xml:space="preserve"> Информационной карте аукциона</w:t>
      </w:r>
      <w:r w:rsidRPr="003700EA">
        <w:rPr>
          <w:rFonts w:ascii="Times New Roman" w:hAnsi="Times New Roman" w:cs="Times New Roman"/>
        </w:rPr>
        <w:t>.</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4.1.2. Заявки на участие в аукционе принимаются, начиная со дня, следующего за днем размещения извещения о проведении аукциона на официальном сайте РФ </w:t>
      </w:r>
      <w:hyperlink r:id="rId26"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rPr>
        <w:t xml:space="preserve"> и на официальном сайте Организатора, указанном в </w:t>
      </w:r>
      <w:r w:rsidRPr="003700EA">
        <w:rPr>
          <w:rFonts w:ascii="Times New Roman" w:hAnsi="Times New Roman" w:cs="Times New Roman"/>
          <w:b/>
          <w:i/>
        </w:rPr>
        <w:t>Информационной карте аукциона</w:t>
      </w:r>
      <w:r w:rsidRPr="003700EA">
        <w:rPr>
          <w:rFonts w:ascii="Times New Roman" w:hAnsi="Times New Roman" w:cs="Times New Roman"/>
        </w:rPr>
        <w:t>.</w:t>
      </w:r>
    </w:p>
    <w:p w:rsidR="00937B8B" w:rsidRPr="003700EA" w:rsidRDefault="00937B8B" w:rsidP="00067407">
      <w:pPr>
        <w:autoSpaceDE w:val="0"/>
        <w:autoSpaceDN w:val="0"/>
        <w:adjustRightInd w:val="0"/>
        <w:ind w:firstLine="567"/>
        <w:contextualSpacing/>
        <w:jc w:val="both"/>
      </w:pPr>
      <w:r w:rsidRPr="003700EA">
        <w:t xml:space="preserve">4.1.3. Прием заявок на участие в аукционе прекращается непосредственно перед началом рассмотрения заявок, дата и время которого указаны в извещении о проведении аукциона и в </w:t>
      </w:r>
      <w:r w:rsidRPr="003700EA">
        <w:rPr>
          <w:b/>
          <w:i/>
        </w:rPr>
        <w:t>Информационной карте аукциона</w:t>
      </w:r>
      <w:r w:rsidRPr="003700EA">
        <w:rPr>
          <w:i/>
        </w:rPr>
        <w:t>.</w:t>
      </w:r>
    </w:p>
    <w:p w:rsidR="00937B8B" w:rsidRPr="003700EA" w:rsidRDefault="00937B8B" w:rsidP="00067407">
      <w:pPr>
        <w:pStyle w:val="3"/>
        <w:numPr>
          <w:ilvl w:val="0"/>
          <w:numId w:val="0"/>
        </w:numPr>
        <w:ind w:firstLine="567"/>
        <w:contextualSpacing/>
        <w:rPr>
          <w:sz w:val="20"/>
        </w:rPr>
      </w:pPr>
      <w:r w:rsidRPr="003700EA">
        <w:rPr>
          <w:sz w:val="20"/>
        </w:rPr>
        <w:t>4.1.4. Заявитель, при отправке заявки на участие в аукционе по почте, несет риск того, что его заявка будет доставлена по неправильному адресу и (или) будет признана опоздавшей в соответствии с п.4.4. настоящего Раздела.</w:t>
      </w:r>
    </w:p>
    <w:p w:rsidR="00937B8B" w:rsidRPr="003700EA" w:rsidRDefault="00937B8B" w:rsidP="00067407">
      <w:pPr>
        <w:pStyle w:val="3"/>
        <w:numPr>
          <w:ilvl w:val="0"/>
          <w:numId w:val="0"/>
        </w:numPr>
        <w:ind w:firstLine="567"/>
        <w:contextualSpacing/>
        <w:outlineLvl w:val="2"/>
        <w:rPr>
          <w:b/>
          <w:sz w:val="20"/>
        </w:rPr>
      </w:pPr>
      <w:bookmarkStart w:id="40" w:name="_Toc427421421"/>
      <w:r w:rsidRPr="003700EA">
        <w:rPr>
          <w:b/>
          <w:sz w:val="20"/>
        </w:rPr>
        <w:t>4.2.</w:t>
      </w:r>
      <w:r w:rsidRPr="003700EA">
        <w:rPr>
          <w:sz w:val="20"/>
        </w:rPr>
        <w:t xml:space="preserve"> </w:t>
      </w:r>
      <w:r w:rsidRPr="003700EA">
        <w:rPr>
          <w:b/>
          <w:sz w:val="20"/>
        </w:rPr>
        <w:t>Порядок подачи заявок на участие в аукционе.</w:t>
      </w:r>
      <w:bookmarkEnd w:id="40"/>
    </w:p>
    <w:p w:rsidR="00937B8B" w:rsidRPr="003700EA" w:rsidRDefault="00937B8B" w:rsidP="00067407">
      <w:pPr>
        <w:pStyle w:val="32"/>
        <w:tabs>
          <w:tab w:val="clear" w:pos="227"/>
        </w:tabs>
        <w:ind w:firstLine="567"/>
        <w:contextualSpacing/>
        <w:rPr>
          <w:sz w:val="20"/>
        </w:rPr>
      </w:pPr>
      <w:r w:rsidRPr="003700EA">
        <w:rPr>
          <w:sz w:val="20"/>
        </w:rPr>
        <w:t>4.2.1. Заявки на участие в аукционе направляются Заявителем в письменном виде или в виде электронного документа</w:t>
      </w:r>
      <w:r w:rsidRPr="003700EA">
        <w:rPr>
          <w:color w:val="FF0000"/>
          <w:sz w:val="20"/>
        </w:rPr>
        <w:t xml:space="preserve"> </w:t>
      </w:r>
      <w:r w:rsidRPr="003700EA">
        <w:rPr>
          <w:sz w:val="20"/>
        </w:rPr>
        <w:t xml:space="preserve">до окончания срока подачи заявок в порядке, изложенном в извещении о проведении аукциона и в </w:t>
      </w:r>
      <w:r w:rsidRPr="003700EA">
        <w:rPr>
          <w:b/>
          <w:i/>
          <w:sz w:val="20"/>
        </w:rPr>
        <w:t>Информационной карте аукциона</w:t>
      </w:r>
      <w:r w:rsidRPr="003700EA">
        <w:rPr>
          <w:b/>
          <w:bCs/>
          <w:i/>
          <w:iCs/>
          <w:sz w:val="20"/>
        </w:rPr>
        <w:t>.</w:t>
      </w:r>
    </w:p>
    <w:p w:rsidR="00937B8B" w:rsidRPr="003700EA" w:rsidRDefault="00937B8B" w:rsidP="00067407">
      <w:pPr>
        <w:pStyle w:val="32"/>
        <w:tabs>
          <w:tab w:val="clear" w:pos="227"/>
        </w:tabs>
        <w:ind w:firstLine="567"/>
        <w:contextualSpacing/>
        <w:rPr>
          <w:sz w:val="20"/>
        </w:rPr>
      </w:pPr>
      <w:r w:rsidRPr="003700EA">
        <w:rPr>
          <w:sz w:val="20"/>
        </w:rPr>
        <w:t>4.2.2. Заявитель на участие в аукционе вправе подать только 1 (одну) заявку в отношении каждого предмета аукциона (лота).</w:t>
      </w:r>
    </w:p>
    <w:p w:rsidR="00937B8B" w:rsidRPr="003700EA" w:rsidRDefault="00937B8B" w:rsidP="00067407">
      <w:pPr>
        <w:pStyle w:val="32"/>
        <w:tabs>
          <w:tab w:val="clear" w:pos="227"/>
        </w:tabs>
        <w:ind w:firstLine="567"/>
        <w:contextualSpacing/>
        <w:rPr>
          <w:sz w:val="20"/>
        </w:rPr>
      </w:pPr>
      <w:r w:rsidRPr="003700EA">
        <w:rPr>
          <w:sz w:val="2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w:t>
      </w:r>
    </w:p>
    <w:p w:rsidR="00937B8B" w:rsidRPr="003700EA" w:rsidRDefault="00937B8B" w:rsidP="00067407">
      <w:pPr>
        <w:pStyle w:val="3"/>
        <w:numPr>
          <w:ilvl w:val="0"/>
          <w:numId w:val="0"/>
        </w:numPr>
        <w:ind w:firstLine="567"/>
        <w:contextualSpacing/>
        <w:rPr>
          <w:sz w:val="20"/>
        </w:rPr>
      </w:pPr>
      <w:r w:rsidRPr="003700EA">
        <w:rPr>
          <w:sz w:val="20"/>
        </w:rPr>
        <w:t>4.2.4.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A63608" w:rsidRPr="003700EA" w:rsidRDefault="00937B8B" w:rsidP="00067407">
      <w:pPr>
        <w:pStyle w:val="3"/>
        <w:numPr>
          <w:ilvl w:val="0"/>
          <w:numId w:val="0"/>
        </w:numPr>
        <w:ind w:firstLine="567"/>
        <w:contextualSpacing/>
        <w:rPr>
          <w:sz w:val="20"/>
        </w:rPr>
      </w:pPr>
      <w:r w:rsidRPr="003700EA">
        <w:rPr>
          <w:sz w:val="20"/>
        </w:rPr>
        <w:t>4.2.5.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w:t>
      </w:r>
      <w:r w:rsidR="00824CA3" w:rsidRPr="003700EA">
        <w:rPr>
          <w:sz w:val="20"/>
        </w:rPr>
        <w:t xml:space="preserve"> </w:t>
      </w:r>
    </w:p>
    <w:p w:rsidR="00937B8B" w:rsidRPr="003700EA" w:rsidRDefault="00937B8B" w:rsidP="00067407">
      <w:pPr>
        <w:pStyle w:val="3"/>
        <w:numPr>
          <w:ilvl w:val="0"/>
          <w:numId w:val="0"/>
        </w:numPr>
        <w:ind w:firstLine="567"/>
        <w:contextualSpacing/>
        <w:rPr>
          <w:sz w:val="20"/>
        </w:rPr>
      </w:pPr>
      <w:r w:rsidRPr="003700EA">
        <w:rPr>
          <w:sz w:val="20"/>
        </w:rPr>
        <w:t xml:space="preserve">4.2.6. В случае если по окончании срока подачи заявок на участие в аукционе в отношении одного или нескольких лотов подана только 1 (одна) заявка, указанная заявка рассматривается в порядке, установленном настоящей документацией об аукционе. </w:t>
      </w:r>
    </w:p>
    <w:p w:rsidR="00937B8B" w:rsidRPr="003700EA" w:rsidRDefault="00937B8B" w:rsidP="00067407">
      <w:pPr>
        <w:pStyle w:val="3"/>
        <w:numPr>
          <w:ilvl w:val="0"/>
          <w:numId w:val="0"/>
        </w:numPr>
        <w:ind w:firstLine="567"/>
        <w:contextualSpacing/>
        <w:rPr>
          <w:sz w:val="20"/>
        </w:rPr>
      </w:pPr>
      <w:r w:rsidRPr="003700EA">
        <w:rPr>
          <w:sz w:val="20"/>
        </w:rPr>
        <w:t xml:space="preserve">4.2.7. В случае если указанная заявка соответствует всем требованиям и условиям, предусмотренным </w:t>
      </w:r>
      <w:r w:rsidRPr="003700EA">
        <w:rPr>
          <w:sz w:val="20"/>
        </w:rPr>
        <w:lastRenderedPageBreak/>
        <w:t xml:space="preserve">документацией об аукционе, Организатор в течение 3 (трех) рабочих дней со дня рассмотрения заявки обязан передать Заявителю, подавшему единственную заявку на участие в аукционе, проект договора аренды, прилагаемый к документации об аукционе. </w:t>
      </w:r>
    </w:p>
    <w:p w:rsidR="00A63608" w:rsidRPr="003700EA" w:rsidRDefault="00937B8B" w:rsidP="00067407">
      <w:pPr>
        <w:pStyle w:val="3"/>
        <w:numPr>
          <w:ilvl w:val="0"/>
          <w:numId w:val="0"/>
        </w:numPr>
        <w:ind w:firstLine="567"/>
        <w:contextualSpacing/>
        <w:rPr>
          <w:sz w:val="20"/>
        </w:rPr>
      </w:pPr>
      <w:r w:rsidRPr="003700EA">
        <w:rPr>
          <w:sz w:val="20"/>
        </w:rPr>
        <w:t xml:space="preserve">4.2.8. При этом Договор аренды (далее – Договор) заключается на условиях, предусмотренных документацией об аукционе и приложенным к ней проектом Договора, по начальной (минимальной) цене договора (цене лота), указанной в извещении о проведении аукциона и в </w:t>
      </w:r>
      <w:r w:rsidRPr="003700EA">
        <w:rPr>
          <w:b/>
          <w:i/>
          <w:sz w:val="20"/>
        </w:rPr>
        <w:t>Информационной карте аукциона</w:t>
      </w:r>
      <w:r w:rsidRPr="003700EA">
        <w:rPr>
          <w:sz w:val="20"/>
        </w:rPr>
        <w:t>, или по цене, согласованной с подавшим указанную заявку Заявителем, но не ниже начальной (минимальной) цены договора (цены лота). Заявитель, подавший указанную заявку, не вправе отказаться от заключения Договора.</w:t>
      </w:r>
      <w:r w:rsidR="00824CA3" w:rsidRPr="003700EA">
        <w:rPr>
          <w:sz w:val="20"/>
        </w:rPr>
        <w:t xml:space="preserve"> </w:t>
      </w:r>
    </w:p>
    <w:p w:rsidR="00937B8B" w:rsidRPr="003700EA" w:rsidRDefault="00937B8B" w:rsidP="00067407">
      <w:pPr>
        <w:pStyle w:val="3"/>
        <w:numPr>
          <w:ilvl w:val="0"/>
          <w:numId w:val="0"/>
        </w:numPr>
        <w:ind w:firstLine="567"/>
        <w:contextualSpacing/>
        <w:rPr>
          <w:sz w:val="20"/>
        </w:rPr>
      </w:pPr>
      <w:r w:rsidRPr="003700EA">
        <w:rPr>
          <w:sz w:val="20"/>
        </w:rPr>
        <w:t>4.2.9. При непредставлении Организатору таким Заявителем в срок, предусмотренный документацией об а</w:t>
      </w:r>
      <w:r w:rsidR="00A63608" w:rsidRPr="003700EA">
        <w:rPr>
          <w:sz w:val="20"/>
        </w:rPr>
        <w:t>укционе, подписанного Договора</w:t>
      </w:r>
      <w:r w:rsidRPr="003700EA">
        <w:rPr>
          <w:sz w:val="20"/>
        </w:rPr>
        <w:t xml:space="preserve">, такой Заявитель признается уклонившимся от заключения Договора. </w:t>
      </w:r>
    </w:p>
    <w:p w:rsidR="00937B8B" w:rsidRPr="003700EA" w:rsidRDefault="00937B8B" w:rsidP="00067407">
      <w:pPr>
        <w:pStyle w:val="20"/>
        <w:numPr>
          <w:ilvl w:val="0"/>
          <w:numId w:val="0"/>
        </w:numPr>
        <w:spacing w:after="0"/>
        <w:ind w:firstLine="567"/>
        <w:contextualSpacing/>
        <w:outlineLvl w:val="2"/>
        <w:rPr>
          <w:sz w:val="20"/>
        </w:rPr>
      </w:pPr>
      <w:bookmarkStart w:id="41" w:name="_Toc427421422"/>
      <w:r w:rsidRPr="003700EA">
        <w:rPr>
          <w:sz w:val="20"/>
        </w:rPr>
        <w:t>4.3. Порядок и срок отзыва заявок на участие в аукционе.</w:t>
      </w:r>
      <w:bookmarkEnd w:id="41"/>
    </w:p>
    <w:p w:rsidR="00A63608" w:rsidRPr="003700EA" w:rsidRDefault="00937B8B" w:rsidP="00067407">
      <w:pPr>
        <w:pStyle w:val="32"/>
        <w:tabs>
          <w:tab w:val="clear" w:pos="227"/>
        </w:tabs>
        <w:ind w:firstLine="567"/>
        <w:contextualSpacing/>
        <w:rPr>
          <w:sz w:val="20"/>
        </w:rPr>
      </w:pPr>
      <w:r w:rsidRPr="003700EA">
        <w:rPr>
          <w:sz w:val="20"/>
        </w:rPr>
        <w:t xml:space="preserve">4.3.1. Заявитель, подавший заявку на участие в аукционе, вправе отозвать свою заявку в любое время до начала рассмотрения заявок на участие в аукционе, дата и время которого указаны в извещении о проведении аукциона и в </w:t>
      </w:r>
      <w:r w:rsidRPr="003700EA">
        <w:rPr>
          <w:b/>
          <w:i/>
          <w:sz w:val="20"/>
        </w:rPr>
        <w:t>Информационной карте аукциона</w:t>
      </w:r>
      <w:r w:rsidRPr="003700EA">
        <w:rPr>
          <w:sz w:val="20"/>
        </w:rPr>
        <w:t xml:space="preserve">. </w:t>
      </w:r>
    </w:p>
    <w:p w:rsidR="00937B8B" w:rsidRPr="003700EA" w:rsidRDefault="00937B8B" w:rsidP="00067407">
      <w:pPr>
        <w:pStyle w:val="32"/>
        <w:tabs>
          <w:tab w:val="clear" w:pos="227"/>
        </w:tabs>
        <w:ind w:firstLine="567"/>
        <w:contextualSpacing/>
        <w:rPr>
          <w:sz w:val="20"/>
        </w:rPr>
      </w:pPr>
      <w:r w:rsidRPr="003700EA">
        <w:rPr>
          <w:sz w:val="20"/>
        </w:rPr>
        <w:t>4.3.2. Заявитель,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 В уведомлении об отзыве заявки на участие в аукционе в обязательном порядке должны указываться: полное наименование, почтовый адрес (для юридического лица), фамилия, имя, отчество, сведения о месте жительства (для физического лица) Заявителя, отзывающего заявку на участие в аукционе, и способ возврата заявки. Уведомление должно быть подписано уполномоченным лицом Заявителя.</w:t>
      </w:r>
    </w:p>
    <w:p w:rsidR="00937B8B" w:rsidRPr="003700EA" w:rsidRDefault="00937B8B" w:rsidP="00067407">
      <w:pPr>
        <w:ind w:firstLine="567"/>
        <w:contextualSpacing/>
        <w:jc w:val="both"/>
      </w:pPr>
      <w:r w:rsidRPr="003700EA">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937B8B" w:rsidRPr="003700EA" w:rsidRDefault="00937B8B" w:rsidP="00067407">
      <w:pPr>
        <w:ind w:firstLine="567"/>
        <w:contextualSpacing/>
        <w:jc w:val="both"/>
      </w:pPr>
      <w:r w:rsidRPr="003700EA">
        <w:t>4.3.4. Изменение Заявителем на участие в аукционе своей заявки на участие в аукционе после подачи ее Организатору не допускается.</w:t>
      </w:r>
    </w:p>
    <w:p w:rsidR="00937B8B" w:rsidRPr="003700EA" w:rsidRDefault="00937B8B" w:rsidP="00067407">
      <w:pPr>
        <w:pStyle w:val="32"/>
        <w:tabs>
          <w:tab w:val="clear" w:pos="227"/>
        </w:tabs>
        <w:ind w:firstLine="567"/>
        <w:contextualSpacing/>
        <w:outlineLvl w:val="2"/>
        <w:rPr>
          <w:sz w:val="20"/>
        </w:rPr>
      </w:pPr>
      <w:bookmarkStart w:id="42" w:name="_Toc427421423"/>
      <w:r w:rsidRPr="003700EA">
        <w:rPr>
          <w:b/>
          <w:sz w:val="20"/>
        </w:rPr>
        <w:t>4.4. Заявки на участие в аукционе, поданные с опозданием.</w:t>
      </w:r>
      <w:bookmarkEnd w:id="42"/>
    </w:p>
    <w:p w:rsidR="00937B8B" w:rsidRPr="003700EA" w:rsidRDefault="00937B8B" w:rsidP="00067407">
      <w:pPr>
        <w:pStyle w:val="3"/>
        <w:numPr>
          <w:ilvl w:val="0"/>
          <w:numId w:val="0"/>
        </w:numPr>
        <w:ind w:firstLine="567"/>
        <w:contextualSpacing/>
        <w:rPr>
          <w:sz w:val="20"/>
        </w:rPr>
      </w:pPr>
      <w:r w:rsidRPr="003700EA">
        <w:rPr>
          <w:sz w:val="20"/>
        </w:rPr>
        <w:t xml:space="preserve">4.4.1. Заявки на участие в аукционе, поступившие после дня и времени начала рассмотрения заявок на участие в аукционе, признаются опоздавшими. Такие заявки Аукционной комиссией не рассматриваются и в тот же день возвращаются Заявителям, подавшим эти заявки. </w:t>
      </w:r>
    </w:p>
    <w:p w:rsidR="00937B8B" w:rsidRPr="003700EA" w:rsidRDefault="00937B8B" w:rsidP="00067407">
      <w:pPr>
        <w:pStyle w:val="32"/>
        <w:tabs>
          <w:tab w:val="clear" w:pos="227"/>
        </w:tabs>
        <w:ind w:firstLine="567"/>
        <w:contextualSpacing/>
        <w:rPr>
          <w:sz w:val="20"/>
        </w:rPr>
      </w:pPr>
    </w:p>
    <w:p w:rsidR="00937B8B" w:rsidRPr="003700EA" w:rsidRDefault="00937B8B" w:rsidP="00067407">
      <w:pPr>
        <w:pStyle w:val="21"/>
        <w:keepLines/>
        <w:widowControl w:val="0"/>
        <w:suppressLineNumbers/>
        <w:tabs>
          <w:tab w:val="left" w:pos="10632"/>
        </w:tabs>
        <w:suppressAutoHyphens/>
        <w:spacing w:before="0" w:after="0"/>
        <w:contextualSpacing/>
        <w:jc w:val="center"/>
        <w:rPr>
          <w:rFonts w:ascii="Times New Roman" w:hAnsi="Times New Roman"/>
          <w:i w:val="0"/>
          <w:sz w:val="20"/>
        </w:rPr>
      </w:pPr>
      <w:bookmarkStart w:id="43" w:name="_Toc427421424"/>
      <w:r w:rsidRPr="003700EA">
        <w:rPr>
          <w:rFonts w:ascii="Times New Roman" w:hAnsi="Times New Roman"/>
          <w:i w:val="0"/>
          <w:sz w:val="20"/>
        </w:rPr>
        <w:t>5. РАССМОТРЕНИЕ ЗАЯВОК НА УЧАСТИЕ В АУКЦИОНЕ.</w:t>
      </w:r>
      <w:bookmarkEnd w:id="43"/>
    </w:p>
    <w:p w:rsidR="00937B8B" w:rsidRPr="003700EA" w:rsidRDefault="00937B8B" w:rsidP="00067407">
      <w:pPr>
        <w:pStyle w:val="30"/>
        <w:widowControl w:val="0"/>
        <w:suppressLineNumbers/>
        <w:suppressAutoHyphens/>
        <w:spacing w:before="0" w:after="0"/>
        <w:ind w:firstLine="567"/>
        <w:contextualSpacing/>
        <w:jc w:val="both"/>
        <w:rPr>
          <w:rFonts w:ascii="Times New Roman" w:hAnsi="Times New Roman" w:cs="Times New Roman"/>
          <w:sz w:val="20"/>
          <w:szCs w:val="20"/>
        </w:rPr>
      </w:pPr>
      <w:bookmarkStart w:id="44" w:name="_Toc427421425"/>
      <w:r w:rsidRPr="003700EA">
        <w:rPr>
          <w:rFonts w:ascii="Times New Roman" w:hAnsi="Times New Roman" w:cs="Times New Roman"/>
          <w:sz w:val="20"/>
          <w:szCs w:val="20"/>
        </w:rPr>
        <w:t>5.1. Вскрытие заявок на участие в аукционе, полученных в запечатанных конвертах.</w:t>
      </w:r>
      <w:bookmarkEnd w:id="44"/>
      <w:r w:rsidRPr="003700EA">
        <w:rPr>
          <w:rFonts w:ascii="Times New Roman" w:hAnsi="Times New Roman" w:cs="Times New Roman"/>
          <w:sz w:val="20"/>
          <w:szCs w:val="20"/>
        </w:rPr>
        <w:t xml:space="preserve"> </w:t>
      </w:r>
    </w:p>
    <w:p w:rsidR="00937B8B" w:rsidRPr="003700EA" w:rsidRDefault="00937B8B" w:rsidP="00067407">
      <w:pPr>
        <w:ind w:firstLine="567"/>
        <w:contextualSpacing/>
        <w:jc w:val="both"/>
      </w:pPr>
      <w:r w:rsidRPr="003700EA">
        <w:t>5.1.1</w:t>
      </w:r>
      <w:r w:rsidRPr="003700EA">
        <w:rPr>
          <w:color w:val="FF0000"/>
        </w:rPr>
        <w:t xml:space="preserve">. </w:t>
      </w:r>
      <w:r w:rsidRPr="003700EA">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937B8B" w:rsidRPr="003700EA" w:rsidRDefault="00937B8B" w:rsidP="00067407">
      <w:pPr>
        <w:pStyle w:val="afff5"/>
        <w:spacing w:before="0" w:after="0"/>
        <w:contextualSpacing/>
        <w:rPr>
          <w:sz w:val="20"/>
          <w:szCs w:val="20"/>
        </w:rPr>
      </w:pPr>
      <w:bookmarkStart w:id="45" w:name="_Toc427421426"/>
      <w:r w:rsidRPr="003700EA">
        <w:rPr>
          <w:sz w:val="20"/>
          <w:szCs w:val="20"/>
        </w:rPr>
        <w:t>5.2. Порядок рассмотрения заявок на участие в аукционе.</w:t>
      </w:r>
      <w:bookmarkEnd w:id="45"/>
    </w:p>
    <w:p w:rsidR="00937B8B" w:rsidRPr="003700EA" w:rsidRDefault="00937B8B" w:rsidP="00067407">
      <w:pPr>
        <w:ind w:firstLine="567"/>
        <w:contextualSpacing/>
        <w:jc w:val="both"/>
      </w:pPr>
      <w:r w:rsidRPr="003700EA">
        <w:t xml:space="preserve">5.2.1. Место, дата и время начала рассмотрения заявок на участие в аукционе указаны в извещении о проведении аукциона и в </w:t>
      </w:r>
      <w:r w:rsidRPr="003700EA">
        <w:rPr>
          <w:b/>
          <w:i/>
        </w:rPr>
        <w:t>Информационной карте аукциона</w:t>
      </w:r>
      <w:r w:rsidRPr="003700EA">
        <w:t>.</w:t>
      </w:r>
    </w:p>
    <w:p w:rsidR="00937B8B" w:rsidRPr="003700EA" w:rsidRDefault="00937B8B" w:rsidP="00067407">
      <w:pPr>
        <w:pStyle w:val="32"/>
        <w:tabs>
          <w:tab w:val="clear" w:pos="227"/>
        </w:tabs>
        <w:ind w:firstLine="567"/>
        <w:contextualSpacing/>
        <w:rPr>
          <w:sz w:val="20"/>
        </w:rPr>
      </w:pPr>
      <w:r w:rsidRPr="003700EA">
        <w:rPr>
          <w:sz w:val="20"/>
        </w:rPr>
        <w:t>5.2.2. Аукционная комиссия рассматривает заявки на участие в аукционе на предмет их соответствия требованиям, установленным в п.3.3. настоящего Раздела, и Заявителей на предмет их соответствия требованиям, установленным в п.1.7. настоящего Раздела документации об аукционе.</w:t>
      </w:r>
    </w:p>
    <w:p w:rsidR="00937B8B" w:rsidRPr="003700EA" w:rsidRDefault="00937B8B" w:rsidP="00067407">
      <w:pPr>
        <w:pStyle w:val="32"/>
        <w:tabs>
          <w:tab w:val="clear" w:pos="227"/>
        </w:tabs>
        <w:ind w:firstLine="567"/>
        <w:contextualSpacing/>
        <w:rPr>
          <w:sz w:val="20"/>
        </w:rPr>
      </w:pPr>
      <w:r w:rsidRPr="003700EA">
        <w:rPr>
          <w:sz w:val="20"/>
        </w:rPr>
        <w:t>5.2.3. Срок рассмотрения заявок на участие в аукционе не может превышать 10 (десяти) дней со дня окончания подачи заявок на участие в аукционе.</w:t>
      </w:r>
    </w:p>
    <w:p w:rsidR="00937B8B" w:rsidRPr="003700EA" w:rsidRDefault="00937B8B" w:rsidP="00067407">
      <w:pPr>
        <w:autoSpaceDE w:val="0"/>
        <w:autoSpaceDN w:val="0"/>
        <w:adjustRightInd w:val="0"/>
        <w:ind w:firstLine="540"/>
        <w:contextualSpacing/>
        <w:jc w:val="both"/>
      </w:pPr>
      <w:r w:rsidRPr="003700EA">
        <w:t>5.2.4. В случае установления факта подачи одним Заявителем 2 (двух) и более заявок на участие в аукционе в отношении одного и того же лота, при условии, что поданные ранее заявки не отозваны, все заявки на участие в аукционе, поданные этим Заявителем в отношении данного лота, не рассматриваются и возвращаются такому Заявителю.</w:t>
      </w:r>
    </w:p>
    <w:p w:rsidR="00937B8B" w:rsidRPr="003700EA" w:rsidRDefault="00937B8B" w:rsidP="00067407">
      <w:pPr>
        <w:ind w:firstLine="567"/>
        <w:contextualSpacing/>
        <w:jc w:val="both"/>
      </w:pPr>
      <w:r w:rsidRPr="003700EA">
        <w:t xml:space="preserve">5.2.5. Рассмотрение заявок на предмет их соответствия требованиям, установленным в </w:t>
      </w:r>
      <w:hyperlink r:id="rId27" w:anchor="_3.3._Требования_к_содержанию_докуме#_3#_3.3._Требования_к_содержанию_докуме#_3" w:tooltip="#_3.3._Требования_к_содержанию докуме" w:history="1">
        <w:r w:rsidRPr="003700EA">
          <w:rPr>
            <w:rStyle w:val="a5"/>
          </w:rPr>
          <w:t>п.3.3.</w:t>
        </w:r>
      </w:hyperlink>
      <w:r w:rsidRPr="003700EA">
        <w:t xml:space="preserve"> настоящего Раздела, и Заявителей на предмет их соответствия требованиям, установленным в </w:t>
      </w:r>
      <w:hyperlink r:id="rId28" w:anchor="_1.6._Требования_к_Участникам_размещ#_1#_1.6._Требования_к_Участникам_размещ#_1" w:tooltip="#_1.6._Требования_к_Участникам размещ" w:history="1">
        <w:r w:rsidRPr="003700EA">
          <w:rPr>
            <w:rStyle w:val="a5"/>
          </w:rPr>
          <w:t>п.1.7.</w:t>
        </w:r>
      </w:hyperlink>
      <w:r w:rsidRPr="003700EA">
        <w:t xml:space="preserve"> настоящего Раздела, осуществляется по принципу: «соответствует требованиям» или «не соответствует требованиям». </w:t>
      </w:r>
    </w:p>
    <w:p w:rsidR="00937B8B" w:rsidRPr="003700EA" w:rsidRDefault="00937B8B" w:rsidP="00067407">
      <w:pPr>
        <w:ind w:firstLine="567"/>
        <w:contextualSpacing/>
        <w:jc w:val="both"/>
      </w:pPr>
      <w:r w:rsidRPr="003700EA">
        <w:t xml:space="preserve">5.2.6. Для проверки соответствия Заявителей требованиям, установленным в </w:t>
      </w:r>
      <w:hyperlink r:id="rId29" w:anchor="_1.6._Требования_к_Участникам_размещ#_1#_1.6._Требования_к_Участникам_размещ#_1" w:tooltip="#_1.6._Требования_к_Участникам размещ" w:history="1">
        <w:r w:rsidRPr="003700EA">
          <w:rPr>
            <w:rStyle w:val="a5"/>
          </w:rPr>
          <w:t>п.1.7.</w:t>
        </w:r>
      </w:hyperlink>
      <w:r w:rsidRPr="003700EA">
        <w:t xml:space="preserve"> настоящего Раздела, Организатор вправе запросить у соответствующих органов и организаций сведения:</w:t>
      </w:r>
    </w:p>
    <w:p w:rsidR="00937B8B" w:rsidRPr="003700EA" w:rsidRDefault="00937B8B" w:rsidP="00067407">
      <w:pPr>
        <w:ind w:firstLine="709"/>
        <w:contextualSpacing/>
        <w:jc w:val="both"/>
      </w:pPr>
      <w:r w:rsidRPr="003700EA">
        <w:t xml:space="preserve">1) о проведении ликвидации Заявителя - юридического лица, подавшего заявку на участие в аукционе; </w:t>
      </w:r>
    </w:p>
    <w:p w:rsidR="00937B8B" w:rsidRPr="003700EA" w:rsidRDefault="00937B8B" w:rsidP="00067407">
      <w:pPr>
        <w:ind w:firstLine="709"/>
        <w:contextualSpacing/>
        <w:jc w:val="both"/>
      </w:pPr>
      <w:r w:rsidRPr="003700EA">
        <w:t xml:space="preserve">2) о проведении в отношении Заявителя - юридического лица, индивидуального предпринимателя процедуры банкротства; </w:t>
      </w:r>
    </w:p>
    <w:p w:rsidR="00937B8B" w:rsidRPr="003700EA" w:rsidRDefault="00937B8B" w:rsidP="00067407">
      <w:pPr>
        <w:ind w:firstLine="709"/>
        <w:contextualSpacing/>
        <w:jc w:val="both"/>
      </w:pPr>
      <w:r w:rsidRPr="003700EA">
        <w:t xml:space="preserve">3) о приостановлении деятельности Заявителя -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937B8B" w:rsidRPr="003700EA" w:rsidRDefault="00937B8B" w:rsidP="00067407">
      <w:pPr>
        <w:ind w:firstLine="709"/>
        <w:contextualSpacing/>
        <w:jc w:val="both"/>
      </w:pPr>
      <w:r w:rsidRPr="003700EA">
        <w:t xml:space="preserve">4) о наличии задолженностей Заявителя - юридического лица, индивидуального предпринимателя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37B8B" w:rsidRPr="003700EA" w:rsidRDefault="00937B8B" w:rsidP="00067407">
      <w:pPr>
        <w:ind w:firstLine="567"/>
        <w:contextualSpacing/>
        <w:jc w:val="both"/>
      </w:pPr>
      <w:r w:rsidRPr="003700EA">
        <w:t>5.2.7. В случае установления недостоверности сведений, содержащихся в документах, предусмотренных п.3.3. настоящего Раздела, установления факта проведения ликвидации Заявителя - юридического лица или проведения в отношении Заявителя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от участия в аукционе на любом этапе его проведения.</w:t>
      </w:r>
    </w:p>
    <w:p w:rsidR="00937B8B" w:rsidRPr="003700EA" w:rsidRDefault="00937B8B" w:rsidP="00067407">
      <w:pPr>
        <w:pStyle w:val="32"/>
        <w:tabs>
          <w:tab w:val="clear" w:pos="227"/>
        </w:tabs>
        <w:ind w:firstLine="567"/>
        <w:contextualSpacing/>
        <w:rPr>
          <w:sz w:val="20"/>
        </w:rPr>
      </w:pPr>
      <w:r w:rsidRPr="003700EA">
        <w:rPr>
          <w:sz w:val="20"/>
        </w:rPr>
        <w:t xml:space="preserve">5.2.8. </w:t>
      </w:r>
      <w:bookmarkStart w:id="46" w:name="_Ref11238121"/>
      <w:r w:rsidRPr="003700EA">
        <w:rPr>
          <w:sz w:val="20"/>
        </w:rPr>
        <w:t xml:space="preserve">Заявкой, отвечающей требованиям документации об аукционе, признается та, которая соответствует </w:t>
      </w:r>
      <w:r w:rsidRPr="003700EA">
        <w:rPr>
          <w:sz w:val="20"/>
        </w:rPr>
        <w:lastRenderedPageBreak/>
        <w:t>всем требованиям, положениям, условиям документации об аукционе и не содержит существенных отклонений или оговорок.</w:t>
      </w:r>
    </w:p>
    <w:p w:rsidR="00937B8B" w:rsidRPr="003700EA" w:rsidRDefault="00937B8B" w:rsidP="00067407">
      <w:pPr>
        <w:pStyle w:val="32"/>
        <w:tabs>
          <w:tab w:val="clear" w:pos="227"/>
        </w:tabs>
        <w:ind w:firstLine="567"/>
        <w:contextualSpacing/>
        <w:rPr>
          <w:sz w:val="20"/>
        </w:rPr>
      </w:pPr>
      <w:r w:rsidRPr="003700EA">
        <w:rPr>
          <w:sz w:val="20"/>
        </w:rPr>
        <w:t>Существенным отклонением или оговоркой являются те</w:t>
      </w:r>
      <w:bookmarkEnd w:id="46"/>
      <w:r w:rsidRPr="003700EA">
        <w:rPr>
          <w:sz w:val="20"/>
        </w:rPr>
        <w:t>:</w:t>
      </w:r>
    </w:p>
    <w:p w:rsidR="00937B8B" w:rsidRPr="003700EA" w:rsidRDefault="00937B8B" w:rsidP="00067407">
      <w:pPr>
        <w:ind w:firstLine="709"/>
        <w:contextualSpacing/>
        <w:jc w:val="both"/>
      </w:pPr>
      <w:r w:rsidRPr="003700EA">
        <w:t>1) которые любым существенным образом влияют на условия договора об аренде;</w:t>
      </w:r>
    </w:p>
    <w:p w:rsidR="00937B8B" w:rsidRPr="003700EA" w:rsidRDefault="00937B8B" w:rsidP="00067407">
      <w:pPr>
        <w:ind w:firstLine="709"/>
        <w:contextualSpacing/>
        <w:jc w:val="both"/>
      </w:pPr>
      <w:r w:rsidRPr="003700EA">
        <w:t>2)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937B8B" w:rsidRPr="003700EA" w:rsidRDefault="00937B8B" w:rsidP="00067407">
      <w:pPr>
        <w:ind w:firstLine="709"/>
        <w:contextualSpacing/>
        <w:jc w:val="both"/>
      </w:pPr>
      <w:r w:rsidRPr="003700EA">
        <w:t>3) исправление которых может повлиять на определение Победителя аукциона.</w:t>
      </w:r>
    </w:p>
    <w:p w:rsidR="00937B8B" w:rsidRPr="003700EA" w:rsidRDefault="00937B8B" w:rsidP="00067407">
      <w:pPr>
        <w:pStyle w:val="32"/>
        <w:tabs>
          <w:tab w:val="clear" w:pos="227"/>
        </w:tabs>
        <w:ind w:firstLine="567"/>
        <w:contextualSpacing/>
        <w:rPr>
          <w:spacing w:val="-3"/>
          <w:sz w:val="20"/>
        </w:rPr>
      </w:pPr>
      <w:r w:rsidRPr="003700EA">
        <w:rPr>
          <w:sz w:val="20"/>
        </w:rPr>
        <w:t xml:space="preserve">5.2.9. Аукционная комиссия может не принимать во внимание </w:t>
      </w:r>
      <w:r w:rsidRPr="003700EA">
        <w:rPr>
          <w:spacing w:val="-3"/>
          <w:sz w:val="20"/>
        </w:rPr>
        <w:t>мелкие погрешности, несоответствия, неточности</w:t>
      </w:r>
      <w:r w:rsidRPr="003700EA">
        <w:rPr>
          <w:sz w:val="20"/>
        </w:rPr>
        <w:t xml:space="preserve"> заявки на участие в аукционе, которые не представляют собой существенного отклонения</w:t>
      </w:r>
      <w:r w:rsidRPr="003700EA">
        <w:rPr>
          <w:spacing w:val="-3"/>
          <w:sz w:val="20"/>
        </w:rPr>
        <w:t>.</w:t>
      </w:r>
    </w:p>
    <w:p w:rsidR="00937B8B" w:rsidRPr="003700EA" w:rsidRDefault="00937B8B" w:rsidP="00067407">
      <w:pPr>
        <w:pStyle w:val="32"/>
        <w:tabs>
          <w:tab w:val="clear" w:pos="227"/>
        </w:tabs>
        <w:ind w:firstLine="567"/>
        <w:contextualSpacing/>
        <w:outlineLvl w:val="2"/>
        <w:rPr>
          <w:sz w:val="20"/>
        </w:rPr>
      </w:pPr>
      <w:bookmarkStart w:id="47" w:name="_Toc427421427"/>
      <w:r w:rsidRPr="003700EA">
        <w:rPr>
          <w:b/>
          <w:sz w:val="20"/>
        </w:rPr>
        <w:t>5.3. Допуск к участию в аукционе:</w:t>
      </w:r>
      <w:bookmarkEnd w:id="47"/>
    </w:p>
    <w:p w:rsidR="00937B8B" w:rsidRPr="003700EA" w:rsidRDefault="00937B8B" w:rsidP="00067407">
      <w:pPr>
        <w:pStyle w:val="32"/>
        <w:tabs>
          <w:tab w:val="clear" w:pos="227"/>
        </w:tabs>
        <w:ind w:firstLine="567"/>
        <w:contextualSpacing/>
        <w:rPr>
          <w:sz w:val="20"/>
        </w:rPr>
      </w:pPr>
      <w:r w:rsidRPr="003700EA">
        <w:rPr>
          <w:sz w:val="20"/>
        </w:rPr>
        <w:t>5.3.1. На основании результатов рассмотрения заявок на участие в аукционе Аукционной комиссией принимается решение:</w:t>
      </w:r>
    </w:p>
    <w:p w:rsidR="00937B8B" w:rsidRPr="003700EA" w:rsidRDefault="00937B8B" w:rsidP="00067407">
      <w:pPr>
        <w:pStyle w:val="23"/>
        <w:widowControl w:val="0"/>
        <w:tabs>
          <w:tab w:val="clear" w:pos="720"/>
        </w:tabs>
        <w:spacing w:before="0"/>
        <w:ind w:left="0" w:firstLine="709"/>
        <w:contextualSpacing/>
        <w:textAlignment w:val="baseline"/>
        <w:rPr>
          <w:sz w:val="20"/>
        </w:rPr>
      </w:pPr>
      <w:r w:rsidRPr="003700EA">
        <w:rPr>
          <w:sz w:val="20"/>
        </w:rPr>
        <w:t>1) о допуске Заявителя к участию в аукционе и о признании Заявителя, подавшего заявку на участие в аукционе, Участником аукциона;</w:t>
      </w:r>
    </w:p>
    <w:p w:rsidR="00937B8B" w:rsidRPr="003700EA" w:rsidRDefault="00937B8B" w:rsidP="00067407">
      <w:pPr>
        <w:pStyle w:val="23"/>
        <w:widowControl w:val="0"/>
        <w:spacing w:before="0"/>
        <w:ind w:left="0" w:firstLine="709"/>
        <w:contextualSpacing/>
        <w:textAlignment w:val="baseline"/>
        <w:rPr>
          <w:sz w:val="20"/>
        </w:rPr>
      </w:pPr>
      <w:r w:rsidRPr="003700EA">
        <w:rPr>
          <w:sz w:val="20"/>
        </w:rPr>
        <w:t>2) об отказе в допуске Заявителя к участию в аукционе.</w:t>
      </w:r>
    </w:p>
    <w:p w:rsidR="00937B8B" w:rsidRPr="003700EA" w:rsidRDefault="00937B8B" w:rsidP="00067407">
      <w:pPr>
        <w:ind w:firstLine="567"/>
        <w:contextualSpacing/>
        <w:jc w:val="both"/>
      </w:pPr>
      <w:r w:rsidRPr="003700EA">
        <w:t>5.3.2. Заявитель на участие в аукционе не допускается Аукционной комиссией к участию в аукционе в случае:</w:t>
      </w:r>
    </w:p>
    <w:p w:rsidR="00937B8B" w:rsidRPr="003700EA" w:rsidRDefault="00937B8B" w:rsidP="00067407">
      <w:pPr>
        <w:ind w:firstLine="709"/>
        <w:contextualSpacing/>
        <w:jc w:val="both"/>
      </w:pPr>
      <w:r w:rsidRPr="003700EA">
        <w:t>1) непредставления определенных п.3.3. настоящего Раздела документов, либо наличия в таких документах недостоверных сведений о Заявителе;</w:t>
      </w:r>
    </w:p>
    <w:p w:rsidR="00937B8B" w:rsidRPr="003700EA" w:rsidRDefault="00937B8B" w:rsidP="00067407">
      <w:pPr>
        <w:ind w:firstLine="709"/>
        <w:contextualSpacing/>
        <w:jc w:val="both"/>
      </w:pPr>
      <w:r w:rsidRPr="003700EA">
        <w:t>2) несоответствия Заявителя требованиям, установленным в п.1.7. настоящего Раздела;</w:t>
      </w:r>
    </w:p>
    <w:p w:rsidR="00937B8B" w:rsidRPr="003700EA" w:rsidRDefault="00A63608" w:rsidP="00067407">
      <w:pPr>
        <w:ind w:firstLine="709"/>
        <w:contextualSpacing/>
        <w:jc w:val="both"/>
      </w:pPr>
      <w:r w:rsidRPr="003700EA">
        <w:t>3</w:t>
      </w:r>
      <w:r w:rsidR="00937B8B" w:rsidRPr="003700EA">
        <w:t>)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(лота); несоответствие документов заявки формам, установленным документацией об аукционе; отсутствия в заявке обязательной информации, установленной требованиями документации об аукционе; если заявка и документы в составе заявки не подписаны должным образом, и др.</w:t>
      </w:r>
    </w:p>
    <w:p w:rsidR="00AA395D" w:rsidRPr="003700EA" w:rsidRDefault="00937B8B" w:rsidP="00067407">
      <w:pPr>
        <w:pStyle w:val="ConsPlusNormal"/>
        <w:widowControl/>
        <w:ind w:firstLine="567"/>
        <w:contextualSpacing/>
        <w:jc w:val="both"/>
        <w:rPr>
          <w:rFonts w:ascii="Times New Roman" w:hAnsi="Times New Roman" w:cs="Times New Roman"/>
          <w:b/>
          <w:bCs/>
          <w:i/>
          <w:iCs/>
        </w:rPr>
      </w:pPr>
      <w:r w:rsidRPr="003700EA">
        <w:rPr>
          <w:rFonts w:ascii="Times New Roman" w:hAnsi="Times New Roman" w:cs="Times New Roman"/>
        </w:rPr>
        <w:t xml:space="preserve">5.3.3. 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РФ </w:t>
      </w:r>
      <w:hyperlink r:id="rId30" w:history="1">
        <w:r w:rsidRPr="003700EA">
          <w:rPr>
            <w:rStyle w:val="a5"/>
            <w:rFonts w:ascii="Times New Roman" w:hAnsi="Times New Roman" w:cs="Times New Roman"/>
            <w:b/>
            <w:lang w:val="en-US"/>
          </w:rPr>
          <w:t>www</w:t>
        </w:r>
        <w:r w:rsidRPr="003700EA">
          <w:rPr>
            <w:rStyle w:val="a5"/>
            <w:rFonts w:ascii="Times New Roman" w:hAnsi="Times New Roman" w:cs="Times New Roman"/>
            <w:b/>
          </w:rPr>
          <w:t>.</w:t>
        </w:r>
        <w:r w:rsidRPr="003700EA">
          <w:rPr>
            <w:rStyle w:val="a5"/>
            <w:rFonts w:ascii="Times New Roman" w:hAnsi="Times New Roman" w:cs="Times New Roman"/>
            <w:b/>
            <w:lang w:val="en-US"/>
          </w:rPr>
          <w:t>torgi</w:t>
        </w:r>
        <w:r w:rsidRPr="003700EA">
          <w:rPr>
            <w:rStyle w:val="a5"/>
            <w:rFonts w:ascii="Times New Roman" w:hAnsi="Times New Roman" w:cs="Times New Roman"/>
            <w:b/>
          </w:rPr>
          <w:t>.</w:t>
        </w:r>
        <w:r w:rsidRPr="003700EA">
          <w:rPr>
            <w:rStyle w:val="a5"/>
            <w:rFonts w:ascii="Times New Roman" w:hAnsi="Times New Roman" w:cs="Times New Roman"/>
            <w:b/>
            <w:lang w:val="en-US"/>
          </w:rPr>
          <w:t>gov</w:t>
        </w:r>
        <w:r w:rsidRPr="003700EA">
          <w:rPr>
            <w:rStyle w:val="a5"/>
            <w:rFonts w:ascii="Times New Roman" w:hAnsi="Times New Roman" w:cs="Times New Roman"/>
            <w:b/>
          </w:rPr>
          <w:t>.</w:t>
        </w:r>
        <w:r w:rsidRPr="003700EA">
          <w:rPr>
            <w:rStyle w:val="a5"/>
            <w:rFonts w:ascii="Times New Roman" w:hAnsi="Times New Roman" w:cs="Times New Roman"/>
            <w:b/>
            <w:lang w:val="en-US"/>
          </w:rPr>
          <w:t>ru</w:t>
        </w:r>
      </w:hyperlink>
      <w:r w:rsidRPr="003700EA">
        <w:rPr>
          <w:rFonts w:ascii="Times New Roman" w:hAnsi="Times New Roman" w:cs="Times New Roman"/>
        </w:rPr>
        <w:t xml:space="preserve"> и на официальном сайте Организатора, указанном в </w:t>
      </w:r>
      <w:r w:rsidRPr="003700EA">
        <w:rPr>
          <w:rFonts w:ascii="Times New Roman" w:hAnsi="Times New Roman" w:cs="Times New Roman"/>
          <w:b/>
          <w:bCs/>
          <w:i/>
          <w:iCs/>
        </w:rPr>
        <w:t>Информационной карте аукциона</w:t>
      </w:r>
      <w:r w:rsidR="00AA395D" w:rsidRPr="003700EA">
        <w:rPr>
          <w:rFonts w:ascii="Times New Roman" w:hAnsi="Times New Roman" w:cs="Times New Roman"/>
          <w:b/>
          <w:bCs/>
          <w:i/>
          <w:iCs/>
        </w:rPr>
        <w:t>.</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5.3.4.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5.3.5. В случае если по окончании срока подачи заявок на участие в аукционе подана только 1 (одна) заявка, или не подано ни одной заявки, в указанный протокол вносится информация о признании аукциона несостоявшимся. </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5.3.6.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w:t>
      </w:r>
    </w:p>
    <w:p w:rsidR="002E0415" w:rsidRPr="003700EA" w:rsidRDefault="002E0415" w:rsidP="00067407">
      <w:pPr>
        <w:contextualSpacing/>
        <w:jc w:val="center"/>
        <w:rPr>
          <w:b/>
        </w:rPr>
      </w:pPr>
    </w:p>
    <w:p w:rsidR="00937B8B" w:rsidRPr="003700EA" w:rsidRDefault="00937B8B" w:rsidP="00067407">
      <w:pPr>
        <w:pStyle w:val="afff5"/>
        <w:spacing w:before="0" w:after="0"/>
        <w:contextualSpacing/>
        <w:jc w:val="center"/>
        <w:outlineLvl w:val="1"/>
        <w:rPr>
          <w:sz w:val="20"/>
          <w:szCs w:val="20"/>
        </w:rPr>
      </w:pPr>
      <w:bookmarkStart w:id="48" w:name="_Toc427421428"/>
      <w:r w:rsidRPr="003700EA">
        <w:rPr>
          <w:sz w:val="20"/>
          <w:szCs w:val="20"/>
        </w:rPr>
        <w:t>6. ПРОВЕДЕНИЕ АУКЦИОНА</w:t>
      </w:r>
      <w:bookmarkEnd w:id="48"/>
    </w:p>
    <w:p w:rsidR="00937B8B" w:rsidRPr="003700EA" w:rsidRDefault="00937B8B" w:rsidP="00067407">
      <w:pPr>
        <w:pStyle w:val="afff5"/>
        <w:spacing w:before="0" w:after="0"/>
        <w:contextualSpacing/>
        <w:rPr>
          <w:sz w:val="20"/>
          <w:szCs w:val="20"/>
        </w:rPr>
      </w:pPr>
      <w:bookmarkStart w:id="49" w:name="_Toc427421429"/>
      <w:r w:rsidRPr="003700EA">
        <w:rPr>
          <w:sz w:val="20"/>
          <w:szCs w:val="20"/>
        </w:rPr>
        <w:t>6.1. Порядок проведения аукциона, полномочия Аукционной комиссии.</w:t>
      </w:r>
      <w:bookmarkEnd w:id="49"/>
    </w:p>
    <w:p w:rsidR="00937B8B" w:rsidRPr="003700EA" w:rsidRDefault="00937B8B" w:rsidP="00067407">
      <w:pPr>
        <w:ind w:firstLine="567"/>
        <w:contextualSpacing/>
        <w:jc w:val="both"/>
      </w:pPr>
      <w:r w:rsidRPr="003700EA">
        <w:t xml:space="preserve">6.1.1. Место, дата и время проведения аукциона указаны в извещении о проведении аукциона и в </w:t>
      </w:r>
      <w:r w:rsidRPr="003700EA">
        <w:rPr>
          <w:b/>
          <w:i/>
        </w:rPr>
        <w:t>Информационной карте аукциона</w:t>
      </w:r>
      <w:r w:rsidRPr="003700EA">
        <w:t>. Аукцион проводится в присутствии членов Аукционной комиссии и Участников аукциона или их уполномоченных представителей.</w:t>
      </w:r>
    </w:p>
    <w:p w:rsidR="00937B8B" w:rsidRPr="003700EA" w:rsidRDefault="00937B8B" w:rsidP="00067407">
      <w:pPr>
        <w:autoSpaceDE w:val="0"/>
        <w:autoSpaceDN w:val="0"/>
        <w:adjustRightInd w:val="0"/>
        <w:ind w:firstLine="567"/>
        <w:contextualSpacing/>
        <w:jc w:val="both"/>
      </w:pPr>
      <w:r w:rsidRPr="003700EA">
        <w:t>6.1.2.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7B8B" w:rsidRPr="003700EA" w:rsidRDefault="00937B8B" w:rsidP="00067407">
      <w:pPr>
        <w:autoSpaceDE w:val="0"/>
        <w:autoSpaceDN w:val="0"/>
        <w:adjustRightInd w:val="0"/>
        <w:ind w:firstLine="567"/>
        <w:contextualSpacing/>
        <w:jc w:val="both"/>
      </w:pPr>
      <w:r w:rsidRPr="003700EA">
        <w:t>6.1.3. "Шаг аукциона" устанавливается в размере 5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7B8B" w:rsidRPr="003700EA" w:rsidRDefault="00937B8B" w:rsidP="00067407">
      <w:pPr>
        <w:autoSpaceDE w:val="0"/>
        <w:autoSpaceDN w:val="0"/>
        <w:adjustRightInd w:val="0"/>
        <w:ind w:firstLine="567"/>
        <w:contextualSpacing/>
        <w:jc w:val="both"/>
      </w:pPr>
      <w:r w:rsidRPr="003700EA">
        <w:t>6.1.4. Аукционист выбирается из числа членов аукционной комиссии путем открытого голосования членов аукционной комиссии большинством голосов.</w:t>
      </w:r>
    </w:p>
    <w:p w:rsidR="00937B8B" w:rsidRPr="003700EA" w:rsidRDefault="00937B8B" w:rsidP="00067407">
      <w:pPr>
        <w:autoSpaceDE w:val="0"/>
        <w:autoSpaceDN w:val="0"/>
        <w:adjustRightInd w:val="0"/>
        <w:ind w:firstLine="567"/>
        <w:contextualSpacing/>
        <w:jc w:val="both"/>
      </w:pPr>
      <w:r w:rsidRPr="003700EA">
        <w:t>6.1.5. Аукцион проводится в следующем порядке:</w:t>
      </w:r>
    </w:p>
    <w:p w:rsidR="00937B8B" w:rsidRPr="003700EA" w:rsidRDefault="00937B8B" w:rsidP="00067407">
      <w:pPr>
        <w:autoSpaceDE w:val="0"/>
        <w:autoSpaceDN w:val="0"/>
        <w:adjustRightInd w:val="0"/>
        <w:ind w:firstLine="709"/>
        <w:contextualSpacing/>
        <w:jc w:val="both"/>
      </w:pPr>
      <w:r w:rsidRPr="003700EA">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7B8B" w:rsidRPr="003700EA" w:rsidRDefault="00937B8B" w:rsidP="00067407">
      <w:pPr>
        <w:autoSpaceDE w:val="0"/>
        <w:autoSpaceDN w:val="0"/>
        <w:adjustRightInd w:val="0"/>
        <w:ind w:firstLine="709"/>
        <w:contextualSpacing/>
        <w:jc w:val="both"/>
      </w:pPr>
      <w:r w:rsidRPr="003700E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7B8B" w:rsidRPr="003700EA" w:rsidRDefault="00937B8B" w:rsidP="00067407">
      <w:pPr>
        <w:autoSpaceDE w:val="0"/>
        <w:autoSpaceDN w:val="0"/>
        <w:adjustRightInd w:val="0"/>
        <w:ind w:firstLine="709"/>
        <w:contextualSpacing/>
        <w:jc w:val="both"/>
      </w:pPr>
      <w:r w:rsidRPr="003700EA">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п.6.1.3. настоящего Раздела, поднимает карточку в случае, если он согласен заключить Договор по объявленной цене;</w:t>
      </w:r>
    </w:p>
    <w:p w:rsidR="00937B8B" w:rsidRPr="003700EA" w:rsidRDefault="00937B8B" w:rsidP="00067407">
      <w:pPr>
        <w:autoSpaceDE w:val="0"/>
        <w:autoSpaceDN w:val="0"/>
        <w:adjustRightInd w:val="0"/>
        <w:ind w:firstLine="709"/>
        <w:contextualSpacing/>
        <w:jc w:val="both"/>
      </w:pPr>
      <w:r w:rsidRPr="003700EA">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п.6.1.3. настоящего Раздела, и "шаг аукциона", в соответствии с которым повышается цена;</w:t>
      </w:r>
    </w:p>
    <w:p w:rsidR="00937B8B" w:rsidRPr="003700EA" w:rsidRDefault="00937B8B" w:rsidP="00067407">
      <w:pPr>
        <w:autoSpaceDE w:val="0"/>
        <w:autoSpaceDN w:val="0"/>
        <w:adjustRightInd w:val="0"/>
        <w:ind w:firstLine="709"/>
        <w:contextualSpacing/>
        <w:jc w:val="both"/>
      </w:pPr>
      <w:r w:rsidRPr="003700EA">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7B8B" w:rsidRPr="003700EA" w:rsidRDefault="00937B8B" w:rsidP="00067407">
      <w:pPr>
        <w:autoSpaceDE w:val="0"/>
        <w:autoSpaceDN w:val="0"/>
        <w:adjustRightInd w:val="0"/>
        <w:ind w:firstLine="709"/>
        <w:contextualSpacing/>
        <w:jc w:val="both"/>
      </w:pPr>
      <w:r w:rsidRPr="003700EA">
        <w:t>6) если Действующий правообладатель воспользовался правом, предусмотренным п.п.5 п.6.1.5.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7B8B" w:rsidRPr="003700EA" w:rsidRDefault="00937B8B" w:rsidP="00067407">
      <w:pPr>
        <w:autoSpaceDE w:val="0"/>
        <w:autoSpaceDN w:val="0"/>
        <w:adjustRightInd w:val="0"/>
        <w:ind w:firstLine="709"/>
        <w:contextualSpacing/>
        <w:jc w:val="both"/>
      </w:pPr>
      <w:r w:rsidRPr="003700EA">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7B8B" w:rsidRPr="003700EA" w:rsidRDefault="00937B8B" w:rsidP="00067407">
      <w:pPr>
        <w:ind w:firstLine="567"/>
        <w:contextualSpacing/>
        <w:jc w:val="both"/>
      </w:pPr>
      <w:r w:rsidRPr="003700EA">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 Продолжительность короткого перерыва в проведении аукциона – не менее 10 минут, но не более 30 минут. Перерыв в проведения аукциона может быть объявлен Аукционной комиссией не более 2 (двух) раз.</w:t>
      </w:r>
    </w:p>
    <w:p w:rsidR="00937B8B" w:rsidRPr="003700EA" w:rsidRDefault="00937B8B" w:rsidP="00067407">
      <w:pPr>
        <w:tabs>
          <w:tab w:val="left" w:pos="1440"/>
        </w:tabs>
        <w:ind w:firstLine="567"/>
        <w:contextualSpacing/>
        <w:jc w:val="both"/>
      </w:pPr>
      <w:r w:rsidRPr="003700EA">
        <w:t>6.1.7. Во время всей процедуры аукциона (включая перерыв) Участникам аукциона (их представителям) запрещается вступать в переговоры между собой.</w:t>
      </w:r>
    </w:p>
    <w:p w:rsidR="00937B8B" w:rsidRPr="003700EA" w:rsidRDefault="00937B8B" w:rsidP="00067407">
      <w:pPr>
        <w:ind w:firstLine="567"/>
        <w:contextualSpacing/>
        <w:jc w:val="both"/>
        <w:rPr>
          <w:i/>
        </w:rPr>
      </w:pPr>
      <w:r w:rsidRPr="003700EA">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937B8B" w:rsidRPr="003700EA" w:rsidRDefault="00937B8B" w:rsidP="00067407">
      <w:pPr>
        <w:tabs>
          <w:tab w:val="left" w:pos="1260"/>
        </w:tabs>
        <w:ind w:firstLine="567"/>
        <w:contextualSpacing/>
        <w:jc w:val="both"/>
      </w:pPr>
      <w:r w:rsidRPr="003700EA">
        <w:t xml:space="preserve">6.1.9. При проведении процедуры аукциона любой Участник аукциона вправе осуществлять аудио- и/или видеозапись аукциона. </w:t>
      </w:r>
    </w:p>
    <w:p w:rsidR="00937B8B" w:rsidRPr="003700EA" w:rsidRDefault="00937B8B" w:rsidP="00067407">
      <w:pPr>
        <w:pStyle w:val="afff5"/>
        <w:spacing w:before="0" w:after="0"/>
        <w:contextualSpacing/>
        <w:rPr>
          <w:sz w:val="20"/>
          <w:szCs w:val="20"/>
        </w:rPr>
      </w:pPr>
      <w:bookmarkStart w:id="50" w:name="_Toc427421430"/>
      <w:r w:rsidRPr="003700EA">
        <w:rPr>
          <w:sz w:val="20"/>
          <w:szCs w:val="20"/>
        </w:rPr>
        <w:t>6.2. Определение Победителя аукциона.</w:t>
      </w:r>
      <w:bookmarkEnd w:id="50"/>
    </w:p>
    <w:p w:rsidR="00937B8B" w:rsidRPr="003700EA" w:rsidRDefault="00937B8B" w:rsidP="00067407">
      <w:pPr>
        <w:ind w:firstLine="567"/>
        <w:contextualSpacing/>
        <w:jc w:val="both"/>
      </w:pPr>
      <w:r w:rsidRPr="003700EA">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7B8B" w:rsidRPr="003700EA" w:rsidRDefault="00937B8B" w:rsidP="00067407">
      <w:pPr>
        <w:autoSpaceDE w:val="0"/>
        <w:autoSpaceDN w:val="0"/>
        <w:adjustRightInd w:val="0"/>
        <w:ind w:firstLine="567"/>
        <w:contextualSpacing/>
        <w:jc w:val="both"/>
      </w:pPr>
      <w:r w:rsidRPr="003700EA">
        <w:t>6.2.2. 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w:t>
      </w:r>
    </w:p>
    <w:p w:rsidR="00937B8B" w:rsidRPr="003700EA" w:rsidRDefault="00937B8B" w:rsidP="00067407">
      <w:pPr>
        <w:autoSpaceDE w:val="0"/>
        <w:autoSpaceDN w:val="0"/>
        <w:adjustRightInd w:val="0"/>
        <w:ind w:firstLine="709"/>
        <w:contextualSpacing/>
        <w:jc w:val="both"/>
      </w:pPr>
      <w:r w:rsidRPr="003700EA">
        <w:t>1) о месте, дате и времени проведения аукциона,</w:t>
      </w:r>
    </w:p>
    <w:p w:rsidR="00937B8B" w:rsidRPr="003700EA" w:rsidRDefault="00937B8B" w:rsidP="00067407">
      <w:pPr>
        <w:autoSpaceDE w:val="0"/>
        <w:autoSpaceDN w:val="0"/>
        <w:adjustRightInd w:val="0"/>
        <w:ind w:firstLine="709"/>
        <w:contextualSpacing/>
        <w:jc w:val="both"/>
      </w:pPr>
      <w:r w:rsidRPr="003700EA">
        <w:t>2) об участниках аукциона,</w:t>
      </w:r>
    </w:p>
    <w:p w:rsidR="00937B8B" w:rsidRPr="003700EA" w:rsidRDefault="00937B8B" w:rsidP="00067407">
      <w:pPr>
        <w:autoSpaceDE w:val="0"/>
        <w:autoSpaceDN w:val="0"/>
        <w:adjustRightInd w:val="0"/>
        <w:ind w:firstLine="709"/>
        <w:contextualSpacing/>
        <w:jc w:val="both"/>
      </w:pPr>
      <w:r w:rsidRPr="003700EA">
        <w:t xml:space="preserve">3) о начальной (минимальной) цене Договора (цене лота), </w:t>
      </w:r>
    </w:p>
    <w:p w:rsidR="00937B8B" w:rsidRPr="003700EA" w:rsidRDefault="00937B8B" w:rsidP="00067407">
      <w:pPr>
        <w:autoSpaceDE w:val="0"/>
        <w:autoSpaceDN w:val="0"/>
        <w:adjustRightInd w:val="0"/>
        <w:ind w:firstLine="709"/>
        <w:contextualSpacing/>
        <w:jc w:val="both"/>
      </w:pPr>
      <w:r w:rsidRPr="003700EA">
        <w:t xml:space="preserve">4) о последнем и предпоследнем предложениях о цене Договора, </w:t>
      </w:r>
    </w:p>
    <w:p w:rsidR="00937B8B" w:rsidRPr="003700EA" w:rsidRDefault="00937B8B" w:rsidP="00067407">
      <w:pPr>
        <w:autoSpaceDE w:val="0"/>
        <w:autoSpaceDN w:val="0"/>
        <w:adjustRightInd w:val="0"/>
        <w:ind w:firstLine="709"/>
        <w:contextualSpacing/>
        <w:jc w:val="both"/>
      </w:pPr>
      <w:r w:rsidRPr="003700EA">
        <w:t xml:space="preserve">5) о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предложение о цене Договора. </w:t>
      </w:r>
    </w:p>
    <w:p w:rsidR="00937B8B" w:rsidRPr="003700EA" w:rsidRDefault="00937B8B" w:rsidP="00067407">
      <w:pPr>
        <w:autoSpaceDE w:val="0"/>
        <w:autoSpaceDN w:val="0"/>
        <w:adjustRightInd w:val="0"/>
        <w:ind w:firstLine="567"/>
        <w:contextualSpacing/>
        <w:jc w:val="both"/>
      </w:pPr>
      <w:r w:rsidRPr="003700EA">
        <w:t>6.2.3. Протокол подписывается всеми присутствующими членами Аукционной комиссии в день проведения аукциона. Протокол составляется в 2 (двух) экземплярах, 1 (один) из которых остается у Организатора.</w:t>
      </w:r>
    </w:p>
    <w:p w:rsidR="00937B8B" w:rsidRPr="003700EA" w:rsidRDefault="00937B8B" w:rsidP="00067407">
      <w:pPr>
        <w:autoSpaceDE w:val="0"/>
        <w:autoSpaceDN w:val="0"/>
        <w:adjustRightInd w:val="0"/>
        <w:ind w:firstLine="567"/>
        <w:contextualSpacing/>
        <w:jc w:val="both"/>
      </w:pPr>
      <w:r w:rsidRPr="003700EA">
        <w:t>6.2.4. 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3700EA" w:rsidRDefault="00937B8B" w:rsidP="00067407">
      <w:pPr>
        <w:tabs>
          <w:tab w:val="left" w:pos="1260"/>
        </w:tabs>
        <w:ind w:firstLine="567"/>
        <w:contextualSpacing/>
        <w:jc w:val="both"/>
      </w:pPr>
      <w:r w:rsidRPr="003700EA">
        <w:t xml:space="preserve">6.2.5. Протокол аукциона размещается Организатором на официальном сайте РФ </w:t>
      </w:r>
      <w:hyperlink r:id="rId31"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и на официальном сайте Организатора, указанном в </w:t>
      </w:r>
      <w:r w:rsidRPr="003700EA">
        <w:rPr>
          <w:b/>
          <w:bCs/>
          <w:i/>
          <w:iCs/>
        </w:rPr>
        <w:t>Информационной карте аукциона</w:t>
      </w:r>
      <w:r w:rsidRPr="003700EA">
        <w:t>, в течение дня, следующего за днем подписания указанного протокола.</w:t>
      </w:r>
    </w:p>
    <w:p w:rsidR="00937B8B" w:rsidRPr="003700EA" w:rsidRDefault="00937B8B" w:rsidP="00067407">
      <w:pPr>
        <w:autoSpaceDE w:val="0"/>
        <w:autoSpaceDN w:val="0"/>
        <w:adjustRightInd w:val="0"/>
        <w:ind w:firstLine="567"/>
        <w:contextualSpacing/>
        <w:jc w:val="both"/>
      </w:pPr>
      <w:r w:rsidRPr="003700EA">
        <w:t>6.2.6. Любой Участник аукциона после размещения протокола аукциона вправе направить Организатору в письменной форме и (или) в форме электронного документа запрос о разъяснении результатов аукциона. Организатор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 (или) в форме электронного документа.</w:t>
      </w:r>
    </w:p>
    <w:p w:rsidR="00937B8B" w:rsidRPr="003700EA" w:rsidRDefault="00A63608" w:rsidP="00067407">
      <w:pPr>
        <w:autoSpaceDE w:val="0"/>
        <w:autoSpaceDN w:val="0"/>
        <w:adjustRightInd w:val="0"/>
        <w:ind w:firstLine="567"/>
        <w:contextualSpacing/>
        <w:jc w:val="both"/>
      </w:pPr>
      <w:r w:rsidRPr="003700EA">
        <w:t>6.2.7</w:t>
      </w:r>
      <w:r w:rsidR="00937B8B" w:rsidRPr="003700EA">
        <w:t>.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п.6.1.3. настоящего Раздела до минимального размера, и после троекратного объявления предложения о начальной (минимальной) цене Договора не поступило ни одного предложения, которое предусматривало бы более высокую цену Договора, аукцион признается несостоявшимся.</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6.2.</w:t>
      </w:r>
      <w:r w:rsidR="00A63608" w:rsidRPr="003700EA">
        <w:rPr>
          <w:rFonts w:ascii="Times New Roman" w:hAnsi="Times New Roman" w:cs="Times New Roman"/>
        </w:rPr>
        <w:t>8</w:t>
      </w:r>
      <w:r w:rsidRPr="003700EA">
        <w:rPr>
          <w:rFonts w:ascii="Times New Roman" w:hAnsi="Times New Roman" w:cs="Times New Roman"/>
        </w:rPr>
        <w:t xml:space="preserve">. В случае если до участия в аукционе был допущен 1 (один) Участник, или в аукционе участвовал 1 (один) Участник, Организатор в течение 3 (трех) рабочих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w:t>
      </w:r>
      <w:r w:rsidRPr="003700EA">
        <w:rPr>
          <w:rFonts w:ascii="Times New Roman" w:hAnsi="Times New Roman" w:cs="Times New Roman"/>
        </w:rPr>
        <w:lastRenderedPageBreak/>
        <w:t xml:space="preserve">аукционной документацией и приложенным к ней проектом Договора, и на основе данных, указанных в заявке Участника аукциона, по начальной (минимальной) цене Договора, указанной в извещении о проведении аукциона, или по цене, согласованной с подавшим указанную заявку Участником аукциона, но не ниже начальной (минимальной) цены Договора. Участник аукциона, подавший единственную заявку, не вправе отказаться от заключения Договора. В случае если проект Договора был передан такому Участнику, а Участник не представил Заказчику/Организатору в срок, предусмотренный документацией об аукционе, подписанный с его стороны Договор, а также обеспечение исполнения Договора в случае, если Организатором было установлено требование обеспечения исполнения Договора, такой Участник аукциона признается уклонившимся от заключения Договора. </w:t>
      </w:r>
    </w:p>
    <w:p w:rsidR="00937B8B" w:rsidRPr="003700EA" w:rsidRDefault="00937B8B" w:rsidP="00067407">
      <w:pPr>
        <w:ind w:firstLine="567"/>
        <w:contextualSpacing/>
        <w:jc w:val="both"/>
        <w:rPr>
          <w:bCs/>
        </w:rPr>
      </w:pPr>
    </w:p>
    <w:p w:rsidR="00937B8B" w:rsidRPr="003700EA" w:rsidRDefault="00937B8B" w:rsidP="00067407">
      <w:pPr>
        <w:pStyle w:val="afff5"/>
        <w:spacing w:before="0" w:after="0"/>
        <w:contextualSpacing/>
        <w:jc w:val="center"/>
        <w:outlineLvl w:val="1"/>
        <w:rPr>
          <w:sz w:val="20"/>
          <w:szCs w:val="20"/>
        </w:rPr>
      </w:pPr>
      <w:bookmarkStart w:id="51" w:name="_Toc427421431"/>
      <w:r w:rsidRPr="003700EA">
        <w:rPr>
          <w:sz w:val="20"/>
          <w:szCs w:val="20"/>
        </w:rPr>
        <w:t>7. ЗАКЛЮЧЕНИЕ ДОГОВОРА АРЕНДЫ.</w:t>
      </w:r>
      <w:bookmarkEnd w:id="51"/>
    </w:p>
    <w:p w:rsidR="00937B8B" w:rsidRPr="003700EA" w:rsidRDefault="00937B8B" w:rsidP="00067407">
      <w:pPr>
        <w:pStyle w:val="afff5"/>
        <w:spacing w:before="0" w:after="0"/>
        <w:contextualSpacing/>
        <w:rPr>
          <w:sz w:val="20"/>
          <w:szCs w:val="20"/>
        </w:rPr>
      </w:pPr>
      <w:bookmarkStart w:id="52" w:name="_Toc427421432"/>
      <w:r w:rsidRPr="003700EA">
        <w:rPr>
          <w:sz w:val="20"/>
          <w:szCs w:val="20"/>
        </w:rPr>
        <w:t>7.1. Порядок и условия заключения Договора</w:t>
      </w:r>
      <w:bookmarkEnd w:id="52"/>
    </w:p>
    <w:p w:rsidR="00937B8B" w:rsidRPr="003700EA" w:rsidRDefault="00937B8B" w:rsidP="00067407">
      <w:pPr>
        <w:ind w:firstLine="567"/>
        <w:contextualSpacing/>
        <w:jc w:val="both"/>
      </w:pPr>
      <w:r w:rsidRPr="003700EA">
        <w:t>7.1.1.</w:t>
      </w:r>
      <w:r w:rsidRPr="003700EA">
        <w:rPr>
          <w:b/>
        </w:rPr>
        <w:t xml:space="preserve"> </w:t>
      </w:r>
      <w:r w:rsidRPr="003700EA">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7B8B" w:rsidRPr="003700EA" w:rsidRDefault="00937B8B" w:rsidP="00067407">
      <w:pPr>
        <w:autoSpaceDE w:val="0"/>
        <w:autoSpaceDN w:val="0"/>
        <w:adjustRightInd w:val="0"/>
        <w:ind w:firstLine="567"/>
        <w:contextualSpacing/>
        <w:jc w:val="both"/>
      </w:pPr>
      <w:r w:rsidRPr="003700EA">
        <w:t xml:space="preserve">7.1.2. Порядок и условия заключения Договора с Победителем или Участником аукциона, указанные в извещении о проведении аукциона и в </w:t>
      </w:r>
      <w:r w:rsidRPr="003700EA">
        <w:rPr>
          <w:b/>
          <w:i/>
        </w:rPr>
        <w:t>Информационной карте аукциона</w:t>
      </w:r>
      <w:r w:rsidRPr="003700EA">
        <w:t xml:space="preserve"> являются условиями публичной оферты, а подача заявки на участие в аукционе является акцептом такой оферты.</w:t>
      </w:r>
    </w:p>
    <w:p w:rsidR="00937B8B" w:rsidRPr="003700EA" w:rsidRDefault="00937B8B" w:rsidP="00067407">
      <w:pPr>
        <w:pStyle w:val="afff5"/>
        <w:spacing w:before="0" w:after="0"/>
        <w:contextualSpacing/>
        <w:rPr>
          <w:sz w:val="20"/>
          <w:szCs w:val="20"/>
        </w:rPr>
      </w:pPr>
      <w:bookmarkStart w:id="53" w:name="_Toc427421433"/>
      <w:r w:rsidRPr="003700EA">
        <w:rPr>
          <w:sz w:val="20"/>
          <w:szCs w:val="20"/>
        </w:rPr>
        <w:t>7.2. Срок заключения договора аренды (Договора).</w:t>
      </w:r>
      <w:bookmarkEnd w:id="53"/>
    </w:p>
    <w:p w:rsidR="00006F63" w:rsidRPr="003700EA" w:rsidRDefault="00937B8B" w:rsidP="00067407">
      <w:pPr>
        <w:ind w:firstLine="567"/>
        <w:contextualSpacing/>
        <w:jc w:val="both"/>
      </w:pPr>
      <w:r w:rsidRPr="003700EA">
        <w:t xml:space="preserve">7.2.1. </w:t>
      </w:r>
      <w:r w:rsidR="00006F63" w:rsidRPr="003700EA">
        <w:t>Организатор в течение 3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7B8B" w:rsidRPr="003700EA" w:rsidRDefault="00937B8B" w:rsidP="00067407">
      <w:pPr>
        <w:ind w:firstLine="567"/>
        <w:contextualSpacing/>
        <w:jc w:val="both"/>
      </w:pPr>
      <w:r w:rsidRPr="003700EA">
        <w:t>7.2.2. Договор заключается на условиях, указанных в извещении о проведении аукциона и документации об аукционе, по цене, предложенной Победителем аукциона.</w:t>
      </w:r>
    </w:p>
    <w:p w:rsidR="00937B8B" w:rsidRPr="003700EA" w:rsidRDefault="00937B8B" w:rsidP="00067407">
      <w:pPr>
        <w:ind w:firstLine="567"/>
        <w:contextualSpacing/>
        <w:jc w:val="both"/>
      </w:pPr>
      <w:r w:rsidRPr="003700EA">
        <w:t xml:space="preserve">7.2.3. Договор должен быть подписан Победителем аукциона в течение срока, указанного в </w:t>
      </w:r>
      <w:hyperlink r:id="rId32" w:anchor="_РАЗДЕЛ_I.3_ИНФОРМАЦИОННАЯ_КАРТА_КОН#_Р#_РАЗДЕЛ_I.3_ИНФОРМАЦИОННАЯ_КАРТА_КОН#_Р" w:tooltip="#_РАЗДЕЛ_I.3_ИНФОРМАЦИОННАЯ_КАРТА КОН" w:history="1">
        <w:r w:rsidRPr="003700EA">
          <w:rPr>
            <w:rStyle w:val="a5"/>
            <w:b/>
            <w:i/>
          </w:rPr>
          <w:t xml:space="preserve">Информационной карте </w:t>
        </w:r>
      </w:hyperlink>
      <w:r w:rsidRPr="003700EA">
        <w:rPr>
          <w:b/>
          <w:i/>
        </w:rPr>
        <w:t>аукциона</w:t>
      </w:r>
      <w:r w:rsidRPr="003700EA">
        <w:t>.</w:t>
      </w:r>
    </w:p>
    <w:p w:rsidR="00937B8B" w:rsidRPr="003700EA" w:rsidRDefault="00937B8B" w:rsidP="00067407">
      <w:pPr>
        <w:pStyle w:val="33"/>
        <w:ind w:firstLine="567"/>
        <w:contextualSpacing/>
        <w:rPr>
          <w:sz w:val="20"/>
          <w:szCs w:val="20"/>
        </w:rPr>
      </w:pPr>
      <w:r w:rsidRPr="003700EA">
        <w:rPr>
          <w:sz w:val="20"/>
          <w:szCs w:val="20"/>
        </w:rPr>
        <w:t>7.2.4. Аукцион признается проведенным со дня заключения Договора.</w:t>
      </w:r>
    </w:p>
    <w:p w:rsidR="00937B8B" w:rsidRPr="003700EA" w:rsidRDefault="00937B8B" w:rsidP="00067407">
      <w:pPr>
        <w:pStyle w:val="afff5"/>
        <w:spacing w:before="0" w:after="0"/>
        <w:contextualSpacing/>
        <w:rPr>
          <w:sz w:val="20"/>
          <w:szCs w:val="20"/>
        </w:rPr>
      </w:pPr>
      <w:bookmarkStart w:id="54" w:name="_Toc427421434"/>
      <w:r w:rsidRPr="003700EA">
        <w:rPr>
          <w:sz w:val="20"/>
          <w:szCs w:val="20"/>
        </w:rPr>
        <w:t>7.3. Отказ, уклонение от заключения договора аренды.</w:t>
      </w:r>
      <w:bookmarkEnd w:id="54"/>
    </w:p>
    <w:p w:rsidR="00937B8B" w:rsidRPr="003700EA" w:rsidRDefault="00937B8B" w:rsidP="00067407">
      <w:pPr>
        <w:pStyle w:val="33"/>
        <w:ind w:firstLine="567"/>
        <w:contextualSpacing/>
        <w:rPr>
          <w:sz w:val="20"/>
          <w:szCs w:val="20"/>
        </w:rPr>
      </w:pPr>
      <w:r w:rsidRPr="003700EA">
        <w:rPr>
          <w:sz w:val="20"/>
          <w:szCs w:val="20"/>
        </w:rPr>
        <w:t>7.3.1. В срок, предусмотренный для заключения договора аренды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937B8B" w:rsidRPr="003700EA" w:rsidRDefault="00937B8B" w:rsidP="00067407">
      <w:pPr>
        <w:autoSpaceDE w:val="0"/>
        <w:autoSpaceDN w:val="0"/>
        <w:adjustRightInd w:val="0"/>
        <w:ind w:firstLine="709"/>
        <w:contextualSpacing/>
        <w:jc w:val="both"/>
      </w:pPr>
      <w:r w:rsidRPr="003700EA">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7B8B" w:rsidRPr="003700EA" w:rsidRDefault="00937B8B" w:rsidP="00067407">
      <w:pPr>
        <w:autoSpaceDE w:val="0"/>
        <w:autoSpaceDN w:val="0"/>
        <w:adjustRightInd w:val="0"/>
        <w:ind w:firstLine="709"/>
        <w:contextualSpacing/>
        <w:jc w:val="both"/>
      </w:pPr>
      <w:r w:rsidRPr="003700EA">
        <w:t xml:space="preserve">2) приостановления деятельности такого лица в порядке, предусмотренном </w:t>
      </w:r>
      <w:hyperlink r:id="rId33" w:history="1">
        <w:r w:rsidRPr="003700EA">
          <w:t>Кодексом</w:t>
        </w:r>
      </w:hyperlink>
      <w:r w:rsidRPr="003700EA">
        <w:t xml:space="preserve"> Российской Федерации об административных правонарушениях;</w:t>
      </w:r>
    </w:p>
    <w:p w:rsidR="00937B8B" w:rsidRPr="003700EA" w:rsidRDefault="00937B8B" w:rsidP="00067407">
      <w:pPr>
        <w:autoSpaceDE w:val="0"/>
        <w:autoSpaceDN w:val="0"/>
        <w:adjustRightInd w:val="0"/>
        <w:ind w:firstLine="709"/>
        <w:contextualSpacing/>
        <w:jc w:val="both"/>
      </w:pPr>
      <w:r w:rsidRPr="003700EA">
        <w:t>3) предоставления таким лицом заведомо ложных сведений, содержащихся в заявке на участие в аукционе.</w:t>
      </w:r>
    </w:p>
    <w:p w:rsidR="00937B8B" w:rsidRPr="003700EA" w:rsidRDefault="00937B8B" w:rsidP="00067407">
      <w:pPr>
        <w:pStyle w:val="33"/>
        <w:ind w:firstLine="567"/>
        <w:contextualSpacing/>
        <w:rPr>
          <w:sz w:val="20"/>
          <w:szCs w:val="20"/>
        </w:rPr>
      </w:pPr>
      <w:r w:rsidRPr="003700EA">
        <w:rPr>
          <w:sz w:val="20"/>
          <w:szCs w:val="20"/>
        </w:rPr>
        <w:t xml:space="preserve">7.3.2. В случае если Победитель аукциона в срок, указанный в </w:t>
      </w:r>
      <w:r w:rsidRPr="003700EA">
        <w:rPr>
          <w:b/>
          <w:i/>
          <w:sz w:val="20"/>
          <w:szCs w:val="20"/>
        </w:rPr>
        <w:t>Информационной карте аукциона,</w:t>
      </w:r>
      <w:r w:rsidRPr="003700EA">
        <w:rPr>
          <w:sz w:val="20"/>
          <w:szCs w:val="20"/>
        </w:rPr>
        <w:t xml:space="preserve"> не представил Организатору подписанный Договор, переданный ему в соответствии с п.</w:t>
      </w:r>
      <w:r w:rsidR="00A63608" w:rsidRPr="003700EA">
        <w:rPr>
          <w:sz w:val="20"/>
          <w:szCs w:val="20"/>
        </w:rPr>
        <w:t xml:space="preserve"> 7.2.1. настоящего Раздела</w:t>
      </w:r>
      <w:r w:rsidRPr="003700EA">
        <w:rPr>
          <w:sz w:val="20"/>
          <w:szCs w:val="20"/>
        </w:rPr>
        <w:t>, Договор с Побе</w:t>
      </w:r>
      <w:r w:rsidR="00A63608" w:rsidRPr="003700EA">
        <w:rPr>
          <w:sz w:val="20"/>
          <w:szCs w:val="20"/>
        </w:rPr>
        <w:t>дителем аукциона не заключается</w:t>
      </w:r>
      <w:r w:rsidRPr="003700EA">
        <w:rPr>
          <w:sz w:val="20"/>
          <w:szCs w:val="20"/>
        </w:rPr>
        <w:t>. В таком случае Победитель аукциона утрачивает право на заключение указанного Договора и признается уклонившимся от заключения Договора.</w:t>
      </w:r>
    </w:p>
    <w:p w:rsidR="00937B8B" w:rsidRPr="003700EA" w:rsidRDefault="00937B8B" w:rsidP="00067407">
      <w:pPr>
        <w:pStyle w:val="33"/>
        <w:ind w:firstLine="567"/>
        <w:contextualSpacing/>
        <w:rPr>
          <w:sz w:val="20"/>
          <w:szCs w:val="20"/>
        </w:rPr>
      </w:pPr>
      <w:r w:rsidRPr="003700EA">
        <w:rPr>
          <w:sz w:val="20"/>
          <w:szCs w:val="20"/>
        </w:rPr>
        <w:t>7.3.3.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w:t>
      </w:r>
      <w:hyperlink r:id="rId34" w:history="1">
        <w:r w:rsidRPr="003700EA">
          <w:rPr>
            <w:sz w:val="20"/>
            <w:szCs w:val="20"/>
          </w:rPr>
          <w:t>п.7.</w:t>
        </w:r>
        <w:r w:rsidR="00006F63" w:rsidRPr="003700EA">
          <w:rPr>
            <w:sz w:val="20"/>
            <w:szCs w:val="20"/>
          </w:rPr>
          <w:t>3</w:t>
        </w:r>
        <w:r w:rsidRPr="003700EA">
          <w:rPr>
            <w:sz w:val="20"/>
            <w:szCs w:val="20"/>
          </w:rPr>
          <w:t>.</w:t>
        </w:r>
        <w:r w:rsidR="00006F63" w:rsidRPr="003700EA">
          <w:rPr>
            <w:sz w:val="20"/>
            <w:szCs w:val="20"/>
          </w:rPr>
          <w:t>1</w:t>
        </w:r>
        <w:r w:rsidRPr="003700EA">
          <w:rPr>
            <w:sz w:val="20"/>
            <w:szCs w:val="20"/>
          </w:rPr>
          <w:t>.</w:t>
        </w:r>
      </w:hyperlink>
      <w:r w:rsidRPr="003700EA">
        <w:rPr>
          <w:sz w:val="20"/>
          <w:szCs w:val="20"/>
        </w:rPr>
        <w:t xml:space="preserve"> настоящего Раздела), либо в течения дня, следующего после окончания срока заключения Договора, указанного в </w:t>
      </w:r>
      <w:r w:rsidRPr="003700EA">
        <w:rPr>
          <w:b/>
          <w:i/>
          <w:sz w:val="20"/>
          <w:szCs w:val="20"/>
        </w:rPr>
        <w:t>Информационной карте аукциона,</w:t>
      </w:r>
      <w:r w:rsidRPr="003700EA">
        <w:rPr>
          <w:sz w:val="20"/>
          <w:szCs w:val="20"/>
        </w:rPr>
        <w:t xml:space="preserve"> составляется протокол об отказе от заключения Договора, в котором должны содержаться:</w:t>
      </w:r>
    </w:p>
    <w:p w:rsidR="00937B8B" w:rsidRPr="003700EA" w:rsidRDefault="00937B8B" w:rsidP="00067407">
      <w:pPr>
        <w:pStyle w:val="33"/>
        <w:ind w:firstLine="709"/>
        <w:contextualSpacing/>
        <w:rPr>
          <w:sz w:val="20"/>
          <w:szCs w:val="20"/>
        </w:rPr>
      </w:pPr>
      <w:r w:rsidRPr="003700EA">
        <w:rPr>
          <w:sz w:val="20"/>
          <w:szCs w:val="20"/>
        </w:rPr>
        <w:t>1) сведения о месте, дате и времени составления протокола;</w:t>
      </w:r>
    </w:p>
    <w:p w:rsidR="00937B8B" w:rsidRPr="003700EA" w:rsidRDefault="00937B8B" w:rsidP="00067407">
      <w:pPr>
        <w:pStyle w:val="33"/>
        <w:ind w:firstLine="709"/>
        <w:contextualSpacing/>
        <w:rPr>
          <w:sz w:val="20"/>
          <w:szCs w:val="20"/>
        </w:rPr>
      </w:pPr>
      <w:r w:rsidRPr="003700EA">
        <w:rPr>
          <w:sz w:val="20"/>
          <w:szCs w:val="20"/>
        </w:rPr>
        <w:t>2) о лице, с которым Организатор аукциона отказывается заключить договор;</w:t>
      </w:r>
    </w:p>
    <w:p w:rsidR="00937B8B" w:rsidRPr="003700EA" w:rsidRDefault="00937B8B" w:rsidP="00067407">
      <w:pPr>
        <w:pStyle w:val="33"/>
        <w:ind w:firstLine="709"/>
        <w:contextualSpacing/>
        <w:rPr>
          <w:sz w:val="20"/>
          <w:szCs w:val="20"/>
        </w:rPr>
      </w:pPr>
      <w:r w:rsidRPr="003700EA">
        <w:rPr>
          <w:sz w:val="20"/>
          <w:szCs w:val="20"/>
        </w:rPr>
        <w:t>3) сведения о фактах, являющихся основанием для отказа от заключения договора;</w:t>
      </w:r>
    </w:p>
    <w:p w:rsidR="00937B8B" w:rsidRPr="003700EA" w:rsidRDefault="00937B8B" w:rsidP="00067407">
      <w:pPr>
        <w:pStyle w:val="33"/>
        <w:ind w:firstLine="709"/>
        <w:contextualSpacing/>
        <w:rPr>
          <w:sz w:val="20"/>
          <w:szCs w:val="20"/>
        </w:rPr>
      </w:pPr>
      <w:r w:rsidRPr="003700EA">
        <w:rPr>
          <w:sz w:val="20"/>
          <w:szCs w:val="20"/>
        </w:rPr>
        <w:t>4) реквизиты документов, подтверждающих такие факты.</w:t>
      </w:r>
    </w:p>
    <w:p w:rsidR="00937B8B" w:rsidRPr="003700EA" w:rsidRDefault="00937B8B" w:rsidP="00067407">
      <w:pPr>
        <w:autoSpaceDE w:val="0"/>
        <w:autoSpaceDN w:val="0"/>
        <w:adjustRightInd w:val="0"/>
        <w:ind w:firstLine="540"/>
        <w:contextualSpacing/>
        <w:jc w:val="both"/>
      </w:pPr>
      <w:r w:rsidRPr="003700EA">
        <w:t xml:space="preserve">7.3.4. 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в 2 (двух) экземплярах, один из которых хранится у Организатора аукциона. Указанный протокол размещается Организатором аукциона на официальном сайте РФ </w:t>
      </w:r>
      <w:hyperlink r:id="rId35" w:history="1">
        <w:r w:rsidRPr="003700EA">
          <w:rPr>
            <w:rStyle w:val="a5"/>
            <w:b/>
            <w:lang w:val="en-US"/>
          </w:rPr>
          <w:t>www</w:t>
        </w:r>
        <w:r w:rsidRPr="003700EA">
          <w:rPr>
            <w:rStyle w:val="a5"/>
            <w:b/>
          </w:rPr>
          <w:t>.</w:t>
        </w:r>
        <w:r w:rsidRPr="003700EA">
          <w:rPr>
            <w:rStyle w:val="a5"/>
            <w:b/>
            <w:lang w:val="en-US"/>
          </w:rPr>
          <w:t>torgi</w:t>
        </w:r>
        <w:r w:rsidRPr="003700EA">
          <w:rPr>
            <w:rStyle w:val="a5"/>
            <w:b/>
          </w:rPr>
          <w:t>.</w:t>
        </w:r>
        <w:r w:rsidRPr="003700EA">
          <w:rPr>
            <w:rStyle w:val="a5"/>
            <w:b/>
            <w:lang w:val="en-US"/>
          </w:rPr>
          <w:t>gov</w:t>
        </w:r>
        <w:r w:rsidRPr="003700EA">
          <w:rPr>
            <w:rStyle w:val="a5"/>
            <w:b/>
          </w:rPr>
          <w:t>.</w:t>
        </w:r>
        <w:r w:rsidRPr="003700EA">
          <w:rPr>
            <w:rStyle w:val="a5"/>
            <w:b/>
            <w:lang w:val="en-US"/>
          </w:rPr>
          <w:t>ru</w:t>
        </w:r>
      </w:hyperlink>
      <w:r w:rsidRPr="003700EA">
        <w:t xml:space="preserve"> и на официальном сайте Организатора, указанном в </w:t>
      </w:r>
      <w:r w:rsidRPr="003700EA">
        <w:rPr>
          <w:b/>
          <w:bCs/>
          <w:i/>
          <w:iCs/>
        </w:rPr>
        <w:t>Информационной карте аукциона</w:t>
      </w:r>
      <w:r w:rsidRPr="003700EA">
        <w:t xml:space="preserve">, в течение дня, следующего после даты подписания указанного протокола. Организатор аукциона в течение 2 (двух) рабочих дней с даты подписания протокола передает </w:t>
      </w:r>
      <w:r w:rsidRPr="003700EA">
        <w:br/>
        <w:t>1 (один) экземпляр протокола лицу, с которым отказывается заключить договор.</w:t>
      </w:r>
    </w:p>
    <w:p w:rsidR="00937B8B" w:rsidRPr="003700EA" w:rsidRDefault="00937B8B" w:rsidP="00067407">
      <w:pPr>
        <w:autoSpaceDE w:val="0"/>
        <w:autoSpaceDN w:val="0"/>
        <w:adjustRightInd w:val="0"/>
        <w:ind w:firstLine="540"/>
        <w:contextualSpacing/>
        <w:jc w:val="both"/>
      </w:pPr>
      <w:r w:rsidRPr="003700EA">
        <w:t>7.3.5. В случае если Победитель аукциона признан уклонившимся от заключения договора, Организатор/Заказчик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который сделал предпоследнее предложение о цене Договора.</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7.3.6.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w:t>
      </w:r>
      <w:hyperlink r:id="rId36" w:history="1">
        <w:r w:rsidRPr="003700EA">
          <w:rPr>
            <w:rFonts w:ascii="Times New Roman" w:hAnsi="Times New Roman" w:cs="Times New Roman"/>
          </w:rPr>
          <w:t>п</w:t>
        </w:r>
      </w:hyperlink>
      <w:r w:rsidR="00006F63" w:rsidRPr="003700EA">
        <w:rPr>
          <w:rFonts w:ascii="Times New Roman" w:hAnsi="Times New Roman" w:cs="Times New Roman"/>
        </w:rPr>
        <w:t>.</w:t>
      </w:r>
      <w:r w:rsidRPr="003700EA">
        <w:rPr>
          <w:rFonts w:ascii="Times New Roman" w:hAnsi="Times New Roman" w:cs="Times New Roman"/>
        </w:rPr>
        <w:t xml:space="preserve"> </w:t>
      </w:r>
      <w:hyperlink r:id="rId37" w:history="1">
        <w:r w:rsidRPr="003700EA">
          <w:rPr>
            <w:rFonts w:ascii="Times New Roman" w:hAnsi="Times New Roman" w:cs="Times New Roman"/>
          </w:rPr>
          <w:t>7.2.1.</w:t>
        </w:r>
      </w:hyperlink>
      <w:r w:rsidRPr="003700EA">
        <w:rPr>
          <w:rFonts w:ascii="Times New Roman" w:hAnsi="Times New Roman" w:cs="Times New Roman"/>
        </w:rPr>
        <w:t xml:space="preserve"> настоящего Раздела, а также обеспечение исполнения договора в случае, если Организатором аукциона такое требование было установлено, Договор с Участником аукциона, сделавшим предпоследнее предложение </w:t>
      </w:r>
      <w:r w:rsidR="00A63608" w:rsidRPr="003700EA">
        <w:rPr>
          <w:rFonts w:ascii="Times New Roman" w:hAnsi="Times New Roman" w:cs="Times New Roman"/>
        </w:rPr>
        <w:t>о цене Договора, не заключается</w:t>
      </w:r>
      <w:r w:rsidRPr="003700EA">
        <w:rPr>
          <w:rFonts w:ascii="Times New Roman" w:hAnsi="Times New Roman" w:cs="Times New Roman"/>
        </w:rPr>
        <w:t xml:space="preserve">. </w:t>
      </w:r>
      <w:r w:rsidRPr="003700EA">
        <w:rPr>
          <w:rFonts w:ascii="Times New Roman" w:hAnsi="Times New Roman" w:cs="Times New Roman"/>
        </w:rPr>
        <w:br/>
        <w:t>В таком случае Участник аукциона, сделавший предпоследнее предложение о цене Договора, утрачивает право на заключение указанного Договора и признается уклонившимся от заключения Договора.</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lastRenderedPageBreak/>
        <w:t xml:space="preserve">7.3.7. Организатор в течение 3 (трех) рабочих дней с даты подписания протокола об отказе от заключения договора передает Участнику, который сделал предпоследнее предложение о цене Договора, 1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конкурсе, в проект договора, прилагаемый к документации об аукционе. </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7.3.8. 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При этом заключение Договора для Участника аукциона, который сделал предпоследнее предложение о цене Договора, является обязательным. </w:t>
      </w:r>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 xml:space="preserve">7.3.9. В случае уклонения Участника аукциона, который сделал предпоследнее предложение о цене Договора, от заключения Договора, Организатор/Заказчик вправе обратиться в суд с иском о понуждении такого Участника аукциона заключить Договор, а также о возмещении убытков, причиненных уклонением от заключения Договора. </w:t>
      </w:r>
    </w:p>
    <w:p w:rsidR="00AE681F" w:rsidRPr="003700EA" w:rsidRDefault="00AE681F" w:rsidP="00067407">
      <w:pPr>
        <w:pStyle w:val="ConsPlusNormal"/>
        <w:widowControl/>
        <w:ind w:firstLine="567"/>
        <w:contextualSpacing/>
        <w:jc w:val="both"/>
        <w:rPr>
          <w:rFonts w:ascii="Times New Roman" w:hAnsi="Times New Roman" w:cs="Times New Roman"/>
        </w:rPr>
      </w:pPr>
    </w:p>
    <w:p w:rsidR="00937B8B" w:rsidRPr="003700EA" w:rsidRDefault="00FA6160" w:rsidP="00067407">
      <w:pPr>
        <w:pStyle w:val="afff5"/>
        <w:spacing w:before="0" w:after="0"/>
        <w:contextualSpacing/>
        <w:jc w:val="center"/>
        <w:outlineLvl w:val="1"/>
        <w:rPr>
          <w:sz w:val="20"/>
          <w:szCs w:val="20"/>
        </w:rPr>
      </w:pPr>
      <w:bookmarkStart w:id="55" w:name="_Toc427421435"/>
      <w:r w:rsidRPr="003700EA">
        <w:rPr>
          <w:sz w:val="20"/>
          <w:szCs w:val="20"/>
        </w:rPr>
        <w:t>8. ПРИЗНАНИЕ АУКЦИОНА НЕ</w:t>
      </w:r>
      <w:r w:rsidR="00937B8B" w:rsidRPr="003700EA">
        <w:rPr>
          <w:sz w:val="20"/>
          <w:szCs w:val="20"/>
        </w:rPr>
        <w:t>СОСТОЯВШИМСЯ.</w:t>
      </w:r>
      <w:bookmarkEnd w:id="55"/>
    </w:p>
    <w:p w:rsidR="00937B8B" w:rsidRPr="003700EA" w:rsidRDefault="00937B8B" w:rsidP="00067407">
      <w:pPr>
        <w:pStyle w:val="ConsPlusNormal"/>
        <w:widowControl/>
        <w:ind w:firstLine="567"/>
        <w:contextualSpacing/>
        <w:jc w:val="both"/>
        <w:rPr>
          <w:rFonts w:ascii="Times New Roman" w:hAnsi="Times New Roman" w:cs="Times New Roman"/>
        </w:rPr>
      </w:pPr>
      <w:r w:rsidRPr="003700EA">
        <w:rPr>
          <w:rFonts w:ascii="Times New Roman" w:hAnsi="Times New Roman" w:cs="Times New Roman"/>
        </w:rPr>
        <w:t>8.1. В случае если по окончании срока подачи заявок на участие в аукционе подана только 1 (одна) заявка, или не подано ни одной заявки,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тех лотов, в отношении которых подана только 1 (одна) заявка или не подано ни одной заявки.</w:t>
      </w:r>
    </w:p>
    <w:p w:rsidR="00937B8B" w:rsidRPr="003700EA" w:rsidRDefault="00937B8B" w:rsidP="00067407">
      <w:pPr>
        <w:autoSpaceDE w:val="0"/>
        <w:autoSpaceDN w:val="0"/>
        <w:adjustRightInd w:val="0"/>
        <w:ind w:firstLine="567"/>
        <w:contextualSpacing/>
        <w:jc w:val="both"/>
      </w:pPr>
      <w:r w:rsidRPr="003700EA">
        <w:t>8.2. В случае если принято решение об отказе в допуске к участию в аукционе всех Заявителей или о признании только 1 (одного) Заявителя Участником аукциона, аукцион признается несостоявшимся. В случае если документацией об аукционе предусмотрено 2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1 (одного) Заявителя на участие в аукционе.</w:t>
      </w:r>
    </w:p>
    <w:p w:rsidR="00937B8B" w:rsidRPr="003700EA" w:rsidRDefault="00937B8B" w:rsidP="00067407">
      <w:pPr>
        <w:autoSpaceDE w:val="0"/>
        <w:autoSpaceDN w:val="0"/>
        <w:adjustRightInd w:val="0"/>
        <w:ind w:firstLine="567"/>
        <w:contextualSpacing/>
        <w:jc w:val="both"/>
      </w:pPr>
      <w:r w:rsidRPr="003700EA">
        <w:t>8.3. В случае если в аукционе участвовал 1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7B8B" w:rsidRPr="003700EA" w:rsidRDefault="00937B8B" w:rsidP="00067407">
      <w:pPr>
        <w:autoSpaceDE w:val="0"/>
        <w:autoSpaceDN w:val="0"/>
        <w:adjustRightInd w:val="0"/>
        <w:ind w:firstLine="567"/>
        <w:contextualSpacing/>
        <w:jc w:val="both"/>
      </w:pPr>
      <w:r w:rsidRPr="003700EA">
        <w:t>8.4. В случае если договор не заключен с Победителем аукциона или с Участником, который сделал предпоследнее предложение о цене Договора, аукцион признается несостоявшимся.</w:t>
      </w:r>
    </w:p>
    <w:p w:rsidR="00937B8B" w:rsidRPr="003700EA" w:rsidRDefault="00937B8B" w:rsidP="00067407">
      <w:pPr>
        <w:autoSpaceDE w:val="0"/>
        <w:autoSpaceDN w:val="0"/>
        <w:adjustRightInd w:val="0"/>
        <w:ind w:firstLine="567"/>
        <w:contextualSpacing/>
        <w:jc w:val="both"/>
      </w:pPr>
      <w:r w:rsidRPr="003700EA">
        <w:t>8.5.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937B8B" w:rsidRPr="003700EA" w:rsidRDefault="00937B8B" w:rsidP="00067407">
      <w:pPr>
        <w:autoSpaceDE w:val="0"/>
        <w:autoSpaceDN w:val="0"/>
        <w:adjustRightInd w:val="0"/>
        <w:ind w:firstLine="567"/>
        <w:contextualSpacing/>
        <w:jc w:val="both"/>
      </w:pPr>
      <w:r w:rsidRPr="003700EA">
        <w:t xml:space="preserve">8.6. В случае если аукцион признан несостоявшимся по причине отсутствия поданных заявок или по другим основаниям, не указанным в </w:t>
      </w:r>
      <w:hyperlink r:id="rId38" w:history="1">
        <w:r w:rsidRPr="003700EA">
          <w:t>п.8.5.</w:t>
        </w:r>
      </w:hyperlink>
      <w:r w:rsidRPr="003700EA">
        <w:t xml:space="preserve"> настоящего Раздела, Организатор вправе объявить о проведении повторного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937B8B" w:rsidRPr="003700EA" w:rsidRDefault="00937B8B" w:rsidP="00067407">
      <w:pPr>
        <w:autoSpaceDE w:val="0"/>
        <w:autoSpaceDN w:val="0"/>
        <w:adjustRightInd w:val="0"/>
        <w:ind w:firstLine="567"/>
        <w:contextualSpacing/>
        <w:jc w:val="both"/>
      </w:pPr>
    </w:p>
    <w:p w:rsidR="00937B8B" w:rsidRPr="003700EA" w:rsidRDefault="00937B8B" w:rsidP="00067407">
      <w:pPr>
        <w:pStyle w:val="afff5"/>
        <w:spacing w:before="0" w:after="0"/>
        <w:contextualSpacing/>
        <w:jc w:val="center"/>
        <w:outlineLvl w:val="1"/>
        <w:rPr>
          <w:sz w:val="20"/>
          <w:szCs w:val="20"/>
        </w:rPr>
      </w:pPr>
      <w:bookmarkStart w:id="56" w:name="_Toc427421436"/>
      <w:r w:rsidRPr="003700EA">
        <w:rPr>
          <w:sz w:val="20"/>
          <w:szCs w:val="20"/>
        </w:rPr>
        <w:t>9. ОБЕСПЕЧЕНИЕ ЗАЩИТЫ ПРАВ И ЗАКОННЫХ ИНТЕРЕСОВ ЗАЯВИТЕЛЕЙ НА УЧАСТИЕ В АУКЦИОНЕ</w:t>
      </w:r>
      <w:bookmarkEnd w:id="56"/>
    </w:p>
    <w:p w:rsidR="00937B8B" w:rsidRPr="003700EA" w:rsidRDefault="00937B8B" w:rsidP="00067407">
      <w:pPr>
        <w:numPr>
          <w:ilvl w:val="1"/>
          <w:numId w:val="11"/>
        </w:numPr>
        <w:autoSpaceDE w:val="0"/>
        <w:autoSpaceDN w:val="0"/>
        <w:adjustRightInd w:val="0"/>
        <w:ind w:left="0" w:firstLine="709"/>
        <w:contextualSpacing/>
        <w:jc w:val="both"/>
      </w:pPr>
      <w:r w:rsidRPr="003700EA">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w:t>
      </w:r>
    </w:p>
    <w:p w:rsidR="00937B8B" w:rsidRPr="003700EA" w:rsidRDefault="00937B8B" w:rsidP="00067407">
      <w:pPr>
        <w:keepNext/>
        <w:keepLines/>
        <w:widowControl w:val="0"/>
        <w:suppressLineNumbers/>
        <w:suppressAutoHyphens/>
        <w:contextualSpacing/>
        <w:jc w:val="center"/>
        <w:rPr>
          <w:b/>
        </w:rPr>
      </w:pPr>
    </w:p>
    <w:p w:rsidR="00937B8B" w:rsidRPr="003700EA" w:rsidRDefault="00937B8B" w:rsidP="00067407">
      <w:pPr>
        <w:pStyle w:val="10"/>
        <w:spacing w:before="0" w:after="0"/>
        <w:contextualSpacing/>
        <w:jc w:val="center"/>
        <w:rPr>
          <w:rFonts w:ascii="Times New Roman" w:hAnsi="Times New Roman"/>
          <w:sz w:val="20"/>
        </w:rPr>
      </w:pPr>
      <w:r w:rsidRPr="003700EA">
        <w:rPr>
          <w:rFonts w:ascii="Times New Roman" w:hAnsi="Times New Roman"/>
          <w:b w:val="0"/>
          <w:sz w:val="20"/>
        </w:rPr>
        <w:br w:type="page"/>
      </w:r>
      <w:bookmarkStart w:id="57" w:name="_Toc427421437"/>
      <w:r w:rsidRPr="003700EA">
        <w:rPr>
          <w:rFonts w:ascii="Times New Roman" w:hAnsi="Times New Roman"/>
          <w:sz w:val="20"/>
        </w:rPr>
        <w:lastRenderedPageBreak/>
        <w:t>Раздел II. ИНФОРМАЦИОННАЯ КАРТА АУКЦИОНА</w:t>
      </w:r>
      <w:bookmarkEnd w:id="57"/>
    </w:p>
    <w:p w:rsidR="00937B8B" w:rsidRPr="003700EA" w:rsidRDefault="00937B8B" w:rsidP="00067407">
      <w:pPr>
        <w:keepNext/>
        <w:keepLines/>
        <w:widowControl w:val="0"/>
        <w:suppressLineNumbers/>
        <w:suppressAutoHyphens/>
        <w:contextualSpacing/>
        <w:jc w:val="center"/>
        <w:rPr>
          <w:b/>
        </w:rPr>
      </w:pPr>
    </w:p>
    <w:p w:rsidR="00937B8B" w:rsidRPr="003700EA" w:rsidRDefault="00937B8B" w:rsidP="00067407">
      <w:pPr>
        <w:keepNext/>
        <w:keepLines/>
        <w:widowControl w:val="0"/>
        <w:suppressLineNumbers/>
        <w:suppressAutoHyphens/>
        <w:ind w:firstLine="709"/>
        <w:contextualSpacing/>
        <w:jc w:val="both"/>
      </w:pPr>
      <w:r w:rsidRPr="003700EA">
        <w:t xml:space="preserve">Следующая информация и данные изменяют и/или дополняют положения Раздела </w:t>
      </w:r>
      <w:r w:rsidRPr="003700EA">
        <w:rPr>
          <w:lang w:val="en-US"/>
        </w:rPr>
        <w:t>I</w:t>
      </w:r>
      <w:r w:rsidRPr="003700EA">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sidRPr="003700EA">
        <w:rPr>
          <w:lang w:val="en-US"/>
        </w:rPr>
        <w:t>I</w:t>
      </w:r>
      <w:r w:rsidRPr="003700EA">
        <w:t>.</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8"/>
        <w:gridCol w:w="44"/>
        <w:gridCol w:w="7378"/>
      </w:tblGrid>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1.1.</w:t>
            </w:r>
          </w:p>
        </w:tc>
        <w:tc>
          <w:tcPr>
            <w:tcW w:w="7422" w:type="dxa"/>
            <w:gridSpan w:val="2"/>
          </w:tcPr>
          <w:p w:rsidR="00937B8B" w:rsidRPr="003700EA" w:rsidRDefault="00937B8B" w:rsidP="00067407">
            <w:pPr>
              <w:keepNext/>
              <w:keepLines/>
              <w:widowControl w:val="0"/>
              <w:suppressLineNumbers/>
              <w:suppressAutoHyphens/>
              <w:contextualSpacing/>
            </w:pPr>
            <w:r w:rsidRPr="003700EA">
              <w:rPr>
                <w:b/>
              </w:rPr>
              <w:t>Организатор</w:t>
            </w:r>
          </w:p>
        </w:tc>
      </w:tr>
      <w:tr w:rsidR="00937B8B" w:rsidRPr="003700EA" w:rsidTr="00937B8B">
        <w:trPr>
          <w:trHeight w:val="1290"/>
          <w:jc w:val="center"/>
        </w:trPr>
        <w:tc>
          <w:tcPr>
            <w:tcW w:w="9778" w:type="dxa"/>
            <w:gridSpan w:val="4"/>
          </w:tcPr>
          <w:p w:rsidR="00937B8B" w:rsidRPr="003700EA" w:rsidRDefault="00937B8B" w:rsidP="00067407">
            <w:pPr>
              <w:widowControl w:val="0"/>
              <w:suppressLineNumbers/>
              <w:suppressAutoHyphens/>
              <w:snapToGrid w:val="0"/>
              <w:ind w:firstLine="3"/>
              <w:contextualSpacing/>
              <w:rPr>
                <w:bCs/>
              </w:rPr>
            </w:pPr>
            <w:r w:rsidRPr="003700EA">
              <w:t>Наименование:</w:t>
            </w:r>
            <w:r w:rsidRPr="003700EA">
              <w:rPr>
                <w:b/>
              </w:rPr>
              <w:t xml:space="preserve"> </w:t>
            </w:r>
            <w:r w:rsidR="00FA1B89" w:rsidRPr="003700EA">
              <w:rPr>
                <w:b/>
              </w:rPr>
              <w:t>М</w:t>
            </w:r>
            <w:r w:rsidRPr="003700EA">
              <w:rPr>
                <w:b/>
                <w:bCs/>
              </w:rPr>
              <w:t>униципальное автономное учреждение «</w:t>
            </w:r>
            <w:r w:rsidR="00FA1B89" w:rsidRPr="003700EA">
              <w:rPr>
                <w:b/>
                <w:bCs/>
              </w:rPr>
              <w:t>Молодежный центр «Гелиос</w:t>
            </w:r>
            <w:r w:rsidRPr="003700EA">
              <w:rPr>
                <w:b/>
                <w:bCs/>
              </w:rPr>
              <w:t>» (МАУ «</w:t>
            </w:r>
            <w:r w:rsidR="00FA1B89" w:rsidRPr="003700EA">
              <w:rPr>
                <w:b/>
                <w:bCs/>
              </w:rPr>
              <w:t>МЦ «Гелиос</w:t>
            </w:r>
            <w:r w:rsidRPr="003700EA">
              <w:rPr>
                <w:b/>
                <w:bCs/>
              </w:rPr>
              <w:t>»).</w:t>
            </w:r>
          </w:p>
          <w:p w:rsidR="00937B8B" w:rsidRPr="003700EA" w:rsidRDefault="00937B8B" w:rsidP="00067407">
            <w:pPr>
              <w:widowControl w:val="0"/>
              <w:suppressLineNumbers/>
              <w:suppressAutoHyphens/>
              <w:snapToGrid w:val="0"/>
              <w:ind w:firstLine="3"/>
              <w:contextualSpacing/>
              <w:rPr>
                <w:bCs/>
              </w:rPr>
            </w:pPr>
            <w:r w:rsidRPr="003700EA">
              <w:t xml:space="preserve">Место нахождения (почтовый адрес): </w:t>
            </w:r>
            <w:r w:rsidR="00FA1B89" w:rsidRPr="003700EA">
              <w:t>628260</w:t>
            </w:r>
            <w:r w:rsidRPr="003700EA">
              <w:rPr>
                <w:bCs/>
              </w:rPr>
              <w:t xml:space="preserve">, </w:t>
            </w:r>
            <w:r w:rsidR="00FA1B89" w:rsidRPr="003700EA">
              <w:rPr>
                <w:bCs/>
              </w:rPr>
              <w:t>Ханты-Мансийский автономный округ – Югра, Тюменская область</w:t>
            </w:r>
            <w:r w:rsidR="00EA629B" w:rsidRPr="003700EA">
              <w:rPr>
                <w:bCs/>
              </w:rPr>
              <w:t xml:space="preserve">, </w:t>
            </w:r>
            <w:r w:rsidRPr="003700EA">
              <w:rPr>
                <w:bCs/>
              </w:rPr>
              <w:t xml:space="preserve">г. </w:t>
            </w:r>
            <w:r w:rsidR="00EA629B" w:rsidRPr="003700EA">
              <w:rPr>
                <w:bCs/>
              </w:rPr>
              <w:t>Югорск, ул. 40 лет Победы, д. 11 «А»</w:t>
            </w:r>
            <w:r w:rsidRPr="003700EA">
              <w:rPr>
                <w:bCs/>
              </w:rPr>
              <w:t>.</w:t>
            </w:r>
          </w:p>
          <w:p w:rsidR="00EA629B" w:rsidRPr="003700EA" w:rsidRDefault="00937B8B" w:rsidP="00067407">
            <w:pPr>
              <w:widowControl w:val="0"/>
              <w:suppressLineNumbers/>
              <w:suppressAutoHyphens/>
              <w:snapToGrid w:val="0"/>
              <w:ind w:firstLine="3"/>
              <w:contextualSpacing/>
              <w:rPr>
                <w:bCs/>
              </w:rPr>
            </w:pPr>
            <w:r w:rsidRPr="003700EA">
              <w:t xml:space="preserve">Юридический адрес: </w:t>
            </w:r>
            <w:r w:rsidR="00EA629B" w:rsidRPr="003700EA">
              <w:t>628260</w:t>
            </w:r>
            <w:r w:rsidR="00EA629B" w:rsidRPr="003700EA">
              <w:rPr>
                <w:bCs/>
              </w:rPr>
              <w:t>, Ханты-Мансийский автономный округ – Югра, Тюменская область, г. Югорск, ул. 40 лет Победы, д. 11 «А».</w:t>
            </w:r>
          </w:p>
          <w:p w:rsidR="00937B8B" w:rsidRPr="003700EA" w:rsidRDefault="00937B8B" w:rsidP="00067407">
            <w:pPr>
              <w:widowControl w:val="0"/>
              <w:ind w:firstLine="3"/>
              <w:contextualSpacing/>
            </w:pPr>
            <w:r w:rsidRPr="003700EA">
              <w:rPr>
                <w:bCs/>
              </w:rPr>
              <w:t>Контактный телефон/факс: 8 (</w:t>
            </w:r>
            <w:r w:rsidR="00EA629B" w:rsidRPr="003700EA">
              <w:rPr>
                <w:bCs/>
              </w:rPr>
              <w:t>34675</w:t>
            </w:r>
            <w:r w:rsidRPr="003700EA">
              <w:rPr>
                <w:bCs/>
              </w:rPr>
              <w:t>) 2-</w:t>
            </w:r>
            <w:r w:rsidR="00EA629B" w:rsidRPr="003700EA">
              <w:rPr>
                <w:bCs/>
              </w:rPr>
              <w:t>16</w:t>
            </w:r>
            <w:r w:rsidRPr="003700EA">
              <w:rPr>
                <w:bCs/>
              </w:rPr>
              <w:t>-</w:t>
            </w:r>
            <w:r w:rsidR="00EA629B" w:rsidRPr="003700EA">
              <w:rPr>
                <w:bCs/>
              </w:rPr>
              <w:t xml:space="preserve">90, 7-50-24, 2-16-28, </w:t>
            </w:r>
            <w:r w:rsidRPr="003700EA">
              <w:rPr>
                <w:bCs/>
              </w:rPr>
              <w:t xml:space="preserve">факс </w:t>
            </w:r>
            <w:r w:rsidR="00EA629B" w:rsidRPr="003700EA">
              <w:rPr>
                <w:bCs/>
              </w:rPr>
              <w:t>2-15-94</w:t>
            </w:r>
          </w:p>
          <w:p w:rsidR="00EA629B" w:rsidRPr="003700EA" w:rsidRDefault="00937B8B" w:rsidP="00067407">
            <w:pPr>
              <w:pStyle w:val="ac"/>
              <w:widowControl w:val="0"/>
              <w:spacing w:after="0"/>
              <w:ind w:firstLine="3"/>
              <w:contextualSpacing/>
              <w:rPr>
                <w:bCs/>
              </w:rPr>
            </w:pPr>
            <w:r w:rsidRPr="003700EA">
              <w:t>Адрес электронной почты:</w:t>
            </w:r>
            <w:r w:rsidR="00EA629B" w:rsidRPr="003700EA">
              <w:t xml:space="preserve"> </w:t>
            </w:r>
            <w:r w:rsidR="00EA629B" w:rsidRPr="003700EA">
              <w:rPr>
                <w:lang w:val="en-US"/>
              </w:rPr>
              <w:t>fin</w:t>
            </w:r>
            <w:r w:rsidR="00EA629B" w:rsidRPr="003700EA">
              <w:t>@</w:t>
            </w:r>
            <w:r w:rsidR="00EA629B" w:rsidRPr="003700EA">
              <w:rPr>
                <w:lang w:val="en-US"/>
              </w:rPr>
              <w:t>mbt</w:t>
            </w:r>
            <w:r w:rsidR="00EA629B" w:rsidRPr="003700EA">
              <w:t>-</w:t>
            </w:r>
            <w:r w:rsidR="00EA629B" w:rsidRPr="003700EA">
              <w:rPr>
                <w:lang w:val="en-US"/>
              </w:rPr>
              <w:t>helios</w:t>
            </w:r>
            <w:r w:rsidR="00EA629B" w:rsidRPr="003700EA">
              <w:t>.</w:t>
            </w:r>
            <w:r w:rsidR="00EA629B" w:rsidRPr="003700EA">
              <w:rPr>
                <w:lang w:val="en-US"/>
              </w:rPr>
              <w:t>ru</w:t>
            </w:r>
            <w:r w:rsidR="00EA629B" w:rsidRPr="003700EA">
              <w:rPr>
                <w:bCs/>
              </w:rPr>
              <w:t xml:space="preserve"> </w:t>
            </w:r>
          </w:p>
          <w:p w:rsidR="00937B8B" w:rsidRPr="003700EA" w:rsidRDefault="00937B8B" w:rsidP="00067407">
            <w:pPr>
              <w:pStyle w:val="ac"/>
              <w:widowControl w:val="0"/>
              <w:spacing w:after="0"/>
              <w:ind w:firstLine="3"/>
              <w:contextualSpacing/>
            </w:pPr>
            <w:r w:rsidRPr="003700EA">
              <w:rPr>
                <w:bCs/>
              </w:rPr>
              <w:t xml:space="preserve">Контактное лицо: </w:t>
            </w:r>
            <w:r w:rsidR="00C24665" w:rsidRPr="003700EA">
              <w:rPr>
                <w:bCs/>
              </w:rPr>
              <w:t>Куртеев Даниил Анатольевич</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1.2.</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Официальные сайты</w:t>
            </w:r>
          </w:p>
        </w:tc>
      </w:tr>
      <w:tr w:rsidR="00937B8B" w:rsidRPr="003700EA" w:rsidTr="00937B8B">
        <w:trPr>
          <w:cantSplit/>
          <w:jc w:val="center"/>
        </w:trPr>
        <w:tc>
          <w:tcPr>
            <w:tcW w:w="9778" w:type="dxa"/>
            <w:gridSpan w:val="4"/>
          </w:tcPr>
          <w:p w:rsidR="00937B8B" w:rsidRPr="003700EA" w:rsidRDefault="00937B8B" w:rsidP="00067407">
            <w:pPr>
              <w:pStyle w:val="12"/>
              <w:ind w:left="0"/>
              <w:contextualSpacing/>
              <w:rPr>
                <w:sz w:val="20"/>
              </w:rPr>
            </w:pPr>
            <w:r w:rsidRPr="003700EA">
              <w:rPr>
                <w:sz w:val="20"/>
              </w:rPr>
              <w:t>Информация</w:t>
            </w:r>
            <w:r w:rsidRPr="003700EA">
              <w:rPr>
                <w:bCs/>
                <w:sz w:val="20"/>
              </w:rPr>
              <w:t xml:space="preserve"> об аукционе размещается на официальном сайте РФ </w:t>
            </w:r>
            <w:r w:rsidRPr="003700EA">
              <w:rPr>
                <w:b/>
                <w:bCs/>
                <w:sz w:val="20"/>
                <w:lang w:val="en-US"/>
              </w:rPr>
              <w:t>www</w:t>
            </w:r>
            <w:r w:rsidRPr="003700EA">
              <w:rPr>
                <w:b/>
                <w:bCs/>
                <w:sz w:val="20"/>
              </w:rPr>
              <w:t>.</w:t>
            </w:r>
            <w:r w:rsidRPr="003700EA">
              <w:rPr>
                <w:b/>
                <w:bCs/>
                <w:sz w:val="20"/>
                <w:lang w:val="en-US"/>
              </w:rPr>
              <w:t>torgi</w:t>
            </w:r>
            <w:r w:rsidRPr="003700EA">
              <w:rPr>
                <w:b/>
                <w:bCs/>
                <w:sz w:val="20"/>
              </w:rPr>
              <w:t>.</w:t>
            </w:r>
            <w:r w:rsidRPr="003700EA">
              <w:rPr>
                <w:b/>
                <w:bCs/>
                <w:sz w:val="20"/>
                <w:lang w:val="en-US"/>
              </w:rPr>
              <w:t>gov</w:t>
            </w:r>
            <w:r w:rsidRPr="003700EA">
              <w:rPr>
                <w:b/>
                <w:bCs/>
                <w:sz w:val="20"/>
              </w:rPr>
              <w:t>.ru</w:t>
            </w:r>
            <w:r w:rsidR="00941BBA" w:rsidRPr="003700EA">
              <w:rPr>
                <w:b/>
                <w:bCs/>
                <w:sz w:val="20"/>
              </w:rPr>
              <w:t xml:space="preserve"> </w:t>
            </w:r>
            <w:r w:rsidR="00941BBA" w:rsidRPr="003700EA">
              <w:rPr>
                <w:bCs/>
                <w:sz w:val="20"/>
              </w:rPr>
              <w:t xml:space="preserve">и на сайте Организатора </w:t>
            </w:r>
            <w:r w:rsidR="00941BBA" w:rsidRPr="003700EA">
              <w:rPr>
                <w:b/>
                <w:bCs/>
                <w:sz w:val="20"/>
                <w:lang w:val="en-US"/>
              </w:rPr>
              <w:t>www</w:t>
            </w:r>
            <w:r w:rsidR="00941BBA" w:rsidRPr="003700EA">
              <w:rPr>
                <w:b/>
                <w:bCs/>
                <w:sz w:val="20"/>
              </w:rPr>
              <w:t>.</w:t>
            </w:r>
            <w:r w:rsidR="00746D34" w:rsidRPr="003700EA">
              <w:rPr>
                <w:b/>
                <w:bCs/>
                <w:sz w:val="20"/>
                <w:lang w:val="en-US"/>
              </w:rPr>
              <w:t>mbt</w:t>
            </w:r>
            <w:r w:rsidR="00746D34" w:rsidRPr="003700EA">
              <w:rPr>
                <w:b/>
                <w:bCs/>
                <w:sz w:val="20"/>
              </w:rPr>
              <w:t>-</w:t>
            </w:r>
            <w:r w:rsidR="00746D34" w:rsidRPr="003700EA">
              <w:rPr>
                <w:b/>
                <w:bCs/>
                <w:sz w:val="20"/>
                <w:lang w:val="en-US"/>
              </w:rPr>
              <w:t>helios</w:t>
            </w:r>
            <w:r w:rsidR="00941BBA" w:rsidRPr="003700EA">
              <w:rPr>
                <w:b/>
                <w:bCs/>
                <w:sz w:val="20"/>
              </w:rPr>
              <w:t>.</w:t>
            </w:r>
            <w:r w:rsidR="00941BBA" w:rsidRPr="003700EA">
              <w:rPr>
                <w:b/>
                <w:bCs/>
                <w:sz w:val="20"/>
                <w:lang w:val="en-US"/>
              </w:rPr>
              <w:t>ru</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1.3.</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Срок, место и порядок предоставления документации об аукционе</w:t>
            </w:r>
          </w:p>
        </w:tc>
      </w:tr>
      <w:tr w:rsidR="00937B8B" w:rsidRPr="003700EA" w:rsidTr="00937B8B">
        <w:trPr>
          <w:jc w:val="center"/>
        </w:trPr>
        <w:tc>
          <w:tcPr>
            <w:tcW w:w="9778" w:type="dxa"/>
            <w:gridSpan w:val="4"/>
          </w:tcPr>
          <w:p w:rsidR="00937B8B" w:rsidRPr="003700EA" w:rsidRDefault="00937B8B" w:rsidP="00067407">
            <w:pPr>
              <w:widowControl w:val="0"/>
              <w:suppressLineNumbers/>
              <w:suppressAutoHyphens/>
              <w:snapToGrid w:val="0"/>
              <w:ind w:firstLine="3"/>
              <w:contextualSpacing/>
            </w:pPr>
            <w:r w:rsidRPr="003700EA">
              <w:rPr>
                <w:bCs/>
              </w:rPr>
              <w:t xml:space="preserve">Документация об аукционе </w:t>
            </w:r>
            <w:r w:rsidRPr="003700EA">
              <w:t xml:space="preserve">предоставляется со дня размещения на официальном сайте РФ </w:t>
            </w:r>
            <w:r w:rsidRPr="003700EA">
              <w:rPr>
                <w:b/>
                <w:bCs/>
                <w:lang w:val="en-US"/>
              </w:rPr>
              <w:t>www</w:t>
            </w:r>
            <w:r w:rsidRPr="003700EA">
              <w:rPr>
                <w:b/>
                <w:bCs/>
              </w:rPr>
              <w:t>.</w:t>
            </w:r>
            <w:r w:rsidRPr="003700EA">
              <w:rPr>
                <w:b/>
                <w:bCs/>
                <w:lang w:val="en-US"/>
              </w:rPr>
              <w:t>torgi</w:t>
            </w:r>
            <w:r w:rsidRPr="003700EA">
              <w:rPr>
                <w:b/>
                <w:bCs/>
              </w:rPr>
              <w:t>.</w:t>
            </w:r>
            <w:r w:rsidRPr="003700EA">
              <w:rPr>
                <w:b/>
                <w:bCs/>
                <w:lang w:val="en-US"/>
              </w:rPr>
              <w:t>gov</w:t>
            </w:r>
            <w:r w:rsidRPr="003700EA">
              <w:rPr>
                <w:b/>
                <w:bCs/>
              </w:rPr>
              <w:t>.ru</w:t>
            </w:r>
            <w:r w:rsidRPr="003700EA">
              <w:t xml:space="preserve"> </w:t>
            </w:r>
            <w:r w:rsidR="00941BBA" w:rsidRPr="003700EA">
              <w:t>извещения</w:t>
            </w:r>
            <w:r w:rsidRPr="003700EA">
              <w:t xml:space="preserve"> о проведении открытого аукциона, по адресу: </w:t>
            </w:r>
            <w:r w:rsidR="00EA629B" w:rsidRPr="003700EA">
              <w:t>628260</w:t>
            </w:r>
            <w:r w:rsidR="00EA629B" w:rsidRPr="003700EA">
              <w:rPr>
                <w:bCs/>
              </w:rPr>
              <w:t xml:space="preserve">, Ханты-Мансийский автономный округ – Югра, Тюменская область, г. Югорск, ул. 40 лет Победы, д. 11 «А», </w:t>
            </w:r>
            <w:r w:rsidRPr="003700EA">
              <w:rPr>
                <w:bCs/>
              </w:rPr>
              <w:t xml:space="preserve">2 этаж </w:t>
            </w:r>
            <w:r w:rsidR="00C24665" w:rsidRPr="003700EA">
              <w:rPr>
                <w:bCs/>
              </w:rPr>
              <w:t>экономический</w:t>
            </w:r>
            <w:r w:rsidR="00EA629B" w:rsidRPr="003700EA">
              <w:rPr>
                <w:bCs/>
              </w:rPr>
              <w:t xml:space="preserve"> отдел</w:t>
            </w:r>
            <w:r w:rsidRPr="003700EA">
              <w:rPr>
                <w:bCs/>
              </w:rPr>
              <w:t>, тел.: 8 (</w:t>
            </w:r>
            <w:r w:rsidR="00EA629B" w:rsidRPr="003700EA">
              <w:rPr>
                <w:bCs/>
              </w:rPr>
              <w:t>34675</w:t>
            </w:r>
            <w:r w:rsidRPr="003700EA">
              <w:rPr>
                <w:bCs/>
              </w:rPr>
              <w:t xml:space="preserve">) </w:t>
            </w:r>
            <w:r w:rsidR="00C049F7" w:rsidRPr="003700EA">
              <w:rPr>
                <w:bCs/>
              </w:rPr>
              <w:t xml:space="preserve">2-16-90, 7-50-24, </w:t>
            </w:r>
            <w:r w:rsidRPr="003700EA">
              <w:rPr>
                <w:bCs/>
              </w:rPr>
              <w:t>2-</w:t>
            </w:r>
            <w:r w:rsidR="00EA629B" w:rsidRPr="003700EA">
              <w:rPr>
                <w:bCs/>
              </w:rPr>
              <w:t>16</w:t>
            </w:r>
            <w:r w:rsidRPr="003700EA">
              <w:rPr>
                <w:bCs/>
              </w:rPr>
              <w:t>-</w:t>
            </w:r>
            <w:r w:rsidR="00EA629B" w:rsidRPr="003700EA">
              <w:rPr>
                <w:bCs/>
              </w:rPr>
              <w:t>28.</w:t>
            </w:r>
          </w:p>
          <w:p w:rsidR="00937B8B" w:rsidRPr="003700EA" w:rsidRDefault="00937B8B" w:rsidP="00067407">
            <w:pPr>
              <w:pStyle w:val="ac"/>
              <w:widowControl w:val="0"/>
              <w:spacing w:after="0"/>
              <w:ind w:firstLine="246"/>
              <w:contextualSpacing/>
              <w:jc w:val="both"/>
              <w:rPr>
                <w:bCs/>
              </w:rPr>
            </w:pPr>
            <w:r w:rsidRPr="003700EA">
              <w:t>Документация об аукционе предоставляется в течение 2 (двух) рабочих дней с даты получения соответствующего заявления,</w:t>
            </w:r>
            <w:r w:rsidRPr="003700EA">
              <w:rPr>
                <w:bCs/>
              </w:rPr>
              <w:t xml:space="preserve"> </w:t>
            </w:r>
            <w:r w:rsidRPr="003700EA">
              <w:t>без взимания платы</w:t>
            </w:r>
            <w:r w:rsidRPr="003700EA">
              <w:rPr>
                <w:bCs/>
              </w:rPr>
              <w:t>,</w:t>
            </w:r>
            <w:r w:rsidRPr="003700EA">
              <w:t xml:space="preserve"> в распечатанном виде или в </w:t>
            </w:r>
            <w:r w:rsidR="00941BBA" w:rsidRPr="003700EA">
              <w:t>форме</w:t>
            </w:r>
            <w:r w:rsidRPr="003700EA">
              <w:t xml:space="preserve"> электронного документа</w:t>
            </w:r>
            <w:r w:rsidRPr="003700EA">
              <w:rPr>
                <w:bCs/>
              </w:rPr>
              <w:t xml:space="preserve">, в рабочие дни, с </w:t>
            </w:r>
            <w:r w:rsidR="007C6DDB" w:rsidRPr="003700EA">
              <w:rPr>
                <w:bCs/>
              </w:rPr>
              <w:t>10</w:t>
            </w:r>
            <w:r w:rsidRPr="003700EA">
              <w:rPr>
                <w:bCs/>
              </w:rPr>
              <w:t>:</w:t>
            </w:r>
            <w:r w:rsidR="007C6DDB" w:rsidRPr="003700EA">
              <w:rPr>
                <w:bCs/>
              </w:rPr>
              <w:t>0</w:t>
            </w:r>
            <w:r w:rsidRPr="003700EA">
              <w:rPr>
                <w:bCs/>
              </w:rPr>
              <w:t xml:space="preserve">0 до </w:t>
            </w:r>
            <w:r w:rsidR="00C24665" w:rsidRPr="003700EA">
              <w:rPr>
                <w:bCs/>
              </w:rPr>
              <w:t>1</w:t>
            </w:r>
            <w:r w:rsidR="007C6DDB" w:rsidRPr="003700EA">
              <w:rPr>
                <w:bCs/>
              </w:rPr>
              <w:t>6</w:t>
            </w:r>
            <w:r w:rsidRPr="003700EA">
              <w:rPr>
                <w:bCs/>
              </w:rPr>
              <w:t>:</w:t>
            </w:r>
            <w:r w:rsidR="007C6DDB" w:rsidRPr="003700EA">
              <w:rPr>
                <w:bCs/>
              </w:rPr>
              <w:t>00</w:t>
            </w:r>
            <w:r w:rsidRPr="003700EA">
              <w:rPr>
                <w:bCs/>
              </w:rPr>
              <w:t xml:space="preserve"> </w:t>
            </w:r>
            <w:r w:rsidRPr="003700EA">
              <w:t>(обеденный перерыв с 1</w:t>
            </w:r>
            <w:r w:rsidR="00746D34" w:rsidRPr="003700EA">
              <w:t>3</w:t>
            </w:r>
            <w:r w:rsidRPr="003700EA">
              <w:t>:00 до 1</w:t>
            </w:r>
            <w:r w:rsidR="00746D34" w:rsidRPr="003700EA">
              <w:t>4</w:t>
            </w:r>
            <w:r w:rsidRPr="003700EA">
              <w:t>:00)</w:t>
            </w:r>
            <w:r w:rsidR="007C6DDB" w:rsidRPr="003700EA">
              <w:t>.</w:t>
            </w:r>
          </w:p>
          <w:p w:rsidR="00937B8B" w:rsidRPr="003700EA" w:rsidRDefault="00937B8B" w:rsidP="00067407">
            <w:pPr>
              <w:pStyle w:val="ac"/>
              <w:widowControl w:val="0"/>
              <w:spacing w:after="0"/>
              <w:ind w:firstLine="246"/>
              <w:contextualSpacing/>
              <w:rPr>
                <w:rStyle w:val="a5"/>
                <w:b/>
                <w:color w:val="0070C0"/>
              </w:rPr>
            </w:pPr>
            <w:r w:rsidRPr="003700EA">
              <w:t xml:space="preserve">Документация об аукционе доступна для ознакомления также в электронном виде на официальном сайте РФ </w:t>
            </w:r>
            <w:r w:rsidRPr="003700EA">
              <w:rPr>
                <w:b/>
                <w:lang w:val="en-US"/>
              </w:rPr>
              <w:t>www</w:t>
            </w:r>
            <w:r w:rsidRPr="003700EA">
              <w:rPr>
                <w:b/>
              </w:rPr>
              <w:t>.</w:t>
            </w:r>
            <w:r w:rsidRPr="003700EA">
              <w:rPr>
                <w:b/>
                <w:lang w:val="en-US"/>
              </w:rPr>
              <w:t>torgi</w:t>
            </w:r>
            <w:r w:rsidRPr="003700EA">
              <w:rPr>
                <w:b/>
              </w:rPr>
              <w:t>.</w:t>
            </w:r>
            <w:r w:rsidRPr="003700EA">
              <w:rPr>
                <w:b/>
                <w:lang w:val="en-US"/>
              </w:rPr>
              <w:t>gov</w:t>
            </w:r>
            <w:r w:rsidRPr="003700EA">
              <w:rPr>
                <w:b/>
              </w:rPr>
              <w:t>.</w:t>
            </w:r>
            <w:r w:rsidRPr="003700EA">
              <w:rPr>
                <w:b/>
                <w:lang w:val="en-US"/>
              </w:rPr>
              <w:t>ru</w:t>
            </w:r>
            <w:r w:rsidR="00941BBA" w:rsidRPr="003700EA">
              <w:rPr>
                <w:rStyle w:val="a5"/>
                <w:b/>
                <w:color w:val="auto"/>
                <w:u w:val="none"/>
              </w:rPr>
              <w:t>,</w:t>
            </w:r>
            <w:r w:rsidR="00E73ECB" w:rsidRPr="003700EA">
              <w:rPr>
                <w:rStyle w:val="a5"/>
                <w:b/>
                <w:color w:val="auto"/>
                <w:u w:val="none"/>
              </w:rPr>
              <w:t xml:space="preserve"> </w:t>
            </w:r>
            <w:r w:rsidR="00941BBA" w:rsidRPr="003700EA">
              <w:rPr>
                <w:rStyle w:val="a5"/>
                <w:b/>
                <w:color w:val="auto"/>
                <w:u w:val="none"/>
              </w:rPr>
              <w:t>на сайте Организатора</w:t>
            </w:r>
            <w:r w:rsidR="00941BBA" w:rsidRPr="003700EA">
              <w:rPr>
                <w:rStyle w:val="a5"/>
                <w:b/>
                <w:u w:val="none"/>
              </w:rPr>
              <w:t xml:space="preserve"> </w:t>
            </w:r>
            <w:r w:rsidR="00DB588C" w:rsidRPr="003700EA">
              <w:rPr>
                <w:b/>
                <w:bCs/>
                <w:lang w:val="en-US"/>
              </w:rPr>
              <w:t>www</w:t>
            </w:r>
            <w:r w:rsidR="00DB588C" w:rsidRPr="003700EA">
              <w:rPr>
                <w:b/>
                <w:bCs/>
              </w:rPr>
              <w:t>.</w:t>
            </w:r>
            <w:r w:rsidR="00DB588C" w:rsidRPr="003700EA">
              <w:rPr>
                <w:b/>
                <w:bCs/>
                <w:lang w:val="en-US"/>
              </w:rPr>
              <w:t>mbt</w:t>
            </w:r>
            <w:r w:rsidR="00DB588C" w:rsidRPr="003700EA">
              <w:rPr>
                <w:b/>
                <w:bCs/>
              </w:rPr>
              <w:t>-</w:t>
            </w:r>
            <w:r w:rsidR="00DB588C" w:rsidRPr="003700EA">
              <w:rPr>
                <w:b/>
                <w:bCs/>
                <w:lang w:val="en-US"/>
              </w:rPr>
              <w:t>helios</w:t>
            </w:r>
            <w:r w:rsidR="00DB588C" w:rsidRPr="003700EA">
              <w:rPr>
                <w:b/>
                <w:bCs/>
              </w:rPr>
              <w:t>.</w:t>
            </w:r>
            <w:r w:rsidR="00DB588C" w:rsidRPr="003700EA">
              <w:rPr>
                <w:b/>
                <w:bCs/>
                <w:lang w:val="en-US"/>
              </w:rPr>
              <w:t>ru</w:t>
            </w:r>
          </w:p>
          <w:p w:rsidR="00937B8B" w:rsidRPr="003700EA" w:rsidRDefault="00937B8B" w:rsidP="00067407">
            <w:pPr>
              <w:pStyle w:val="36"/>
              <w:keepNext/>
              <w:keepLines/>
              <w:suppressLineNumbers/>
              <w:suppressAutoHyphens/>
              <w:spacing w:before="0" w:after="0"/>
              <w:ind w:firstLine="246"/>
              <w:contextualSpacing/>
              <w:jc w:val="both"/>
              <w:rPr>
                <w:b/>
                <w:sz w:val="20"/>
              </w:rPr>
            </w:pPr>
            <w:r w:rsidRPr="003700EA">
              <w:rPr>
                <w:bCs/>
                <w:sz w:val="20"/>
              </w:rPr>
              <w:t>В случае направления документации об аукционе по почте отправитель не берет на себя ответственность за утерю или вручение с опозданием документации об аукционе.</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1.4.</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Вид, предмет аукциона, срок аренды имущества и начальная (минимальная) цена Договора (лота)</w:t>
            </w:r>
          </w:p>
        </w:tc>
      </w:tr>
      <w:tr w:rsidR="00937B8B" w:rsidRPr="003700EA" w:rsidTr="00937B8B">
        <w:trPr>
          <w:jc w:val="center"/>
        </w:trPr>
        <w:tc>
          <w:tcPr>
            <w:tcW w:w="9778" w:type="dxa"/>
            <w:gridSpan w:val="4"/>
          </w:tcPr>
          <w:p w:rsidR="00937B8B" w:rsidRPr="003700EA" w:rsidRDefault="00937B8B" w:rsidP="00067407">
            <w:pPr>
              <w:contextualSpacing/>
              <w:rPr>
                <w:b/>
              </w:rPr>
            </w:pPr>
            <w:r w:rsidRPr="003700EA">
              <w:rPr>
                <w:b/>
              </w:rPr>
              <w:t>Открытый аукцион на право заключения договор</w:t>
            </w:r>
            <w:r w:rsidR="004D69E3" w:rsidRPr="003700EA">
              <w:rPr>
                <w:b/>
              </w:rPr>
              <w:t>ов</w:t>
            </w:r>
            <w:r w:rsidRPr="003700EA">
              <w:rPr>
                <w:b/>
              </w:rPr>
              <w:t xml:space="preserve"> аренды нежилых помещений, закрепленных на праве оперативного управления за муниципальным автономным учреждением «</w:t>
            </w:r>
            <w:r w:rsidR="00C049F7" w:rsidRPr="003700EA">
              <w:rPr>
                <w:b/>
              </w:rPr>
              <w:t>Молодежный центр «Гелиос»</w:t>
            </w:r>
            <w:r w:rsidRPr="003700EA">
              <w:rPr>
                <w:b/>
              </w:rPr>
              <w:t xml:space="preserve"> (МАУ «</w:t>
            </w:r>
            <w:r w:rsidR="00C049F7" w:rsidRPr="003700EA">
              <w:rPr>
                <w:b/>
              </w:rPr>
              <w:t>МЦ «Гелиос</w:t>
            </w:r>
            <w:r w:rsidRPr="003700EA">
              <w:rPr>
                <w:b/>
              </w:rPr>
              <w:t>»).</w:t>
            </w:r>
          </w:p>
          <w:p w:rsidR="00937B8B" w:rsidRPr="003700EA" w:rsidRDefault="00937B8B" w:rsidP="00067407">
            <w:pPr>
              <w:contextualSpacing/>
              <w:rPr>
                <w:b/>
              </w:rPr>
            </w:pPr>
          </w:p>
          <w:p w:rsidR="000C53F7" w:rsidRPr="003700EA" w:rsidRDefault="000C53F7" w:rsidP="00067407">
            <w:pPr>
              <w:widowControl w:val="0"/>
              <w:shd w:val="clear" w:color="auto" w:fill="FFFFFF"/>
              <w:ind w:firstLine="720"/>
              <w:contextualSpacing/>
              <w:jc w:val="both"/>
              <w:rPr>
                <w:b/>
              </w:rPr>
            </w:pPr>
            <w:r w:rsidRPr="003700EA">
              <w:rPr>
                <w:b/>
              </w:rPr>
              <w:t xml:space="preserve">Лот №1 </w:t>
            </w:r>
          </w:p>
          <w:p w:rsidR="00DB588C" w:rsidRPr="003700EA" w:rsidRDefault="000C53F7" w:rsidP="00067407">
            <w:pPr>
              <w:shd w:val="clear" w:color="auto" w:fill="FFFFFF"/>
              <w:contextualSpacing/>
              <w:jc w:val="both"/>
              <w:rPr>
                <w:bCs/>
              </w:rPr>
            </w:pPr>
            <w:r w:rsidRPr="003700EA">
              <w:t>- право на заключение договора аренды нежилого помещения</w:t>
            </w:r>
            <w:r w:rsidR="00E73ECB" w:rsidRPr="003700EA">
              <w:t xml:space="preserve"> </w:t>
            </w:r>
            <w:r w:rsidRPr="003700EA">
              <w:t>общей площадью</w:t>
            </w:r>
            <w:r w:rsidR="00E73ECB" w:rsidRPr="003700EA">
              <w:t xml:space="preserve"> </w:t>
            </w:r>
            <w:r w:rsidR="00074168" w:rsidRPr="003700EA">
              <w:t>47,3</w:t>
            </w:r>
            <w:r w:rsidRPr="003700EA">
              <w:rPr>
                <w:b/>
              </w:rPr>
              <w:t xml:space="preserve"> </w:t>
            </w:r>
            <w:r w:rsidRPr="003700EA">
              <w:t>кв. м,</w:t>
            </w:r>
            <w:r w:rsidRPr="003700EA">
              <w:rPr>
                <w:bCs/>
              </w:rPr>
              <w:t xml:space="preserve"> </w:t>
            </w:r>
            <w:r w:rsidRPr="003700EA">
              <w:t xml:space="preserve">расположенного по адресу: </w:t>
            </w:r>
            <w:r w:rsidR="00DB588C" w:rsidRPr="003700EA">
              <w:t>628260</w:t>
            </w:r>
            <w:r w:rsidR="00DB588C" w:rsidRPr="003700EA">
              <w:rPr>
                <w:bCs/>
              </w:rPr>
              <w:t xml:space="preserve">, Ханты-Мансийский автономный округ – Югра, Тюменская область, г. Югорск, ул. </w:t>
            </w:r>
            <w:r w:rsidR="00074168" w:rsidRPr="003700EA">
              <w:rPr>
                <w:bCs/>
              </w:rPr>
              <w:t>Ленина</w:t>
            </w:r>
            <w:r w:rsidR="00DB588C" w:rsidRPr="003700EA">
              <w:rPr>
                <w:bCs/>
              </w:rPr>
              <w:t xml:space="preserve">, д. </w:t>
            </w:r>
            <w:r w:rsidR="00074168" w:rsidRPr="003700EA">
              <w:rPr>
                <w:bCs/>
              </w:rPr>
              <w:t>29</w:t>
            </w:r>
            <w:r w:rsidR="00DB588C" w:rsidRPr="003700EA">
              <w:rPr>
                <w:bCs/>
              </w:rPr>
              <w:t>, 1 этаж.</w:t>
            </w:r>
          </w:p>
          <w:p w:rsidR="000C53F7" w:rsidRPr="003700EA" w:rsidRDefault="000C53F7" w:rsidP="00067407">
            <w:pPr>
              <w:shd w:val="clear" w:color="auto" w:fill="FFFFFF"/>
              <w:contextualSpacing/>
              <w:jc w:val="center"/>
              <w:rPr>
                <w:b/>
                <w:color w:val="000000"/>
                <w:spacing w:val="-1"/>
              </w:rPr>
            </w:pPr>
            <w:r w:rsidRPr="003700EA">
              <w:rPr>
                <w:b/>
                <w:color w:val="000000"/>
                <w:spacing w:val="-1"/>
              </w:rPr>
              <w:t>Перечень передаваемых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2673"/>
            </w:tblGrid>
            <w:tr w:rsidR="00074168" w:rsidRPr="003700EA" w:rsidTr="00074168">
              <w:tc>
                <w:tcPr>
                  <w:tcW w:w="3601" w:type="pct"/>
                </w:tcPr>
                <w:p w:rsidR="00074168" w:rsidRPr="003700EA" w:rsidRDefault="00074168" w:rsidP="00067407">
                  <w:pPr>
                    <w:suppressAutoHyphens/>
                    <w:contextualSpacing/>
                    <w:jc w:val="center"/>
                  </w:pPr>
                  <w:r w:rsidRPr="003700EA">
                    <w:t>Наименование помещения</w:t>
                  </w:r>
                </w:p>
              </w:tc>
              <w:tc>
                <w:tcPr>
                  <w:tcW w:w="1399" w:type="pct"/>
                </w:tcPr>
                <w:p w:rsidR="00074168" w:rsidRPr="003700EA" w:rsidRDefault="00074168" w:rsidP="00067407">
                  <w:pPr>
                    <w:suppressAutoHyphens/>
                    <w:contextualSpacing/>
                    <w:jc w:val="center"/>
                  </w:pPr>
                  <w:r w:rsidRPr="003700EA">
                    <w:t>Площадь, кв. м</w:t>
                  </w:r>
                </w:p>
              </w:tc>
            </w:tr>
            <w:tr w:rsidR="00074168" w:rsidRPr="003700EA" w:rsidTr="00074168">
              <w:tc>
                <w:tcPr>
                  <w:tcW w:w="3601" w:type="pct"/>
                </w:tcPr>
                <w:p w:rsidR="00074168" w:rsidRPr="003700EA" w:rsidRDefault="00074168" w:rsidP="00067407">
                  <w:pPr>
                    <w:suppressAutoHyphens/>
                    <w:contextualSpacing/>
                  </w:pPr>
                  <w:r w:rsidRPr="003700EA">
                    <w:t xml:space="preserve">Нежилое помещение </w:t>
                  </w:r>
                </w:p>
              </w:tc>
              <w:tc>
                <w:tcPr>
                  <w:tcW w:w="1399" w:type="pct"/>
                </w:tcPr>
                <w:p w:rsidR="00074168" w:rsidRPr="003700EA" w:rsidRDefault="00074168" w:rsidP="00067407">
                  <w:pPr>
                    <w:suppressAutoHyphens/>
                    <w:contextualSpacing/>
                    <w:jc w:val="center"/>
                  </w:pPr>
                  <w:r w:rsidRPr="003700EA">
                    <w:t>47,3</w:t>
                  </w:r>
                </w:p>
              </w:tc>
            </w:tr>
          </w:tbl>
          <w:p w:rsidR="000C53F7" w:rsidRPr="003700EA" w:rsidRDefault="000C53F7" w:rsidP="00067407">
            <w:pPr>
              <w:contextualSpacing/>
            </w:pPr>
            <w:r w:rsidRPr="003700EA">
              <w:t>Помещение оборудовано:</w:t>
            </w:r>
          </w:p>
          <w:p w:rsidR="00456D0F" w:rsidRPr="003700EA" w:rsidRDefault="007C6DDB" w:rsidP="00067407">
            <w:pPr>
              <w:tabs>
                <w:tab w:val="left" w:pos="3705"/>
              </w:tabs>
              <w:contextualSpacing/>
            </w:pPr>
            <w:r w:rsidRPr="003700EA">
              <w:t>- системой электроснабжения;</w:t>
            </w:r>
          </w:p>
          <w:p w:rsidR="00456D0F" w:rsidRPr="003700EA" w:rsidRDefault="00456D0F" w:rsidP="00067407">
            <w:pPr>
              <w:tabs>
                <w:tab w:val="left" w:pos="3705"/>
              </w:tabs>
              <w:contextualSpacing/>
            </w:pPr>
            <w:r w:rsidRPr="003700EA">
              <w:t>- системой отопления.</w:t>
            </w:r>
          </w:p>
          <w:p w:rsidR="000C53F7" w:rsidRPr="003700EA" w:rsidRDefault="00824CA3" w:rsidP="00067407">
            <w:pPr>
              <w:contextualSpacing/>
            </w:pPr>
            <w:r w:rsidRPr="003700EA">
              <w:t xml:space="preserve"> </w:t>
            </w:r>
          </w:p>
          <w:p w:rsidR="000C53F7" w:rsidRPr="003700EA" w:rsidRDefault="00824CA3" w:rsidP="00067407">
            <w:pPr>
              <w:contextualSpacing/>
              <w:rPr>
                <w:b/>
              </w:rPr>
            </w:pPr>
            <w:r w:rsidRPr="003700EA">
              <w:t xml:space="preserve"> </w:t>
            </w:r>
            <w:r w:rsidR="000C53F7" w:rsidRPr="003700EA">
              <w:rPr>
                <w:b/>
              </w:rPr>
              <w:t>Технико-экономические показатели помещения</w:t>
            </w:r>
          </w:p>
          <w:p w:rsidR="000C53F7" w:rsidRPr="003700EA" w:rsidRDefault="000C53F7" w:rsidP="00067407">
            <w:pPr>
              <w:widowControl w:val="0"/>
              <w:numPr>
                <w:ilvl w:val="0"/>
                <w:numId w:val="12"/>
              </w:numPr>
              <w:shd w:val="clear" w:color="auto" w:fill="FFFFFF"/>
              <w:ind w:left="0"/>
              <w:contextualSpacing/>
              <w:jc w:val="both"/>
            </w:pPr>
            <w:r w:rsidRPr="003700EA">
              <w:t>Нежилое помещение</w:t>
            </w:r>
            <w:r w:rsidR="00E73ECB" w:rsidRPr="003700EA">
              <w:t xml:space="preserve"> </w:t>
            </w:r>
            <w:r w:rsidRPr="003700EA">
              <w:rPr>
                <w:bCs/>
              </w:rPr>
              <w:t>расположено</w:t>
            </w:r>
            <w:r w:rsidR="00E73ECB" w:rsidRPr="003700EA">
              <w:rPr>
                <w:bCs/>
              </w:rPr>
              <w:t xml:space="preserve"> </w:t>
            </w:r>
            <w:r w:rsidR="00AE423C" w:rsidRPr="003700EA">
              <w:t xml:space="preserve">на 1-м </w:t>
            </w:r>
            <w:r w:rsidR="008C52F5">
              <w:t xml:space="preserve">этаже </w:t>
            </w:r>
            <w:r w:rsidRPr="003700EA">
              <w:t xml:space="preserve">по адресу: </w:t>
            </w:r>
            <w:r w:rsidR="00AE423C" w:rsidRPr="003700EA">
              <w:t>628260</w:t>
            </w:r>
            <w:r w:rsidR="00AE423C" w:rsidRPr="003700EA">
              <w:rPr>
                <w:bCs/>
              </w:rPr>
              <w:t>, Ханты-Мансийский автономный округ – Югра</w:t>
            </w:r>
            <w:r w:rsidR="00074168" w:rsidRPr="003700EA">
              <w:rPr>
                <w:bCs/>
              </w:rPr>
              <w:t>, Тюменская область, г. Югорск, ул. Ленина, д. 29, 1 этаж</w:t>
            </w:r>
          </w:p>
          <w:p w:rsidR="00C01C81" w:rsidRPr="003700EA" w:rsidRDefault="00C01C81" w:rsidP="00067407">
            <w:pPr>
              <w:widowControl w:val="0"/>
              <w:numPr>
                <w:ilvl w:val="0"/>
                <w:numId w:val="12"/>
              </w:numPr>
              <w:shd w:val="clear" w:color="auto" w:fill="FFFFFF"/>
              <w:ind w:left="0"/>
              <w:contextualSpacing/>
              <w:jc w:val="both"/>
            </w:pPr>
            <w:r w:rsidRPr="003700EA">
              <w:t>Территориальное расположение – в центре города Югорска,</w:t>
            </w:r>
          </w:p>
          <w:p w:rsidR="00C01C81" w:rsidRPr="003700EA" w:rsidRDefault="00C01C81" w:rsidP="00067407">
            <w:pPr>
              <w:widowControl w:val="0"/>
              <w:numPr>
                <w:ilvl w:val="0"/>
                <w:numId w:val="12"/>
              </w:numPr>
              <w:shd w:val="clear" w:color="auto" w:fill="FFFFFF"/>
              <w:ind w:left="0"/>
              <w:contextualSpacing/>
              <w:jc w:val="both"/>
            </w:pPr>
            <w:r w:rsidRPr="003700EA">
              <w:t>Благоприятная экологическая обстановка.</w:t>
            </w:r>
          </w:p>
          <w:p w:rsidR="000C53F7" w:rsidRPr="003700EA" w:rsidRDefault="000C53F7" w:rsidP="00067407">
            <w:pPr>
              <w:widowControl w:val="0"/>
              <w:numPr>
                <w:ilvl w:val="0"/>
                <w:numId w:val="12"/>
              </w:numPr>
              <w:shd w:val="clear" w:color="auto" w:fill="FFFFFF"/>
              <w:ind w:left="0"/>
              <w:contextualSpacing/>
              <w:jc w:val="both"/>
            </w:pPr>
            <w:r w:rsidRPr="003700EA">
              <w:t>Ограничения (обременения) имущества – отсутствуют.</w:t>
            </w:r>
          </w:p>
          <w:p w:rsidR="000C53F7" w:rsidRPr="003700EA" w:rsidRDefault="000C53F7" w:rsidP="00067407">
            <w:pPr>
              <w:contextualSpacing/>
              <w:jc w:val="center"/>
            </w:pPr>
            <w:r w:rsidRPr="003700EA">
              <w:rPr>
                <w:b/>
              </w:rPr>
              <w:t>Разграничения эксплуатационной ответственности</w:t>
            </w:r>
            <w:r w:rsidR="00E73ECB" w:rsidRPr="003700EA">
              <w:rPr>
                <w:b/>
              </w:rPr>
              <w:t xml:space="preserve"> </w:t>
            </w:r>
            <w:r w:rsidRPr="003700EA">
              <w:rPr>
                <w:b/>
              </w:rPr>
              <w:t>по передаваемому помещению</w:t>
            </w:r>
          </w:p>
          <w:p w:rsidR="000C53F7" w:rsidRPr="003700EA" w:rsidRDefault="00824CA3" w:rsidP="00067407">
            <w:pPr>
              <w:contextualSpacing/>
            </w:pPr>
            <w:r w:rsidRPr="003700EA">
              <w:t xml:space="preserve"> </w:t>
            </w:r>
            <w:r w:rsidR="000C53F7" w:rsidRPr="003700EA">
              <w:t>В эксплуатацию Арендатора</w:t>
            </w:r>
            <w:r w:rsidR="00E73ECB" w:rsidRPr="003700EA">
              <w:t xml:space="preserve"> </w:t>
            </w:r>
            <w:r w:rsidR="000C53F7" w:rsidRPr="003700EA">
              <w:t>передаются:</w:t>
            </w:r>
          </w:p>
          <w:p w:rsidR="000C53F7" w:rsidRPr="003700EA" w:rsidRDefault="000C53F7" w:rsidP="00067407">
            <w:pPr>
              <w:ind w:firstLine="387"/>
              <w:contextualSpacing/>
            </w:pPr>
            <w:r w:rsidRPr="003700EA">
              <w:t xml:space="preserve"> 1. По электросетям и оборудованию:</w:t>
            </w:r>
          </w:p>
          <w:p w:rsidR="000C53F7" w:rsidRPr="003700EA" w:rsidRDefault="00F060A7" w:rsidP="00067407">
            <w:pPr>
              <w:contextualSpacing/>
            </w:pPr>
            <w:r w:rsidRPr="003700EA">
              <w:t>-</w:t>
            </w:r>
            <w:r w:rsidR="00824CA3" w:rsidRPr="003700EA">
              <w:t xml:space="preserve"> </w:t>
            </w:r>
            <w:r w:rsidRPr="003700EA">
              <w:t>электролинии от ЩК</w:t>
            </w:r>
          </w:p>
          <w:p w:rsidR="000C53F7" w:rsidRPr="003700EA" w:rsidRDefault="000C53F7" w:rsidP="00067407">
            <w:pPr>
              <w:contextualSpacing/>
              <w:jc w:val="both"/>
            </w:pPr>
            <w:r w:rsidRPr="003700EA">
              <w:t>- электрооборудование, находящееся в арендуемом помещении (электророзетки, электровыключате</w:t>
            </w:r>
            <w:r w:rsidR="00F060A7" w:rsidRPr="003700EA">
              <w:t>ли, электросветильники и т.д.)</w:t>
            </w:r>
          </w:p>
          <w:p w:rsidR="00F060A7" w:rsidRPr="003700EA" w:rsidRDefault="00F060A7" w:rsidP="00067407">
            <w:pPr>
              <w:contextualSpacing/>
            </w:pPr>
            <w:r w:rsidRPr="003700EA">
              <w:t>2. Тепловые сети, расположенные в помещении</w:t>
            </w:r>
          </w:p>
          <w:p w:rsidR="00731571" w:rsidRPr="003700EA" w:rsidRDefault="00731571" w:rsidP="00067407">
            <w:pPr>
              <w:tabs>
                <w:tab w:val="left" w:pos="851"/>
              </w:tabs>
              <w:contextualSpacing/>
              <w:rPr>
                <w:b/>
              </w:rPr>
            </w:pPr>
            <w:r w:rsidRPr="003700EA">
              <w:rPr>
                <w:b/>
              </w:rPr>
              <w:t xml:space="preserve">Начальная (минимальная) ставка за 1 месяц: </w:t>
            </w:r>
          </w:p>
          <w:p w:rsidR="00731571" w:rsidRPr="003700EA" w:rsidRDefault="00074168" w:rsidP="00067407">
            <w:pPr>
              <w:contextualSpacing/>
            </w:pPr>
            <w:r w:rsidRPr="003700EA">
              <w:t>11255,98</w:t>
            </w:r>
            <w:r w:rsidR="00E07A86" w:rsidRPr="003700EA">
              <w:t xml:space="preserve"> (</w:t>
            </w:r>
            <w:r w:rsidRPr="003700EA">
              <w:t>Одиннадцать тысяч двести пятьдесят пять</w:t>
            </w:r>
            <w:r w:rsidR="00325D93" w:rsidRPr="003700EA">
              <w:t xml:space="preserve"> рубл</w:t>
            </w:r>
            <w:r w:rsidRPr="003700EA">
              <w:t>ей</w:t>
            </w:r>
            <w:r w:rsidR="00731571" w:rsidRPr="003700EA">
              <w:t xml:space="preserve"> </w:t>
            </w:r>
            <w:r w:rsidRPr="003700EA">
              <w:t>98</w:t>
            </w:r>
            <w:r w:rsidR="00731571" w:rsidRPr="003700EA">
              <w:t xml:space="preserve"> копеек) в т.ч.</w:t>
            </w:r>
            <w:r w:rsidR="00731571" w:rsidRPr="003700EA">
              <w:rPr>
                <w:b/>
              </w:rPr>
              <w:t xml:space="preserve"> </w:t>
            </w:r>
            <w:r w:rsidR="00731571" w:rsidRPr="003700EA">
              <w:t>НДС 18%.</w:t>
            </w:r>
          </w:p>
          <w:p w:rsidR="00731571" w:rsidRPr="003700EA" w:rsidRDefault="00731571" w:rsidP="00067407">
            <w:pPr>
              <w:contextualSpacing/>
              <w:rPr>
                <w:b/>
                <w:color w:val="FF0000"/>
              </w:rPr>
            </w:pPr>
            <w:r w:rsidRPr="003700EA">
              <w:rPr>
                <w:b/>
              </w:rPr>
              <w:t xml:space="preserve">Срок аренды имущества: </w:t>
            </w:r>
            <w:r w:rsidR="003168D0" w:rsidRPr="003700EA">
              <w:rPr>
                <w:b/>
              </w:rPr>
              <w:t xml:space="preserve">с </w:t>
            </w:r>
            <w:r w:rsidR="007C6DDB" w:rsidRPr="003700EA">
              <w:rPr>
                <w:b/>
              </w:rPr>
              <w:t>01</w:t>
            </w:r>
            <w:r w:rsidR="003168D0" w:rsidRPr="003700EA">
              <w:rPr>
                <w:b/>
              </w:rPr>
              <w:t xml:space="preserve"> </w:t>
            </w:r>
            <w:r w:rsidR="00074168" w:rsidRPr="003700EA">
              <w:rPr>
                <w:b/>
              </w:rPr>
              <w:t>мая</w:t>
            </w:r>
            <w:r w:rsidR="003168D0" w:rsidRPr="003700EA">
              <w:rPr>
                <w:b/>
              </w:rPr>
              <w:t xml:space="preserve"> 201</w:t>
            </w:r>
            <w:r w:rsidR="007C6DDB" w:rsidRPr="003700EA">
              <w:rPr>
                <w:b/>
              </w:rPr>
              <w:t>7</w:t>
            </w:r>
            <w:r w:rsidR="003168D0" w:rsidRPr="003700EA">
              <w:rPr>
                <w:b/>
              </w:rPr>
              <w:t xml:space="preserve"> года по </w:t>
            </w:r>
            <w:r w:rsidR="007C6DDB" w:rsidRPr="003700EA">
              <w:rPr>
                <w:b/>
              </w:rPr>
              <w:t>3</w:t>
            </w:r>
            <w:r w:rsidR="00074168" w:rsidRPr="003700EA">
              <w:rPr>
                <w:b/>
              </w:rPr>
              <w:t>0</w:t>
            </w:r>
            <w:r w:rsidR="003168D0" w:rsidRPr="003700EA">
              <w:rPr>
                <w:b/>
              </w:rPr>
              <w:t xml:space="preserve"> </w:t>
            </w:r>
            <w:r w:rsidR="00074168" w:rsidRPr="003700EA">
              <w:rPr>
                <w:b/>
              </w:rPr>
              <w:t>апреля</w:t>
            </w:r>
            <w:r w:rsidR="003168D0" w:rsidRPr="003700EA">
              <w:rPr>
                <w:b/>
              </w:rPr>
              <w:t xml:space="preserve"> 20</w:t>
            </w:r>
            <w:r w:rsidR="008C52F5">
              <w:rPr>
                <w:b/>
              </w:rPr>
              <w:t>20</w:t>
            </w:r>
            <w:r w:rsidR="003168D0" w:rsidRPr="003700EA">
              <w:rPr>
                <w:b/>
              </w:rPr>
              <w:t xml:space="preserve"> года.</w:t>
            </w:r>
          </w:p>
          <w:p w:rsidR="006015E3" w:rsidRPr="003700EA" w:rsidRDefault="006015E3" w:rsidP="00067407">
            <w:pPr>
              <w:contextualSpacing/>
            </w:pPr>
            <w:r w:rsidRPr="003700EA">
              <w:rPr>
                <w:b/>
              </w:rPr>
              <w:t>Тип и состояние нежилого помещения:</w:t>
            </w:r>
            <w:r w:rsidRPr="003700EA">
              <w:t xml:space="preserve"> нежил</w:t>
            </w:r>
            <w:r w:rsidR="004D69E3" w:rsidRPr="003700EA">
              <w:t>ое</w:t>
            </w:r>
            <w:r w:rsidRPr="003700EA">
              <w:t xml:space="preserve"> помещени</w:t>
            </w:r>
            <w:r w:rsidR="004D69E3" w:rsidRPr="003700EA">
              <w:t>е</w:t>
            </w:r>
            <w:r w:rsidRPr="003700EA">
              <w:t>, состояние нормальное.</w:t>
            </w:r>
          </w:p>
          <w:p w:rsidR="00937B8B" w:rsidRPr="003700EA" w:rsidRDefault="006015E3" w:rsidP="00067407">
            <w:pPr>
              <w:contextualSpacing/>
              <w:jc w:val="both"/>
            </w:pPr>
            <w:r w:rsidRPr="003700EA">
              <w:rPr>
                <w:b/>
              </w:rPr>
              <w:t xml:space="preserve">Цель использования нежилого помещения: </w:t>
            </w:r>
            <w:r w:rsidR="007C6DDB" w:rsidRPr="003700EA">
              <w:t xml:space="preserve">организация и осуществление деятельности по оказанию </w:t>
            </w:r>
            <w:r w:rsidR="00074168" w:rsidRPr="003700EA">
              <w:t>туристических услуг.</w:t>
            </w:r>
          </w:p>
        </w:tc>
      </w:tr>
      <w:tr w:rsidR="00937B8B" w:rsidRPr="003700EA" w:rsidTr="00937B8B">
        <w:trPr>
          <w:cantSplit/>
          <w:trHeight w:val="338"/>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lastRenderedPageBreak/>
              <w:t>Пункт 1.5.</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Требования к Заявителю на участие в аукционе</w:t>
            </w:r>
          </w:p>
        </w:tc>
      </w:tr>
      <w:tr w:rsidR="00937B8B" w:rsidRPr="003700EA" w:rsidTr="00937B8B">
        <w:trPr>
          <w:cantSplit/>
          <w:trHeight w:val="338"/>
          <w:jc w:val="center"/>
        </w:trPr>
        <w:tc>
          <w:tcPr>
            <w:tcW w:w="9778" w:type="dxa"/>
            <w:gridSpan w:val="4"/>
          </w:tcPr>
          <w:p w:rsidR="00937B8B" w:rsidRPr="003700EA" w:rsidRDefault="00937B8B" w:rsidP="00067407">
            <w:pPr>
              <w:contextualSpacing/>
            </w:pPr>
            <w:r w:rsidRPr="003700EA">
              <w:rPr>
                <w:b/>
                <w:bCs/>
              </w:rPr>
              <w:t>Обязательные требования к Заявителю</w:t>
            </w:r>
            <w:r w:rsidRPr="003700EA">
              <w:rPr>
                <w:b/>
              </w:rPr>
              <w:t>, в соответствии с законодательством Российской Федерации</w:t>
            </w:r>
            <w:r w:rsidRPr="003700EA">
              <w:rPr>
                <w:b/>
                <w:bCs/>
              </w:rPr>
              <w:t xml:space="preserve">: </w:t>
            </w:r>
            <w:r w:rsidRPr="003700EA">
              <w:rPr>
                <w:bCs/>
              </w:rPr>
              <w:t>п.</w:t>
            </w:r>
            <w:r w:rsidRPr="003700EA">
              <w:t xml:space="preserve">1.7.5. Раздела </w:t>
            </w:r>
            <w:r w:rsidRPr="003700EA">
              <w:rPr>
                <w:lang w:val="en-US"/>
              </w:rPr>
              <w:t>I</w:t>
            </w:r>
            <w:r w:rsidRPr="003700EA">
              <w:t xml:space="preserve"> настоящей документации об аукционе.</w:t>
            </w:r>
          </w:p>
          <w:p w:rsidR="00937B8B" w:rsidRPr="003700EA" w:rsidRDefault="00937B8B" w:rsidP="00074168">
            <w:pPr>
              <w:contextualSpacing/>
              <w:jc w:val="both"/>
            </w:pPr>
            <w:r w:rsidRPr="003700EA">
              <w:rPr>
                <w:b/>
              </w:rPr>
              <w:t>Дополнительное требование к Заявителю на участие в аукционе:</w:t>
            </w:r>
            <w:r w:rsidRPr="003700EA">
              <w:t xml:space="preserve"> </w:t>
            </w:r>
            <w:r w:rsidR="00074168" w:rsidRPr="003700EA">
              <w:t>только для субъектов малого и среднего предпринимательства</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1.6.</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Формы заявки на участие в аукционе</w:t>
            </w:r>
          </w:p>
        </w:tc>
      </w:tr>
      <w:tr w:rsidR="00937B8B" w:rsidRPr="003700EA" w:rsidTr="00937B8B">
        <w:trPr>
          <w:jc w:val="center"/>
        </w:trPr>
        <w:tc>
          <w:tcPr>
            <w:tcW w:w="9778" w:type="dxa"/>
            <w:gridSpan w:val="4"/>
          </w:tcPr>
          <w:p w:rsidR="00937B8B" w:rsidRPr="003700EA" w:rsidRDefault="00937B8B" w:rsidP="00067407">
            <w:pPr>
              <w:widowControl w:val="0"/>
              <w:suppressLineNumbers/>
              <w:suppressAutoHyphens/>
              <w:contextualSpacing/>
              <w:jc w:val="both"/>
              <w:rPr>
                <w:b/>
              </w:rPr>
            </w:pPr>
            <w:r w:rsidRPr="003700EA">
              <w:t xml:space="preserve">Заявка на участие в аукционе подается в письменной форме </w:t>
            </w:r>
            <w:r w:rsidR="00FA6160" w:rsidRPr="003700EA">
              <w:t xml:space="preserve">или в форме </w:t>
            </w:r>
            <w:r w:rsidRPr="003700EA">
              <w:rPr>
                <w:rStyle w:val="af7"/>
                <w:b w:val="0"/>
                <w:bCs/>
              </w:rPr>
              <w:t>электронн</w:t>
            </w:r>
            <w:r w:rsidR="00FA6160" w:rsidRPr="003700EA">
              <w:rPr>
                <w:rStyle w:val="af7"/>
                <w:b w:val="0"/>
                <w:bCs/>
              </w:rPr>
              <w:t>ых документов</w:t>
            </w:r>
            <w:r w:rsidRPr="003700EA">
              <w:t xml:space="preserve">. Заявка на участие в аукционе должна быть подготовлена по формам, представленным в Разделе </w:t>
            </w:r>
            <w:r w:rsidRPr="003700EA">
              <w:rPr>
                <w:lang w:val="en-US"/>
              </w:rPr>
              <w:t>III</w:t>
            </w:r>
            <w:r w:rsidRPr="003700EA">
              <w:t xml:space="preserve"> настоящей документации об аукционе.</w:t>
            </w:r>
          </w:p>
        </w:tc>
      </w:tr>
      <w:tr w:rsidR="00937B8B" w:rsidRPr="003700EA" w:rsidTr="00937B8B">
        <w:trPr>
          <w:jc w:val="center"/>
        </w:trPr>
        <w:tc>
          <w:tcPr>
            <w:tcW w:w="2338" w:type="dxa"/>
          </w:tcPr>
          <w:p w:rsidR="00937B8B" w:rsidRPr="003700EA" w:rsidRDefault="00937B8B" w:rsidP="00067407">
            <w:pPr>
              <w:widowControl w:val="0"/>
              <w:suppressLineNumbers/>
              <w:suppressAutoHyphens/>
              <w:contextualSpacing/>
              <w:rPr>
                <w:b/>
              </w:rPr>
            </w:pPr>
            <w:r w:rsidRPr="003700EA">
              <w:rPr>
                <w:b/>
              </w:rPr>
              <w:t>Пункт 1.7.</w:t>
            </w:r>
          </w:p>
        </w:tc>
        <w:tc>
          <w:tcPr>
            <w:tcW w:w="7440" w:type="dxa"/>
            <w:gridSpan w:val="3"/>
          </w:tcPr>
          <w:p w:rsidR="00937B8B" w:rsidRPr="003700EA" w:rsidRDefault="00937B8B" w:rsidP="00067407">
            <w:pPr>
              <w:pStyle w:val="ae"/>
              <w:keepLines/>
              <w:widowControl w:val="0"/>
              <w:suppressLineNumbers/>
              <w:tabs>
                <w:tab w:val="left" w:pos="708"/>
              </w:tabs>
              <w:suppressAutoHyphens/>
              <w:spacing w:before="0" w:after="0"/>
              <w:contextualSpacing/>
              <w:rPr>
                <w:sz w:val="20"/>
              </w:rPr>
            </w:pPr>
            <w:r w:rsidRPr="003700EA">
              <w:rPr>
                <w:sz w:val="20"/>
              </w:rPr>
              <w:t>Обеспечение заявки на участие в аукционе не требуется.</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1.8.</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rPr>
              <w:t>Оформление заявки на участие в аукционе</w:t>
            </w:r>
          </w:p>
        </w:tc>
      </w:tr>
      <w:tr w:rsidR="00937B8B" w:rsidRPr="003700EA" w:rsidTr="00937B8B">
        <w:trPr>
          <w:jc w:val="center"/>
        </w:trPr>
        <w:tc>
          <w:tcPr>
            <w:tcW w:w="9778" w:type="dxa"/>
            <w:gridSpan w:val="4"/>
          </w:tcPr>
          <w:p w:rsidR="00937B8B" w:rsidRPr="003700EA" w:rsidRDefault="00937B8B" w:rsidP="00067407">
            <w:pPr>
              <w:ind w:firstLine="247"/>
              <w:contextualSpacing/>
              <w:jc w:val="both"/>
            </w:pPr>
            <w:r w:rsidRPr="003700EA">
              <w:t xml:space="preserve">Заявитель предоставляет 1 (один) оригинальный экземпляр заявки на участие в аукционе. Все документы, входящие в состав Заявки (включая Опись документов) и приложения к ней, должны </w:t>
            </w:r>
            <w:r w:rsidR="005B0DB2" w:rsidRPr="003700EA">
              <w:t>быть</w:t>
            </w:r>
            <w:r w:rsidRPr="003700EA">
              <w:t xml:space="preserve"> сшиты в единую книгу со сквозной нумерацией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937B8B" w:rsidRPr="003700EA" w:rsidTr="00937B8B">
        <w:trPr>
          <w:jc w:val="center"/>
        </w:trPr>
        <w:tc>
          <w:tcPr>
            <w:tcW w:w="2356" w:type="dxa"/>
            <w:gridSpan w:val="2"/>
          </w:tcPr>
          <w:p w:rsidR="00937B8B" w:rsidRPr="003700EA" w:rsidRDefault="00937B8B" w:rsidP="00067407">
            <w:pPr>
              <w:contextualSpacing/>
              <w:rPr>
                <w:b/>
              </w:rPr>
            </w:pPr>
            <w:r w:rsidRPr="003700EA">
              <w:rPr>
                <w:b/>
              </w:rPr>
              <w:t>Пункт 1.9.</w:t>
            </w:r>
          </w:p>
        </w:tc>
        <w:tc>
          <w:tcPr>
            <w:tcW w:w="7422" w:type="dxa"/>
            <w:gridSpan w:val="2"/>
          </w:tcPr>
          <w:p w:rsidR="00937B8B" w:rsidRPr="003700EA" w:rsidRDefault="00937B8B" w:rsidP="00067407">
            <w:pPr>
              <w:contextualSpacing/>
              <w:rPr>
                <w:b/>
              </w:rPr>
            </w:pPr>
            <w:r w:rsidRPr="003700EA">
              <w:rPr>
                <w:b/>
              </w:rPr>
              <w:t>Место и время подачи заявок на участие в аукционе</w:t>
            </w:r>
          </w:p>
        </w:tc>
      </w:tr>
      <w:tr w:rsidR="00937B8B" w:rsidRPr="003700EA" w:rsidTr="00937B8B">
        <w:trPr>
          <w:jc w:val="center"/>
        </w:trPr>
        <w:tc>
          <w:tcPr>
            <w:tcW w:w="9778" w:type="dxa"/>
            <w:gridSpan w:val="4"/>
          </w:tcPr>
          <w:p w:rsidR="007A54DD" w:rsidRPr="003700EA" w:rsidRDefault="00937B8B" w:rsidP="00067407">
            <w:pPr>
              <w:widowControl w:val="0"/>
              <w:suppressLineNumbers/>
              <w:suppressAutoHyphens/>
              <w:contextualSpacing/>
              <w:jc w:val="both"/>
            </w:pPr>
            <w:r w:rsidRPr="003700EA">
              <w:t xml:space="preserve"> Заявки на участие в аукционе </w:t>
            </w:r>
            <w:r w:rsidR="009728CD" w:rsidRPr="003700EA">
              <w:t xml:space="preserve">в письменной форме </w:t>
            </w:r>
            <w:r w:rsidRPr="003700EA">
              <w:t xml:space="preserve">подаются по адресу: </w:t>
            </w:r>
            <w:r w:rsidR="001F31E7" w:rsidRPr="003700EA">
              <w:t>628260</w:t>
            </w:r>
            <w:r w:rsidR="001F31E7" w:rsidRPr="003700EA">
              <w:rPr>
                <w:bCs/>
              </w:rPr>
              <w:t>, Ханты-Мансийский автономный округ – Югра, Тюменская область, г. Югорск, ул. 40 лет Победы, д. 11 «А»</w:t>
            </w:r>
            <w:r w:rsidRPr="003700EA">
              <w:rPr>
                <w:bCs/>
              </w:rPr>
              <w:t xml:space="preserve">, 2 этаж </w:t>
            </w:r>
            <w:r w:rsidR="00B600CE" w:rsidRPr="003700EA">
              <w:rPr>
                <w:bCs/>
              </w:rPr>
              <w:t>экономический</w:t>
            </w:r>
            <w:r w:rsidR="001F31E7" w:rsidRPr="003700EA">
              <w:rPr>
                <w:bCs/>
              </w:rPr>
              <w:t xml:space="preserve"> отдел</w:t>
            </w:r>
            <w:r w:rsidRPr="003700EA">
              <w:rPr>
                <w:bCs/>
              </w:rPr>
              <w:t xml:space="preserve">, в рабочие дни с </w:t>
            </w:r>
            <w:r w:rsidR="007A54DD" w:rsidRPr="003700EA">
              <w:rPr>
                <w:bCs/>
              </w:rPr>
              <w:t>10</w:t>
            </w:r>
            <w:r w:rsidRPr="003700EA">
              <w:rPr>
                <w:bCs/>
              </w:rPr>
              <w:t>:</w:t>
            </w:r>
            <w:r w:rsidR="007A54DD" w:rsidRPr="003700EA">
              <w:rPr>
                <w:bCs/>
              </w:rPr>
              <w:t>0</w:t>
            </w:r>
            <w:r w:rsidRPr="003700EA">
              <w:rPr>
                <w:bCs/>
              </w:rPr>
              <w:t>0 до 1</w:t>
            </w:r>
            <w:r w:rsidR="007A54DD" w:rsidRPr="003700EA">
              <w:rPr>
                <w:bCs/>
              </w:rPr>
              <w:t>6</w:t>
            </w:r>
            <w:r w:rsidRPr="003700EA">
              <w:rPr>
                <w:bCs/>
              </w:rPr>
              <w:t>:</w:t>
            </w:r>
            <w:r w:rsidR="007A54DD" w:rsidRPr="003700EA">
              <w:rPr>
                <w:bCs/>
              </w:rPr>
              <w:t>00</w:t>
            </w:r>
            <w:r w:rsidRPr="003700EA">
              <w:rPr>
                <w:bCs/>
              </w:rPr>
              <w:t xml:space="preserve"> </w:t>
            </w:r>
            <w:r w:rsidRPr="003700EA">
              <w:t>(обеденный перерыв с 1</w:t>
            </w:r>
            <w:r w:rsidR="001F31E7" w:rsidRPr="003700EA">
              <w:t>3</w:t>
            </w:r>
            <w:r w:rsidRPr="003700EA">
              <w:t>:00 до 1</w:t>
            </w:r>
            <w:r w:rsidR="001F31E7" w:rsidRPr="003700EA">
              <w:t>4</w:t>
            </w:r>
            <w:r w:rsidRPr="003700EA">
              <w:t>:00)</w:t>
            </w:r>
          </w:p>
          <w:p w:rsidR="009728CD" w:rsidRPr="003700EA" w:rsidRDefault="009728CD" w:rsidP="00067407">
            <w:pPr>
              <w:widowControl w:val="0"/>
              <w:suppressLineNumbers/>
              <w:suppressAutoHyphens/>
              <w:contextualSpacing/>
              <w:jc w:val="both"/>
            </w:pPr>
            <w:r w:rsidRPr="003700EA">
              <w:t>Заявки в форме электронного документа подаются по адресу электронной почты организатора торгов:</w:t>
            </w:r>
            <w:r w:rsidRPr="003700EA">
              <w:rPr>
                <w:b/>
              </w:rPr>
              <w:t xml:space="preserve"> Е-</w:t>
            </w:r>
            <w:r w:rsidRPr="003700EA">
              <w:rPr>
                <w:b/>
                <w:lang w:val="en-US"/>
              </w:rPr>
              <w:t>mail</w:t>
            </w:r>
            <w:r w:rsidRPr="003700EA">
              <w:rPr>
                <w:b/>
              </w:rPr>
              <w:t xml:space="preserve">: </w:t>
            </w:r>
            <w:hyperlink r:id="rId39" w:history="1">
              <w:r w:rsidR="001F31E7" w:rsidRPr="003700EA">
                <w:rPr>
                  <w:rStyle w:val="a5"/>
                  <w:lang w:val="en-US"/>
                </w:rPr>
                <w:t>fin</w:t>
              </w:r>
              <w:r w:rsidR="001F31E7" w:rsidRPr="003700EA">
                <w:rPr>
                  <w:rStyle w:val="a5"/>
                </w:rPr>
                <w:t>@</w:t>
              </w:r>
              <w:r w:rsidR="001F31E7" w:rsidRPr="003700EA">
                <w:rPr>
                  <w:rStyle w:val="a5"/>
                  <w:lang w:val="en-US"/>
                </w:rPr>
                <w:t>mbt</w:t>
              </w:r>
              <w:r w:rsidR="001F31E7" w:rsidRPr="003700EA">
                <w:rPr>
                  <w:rStyle w:val="a5"/>
                </w:rPr>
                <w:t>-</w:t>
              </w:r>
              <w:r w:rsidR="001F31E7" w:rsidRPr="003700EA">
                <w:rPr>
                  <w:rStyle w:val="a5"/>
                  <w:lang w:val="en-US"/>
                </w:rPr>
                <w:t>helios</w:t>
              </w:r>
              <w:r w:rsidR="001F31E7" w:rsidRPr="003700EA">
                <w:rPr>
                  <w:rStyle w:val="a5"/>
                </w:rPr>
                <w:t>.</w:t>
              </w:r>
              <w:r w:rsidR="001F31E7" w:rsidRPr="003700EA">
                <w:rPr>
                  <w:rStyle w:val="a5"/>
                  <w:lang w:val="en-US"/>
                </w:rPr>
                <w:t>ru</w:t>
              </w:r>
            </w:hyperlink>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pPr>
            <w:r w:rsidRPr="003700EA">
              <w:rPr>
                <w:b/>
              </w:rPr>
              <w:t>Пункт 1.10.</w:t>
            </w:r>
          </w:p>
        </w:tc>
        <w:tc>
          <w:tcPr>
            <w:tcW w:w="7422" w:type="dxa"/>
            <w:gridSpan w:val="2"/>
          </w:tcPr>
          <w:p w:rsidR="00937B8B" w:rsidRPr="003700EA" w:rsidRDefault="00937B8B" w:rsidP="00067407">
            <w:pPr>
              <w:widowControl w:val="0"/>
              <w:suppressLineNumbers/>
              <w:suppressAutoHyphens/>
              <w:contextualSpacing/>
            </w:pPr>
            <w:r w:rsidRPr="003700EA">
              <w:rPr>
                <w:b/>
              </w:rPr>
              <w:t>Срок начала подачи заявок на участие в аукционе</w:t>
            </w:r>
          </w:p>
        </w:tc>
      </w:tr>
      <w:tr w:rsidR="00937B8B" w:rsidRPr="003700EA" w:rsidTr="00937B8B">
        <w:trPr>
          <w:jc w:val="center"/>
        </w:trPr>
        <w:tc>
          <w:tcPr>
            <w:tcW w:w="9778" w:type="dxa"/>
            <w:gridSpan w:val="4"/>
          </w:tcPr>
          <w:p w:rsidR="00937B8B" w:rsidRPr="003700EA" w:rsidRDefault="00937B8B" w:rsidP="00074168">
            <w:pPr>
              <w:pStyle w:val="3"/>
              <w:numPr>
                <w:ilvl w:val="0"/>
                <w:numId w:val="0"/>
              </w:numPr>
              <w:tabs>
                <w:tab w:val="left" w:pos="708"/>
              </w:tabs>
              <w:adjustRightInd/>
              <w:contextualSpacing/>
              <w:rPr>
                <w:sz w:val="20"/>
              </w:rPr>
            </w:pPr>
            <w:r w:rsidRPr="003700EA">
              <w:rPr>
                <w:b/>
                <w:sz w:val="20"/>
              </w:rPr>
              <w:t xml:space="preserve">Дата начала подачи заявок: </w:t>
            </w:r>
            <w:r w:rsidR="00074168" w:rsidRPr="003700EA">
              <w:rPr>
                <w:sz w:val="20"/>
              </w:rPr>
              <w:t>29 марта</w:t>
            </w:r>
            <w:r w:rsidR="00EA7121" w:rsidRPr="003700EA">
              <w:rPr>
                <w:sz w:val="20"/>
              </w:rPr>
              <w:t xml:space="preserve"> </w:t>
            </w:r>
            <w:r w:rsidRPr="003700EA">
              <w:rPr>
                <w:sz w:val="20"/>
              </w:rPr>
              <w:t>201</w:t>
            </w:r>
            <w:r w:rsidR="007A54DD" w:rsidRPr="003700EA">
              <w:rPr>
                <w:sz w:val="20"/>
              </w:rPr>
              <w:t>7</w:t>
            </w:r>
            <w:r w:rsidRPr="003700EA">
              <w:rPr>
                <w:sz w:val="20"/>
              </w:rPr>
              <w:t xml:space="preserve"> г.</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pPr>
            <w:r w:rsidRPr="003700EA">
              <w:rPr>
                <w:b/>
              </w:rPr>
              <w:t>Пункт 1.11.</w:t>
            </w:r>
          </w:p>
        </w:tc>
        <w:tc>
          <w:tcPr>
            <w:tcW w:w="7422" w:type="dxa"/>
            <w:gridSpan w:val="2"/>
          </w:tcPr>
          <w:p w:rsidR="00937B8B" w:rsidRPr="003700EA" w:rsidRDefault="00937B8B" w:rsidP="00067407">
            <w:pPr>
              <w:widowControl w:val="0"/>
              <w:suppressLineNumbers/>
              <w:suppressAutoHyphens/>
              <w:contextualSpacing/>
            </w:pPr>
            <w:r w:rsidRPr="003700EA">
              <w:rPr>
                <w:b/>
              </w:rPr>
              <w:t>Срок окончания подачи заявок на участие в аукционе</w:t>
            </w:r>
          </w:p>
        </w:tc>
      </w:tr>
      <w:tr w:rsidR="00937B8B" w:rsidRPr="003700EA" w:rsidTr="00937B8B">
        <w:trPr>
          <w:jc w:val="center"/>
        </w:trPr>
        <w:tc>
          <w:tcPr>
            <w:tcW w:w="9778" w:type="dxa"/>
            <w:gridSpan w:val="4"/>
          </w:tcPr>
          <w:p w:rsidR="00937B8B" w:rsidRPr="003700EA" w:rsidRDefault="00937B8B" w:rsidP="00074168">
            <w:pPr>
              <w:pStyle w:val="3"/>
              <w:numPr>
                <w:ilvl w:val="0"/>
                <w:numId w:val="0"/>
              </w:numPr>
              <w:tabs>
                <w:tab w:val="left" w:pos="708"/>
              </w:tabs>
              <w:adjustRightInd/>
              <w:contextualSpacing/>
              <w:rPr>
                <w:b/>
                <w:sz w:val="20"/>
              </w:rPr>
            </w:pPr>
            <w:r w:rsidRPr="003700EA">
              <w:rPr>
                <w:sz w:val="20"/>
              </w:rPr>
              <w:t>Заявки на участие в аукционе должны быть поданы Заявителем не позднее 1</w:t>
            </w:r>
            <w:r w:rsidR="007A54DD" w:rsidRPr="003700EA">
              <w:rPr>
                <w:sz w:val="20"/>
              </w:rPr>
              <w:t>0</w:t>
            </w:r>
            <w:r w:rsidRPr="003700EA">
              <w:rPr>
                <w:sz w:val="20"/>
              </w:rPr>
              <w:t>.00 (время м</w:t>
            </w:r>
            <w:r w:rsidR="005A091A" w:rsidRPr="003700EA">
              <w:rPr>
                <w:sz w:val="20"/>
              </w:rPr>
              <w:t>естное</w:t>
            </w:r>
            <w:r w:rsidRPr="003700EA">
              <w:rPr>
                <w:sz w:val="20"/>
              </w:rPr>
              <w:t xml:space="preserve">) </w:t>
            </w:r>
            <w:r w:rsidR="00074168" w:rsidRPr="003700EA">
              <w:rPr>
                <w:sz w:val="20"/>
              </w:rPr>
              <w:t>19</w:t>
            </w:r>
            <w:r w:rsidRPr="003700EA">
              <w:rPr>
                <w:sz w:val="20"/>
              </w:rPr>
              <w:t xml:space="preserve"> </w:t>
            </w:r>
            <w:r w:rsidR="00074168" w:rsidRPr="003700EA">
              <w:rPr>
                <w:sz w:val="20"/>
              </w:rPr>
              <w:t>апреля</w:t>
            </w:r>
            <w:r w:rsidRPr="003700EA">
              <w:rPr>
                <w:sz w:val="20"/>
              </w:rPr>
              <w:t xml:space="preserve"> 201</w:t>
            </w:r>
            <w:r w:rsidR="007A54DD" w:rsidRPr="003700EA">
              <w:rPr>
                <w:sz w:val="20"/>
              </w:rPr>
              <w:t>7</w:t>
            </w:r>
            <w:r w:rsidRPr="003700EA">
              <w:rPr>
                <w:sz w:val="20"/>
              </w:rPr>
              <w:t xml:space="preserve"> г.</w:t>
            </w:r>
          </w:p>
        </w:tc>
      </w:tr>
      <w:tr w:rsidR="00937B8B" w:rsidRPr="003700EA" w:rsidTr="00937B8B">
        <w:trPr>
          <w:jc w:val="center"/>
        </w:trPr>
        <w:tc>
          <w:tcPr>
            <w:tcW w:w="2356" w:type="dxa"/>
            <w:gridSpan w:val="2"/>
          </w:tcPr>
          <w:p w:rsidR="00937B8B" w:rsidRPr="003700EA" w:rsidRDefault="00937B8B" w:rsidP="00067407">
            <w:pPr>
              <w:tabs>
                <w:tab w:val="left" w:pos="-142"/>
                <w:tab w:val="left" w:pos="0"/>
              </w:tabs>
              <w:contextualSpacing/>
              <w:rPr>
                <w:b/>
              </w:rPr>
            </w:pPr>
            <w:r w:rsidRPr="003700EA">
              <w:rPr>
                <w:b/>
              </w:rPr>
              <w:t>Пункт 1.12.</w:t>
            </w:r>
          </w:p>
        </w:tc>
        <w:tc>
          <w:tcPr>
            <w:tcW w:w="7422" w:type="dxa"/>
            <w:gridSpan w:val="2"/>
          </w:tcPr>
          <w:p w:rsidR="00937B8B" w:rsidRPr="003700EA" w:rsidRDefault="00937B8B" w:rsidP="00067407">
            <w:pPr>
              <w:tabs>
                <w:tab w:val="left" w:pos="-142"/>
                <w:tab w:val="left" w:pos="0"/>
              </w:tabs>
              <w:contextualSpacing/>
              <w:rPr>
                <w:b/>
              </w:rPr>
            </w:pPr>
            <w:r w:rsidRPr="003700EA">
              <w:rPr>
                <w:b/>
              </w:rPr>
              <w:t>Порядок осмотра объекта аренды</w:t>
            </w:r>
          </w:p>
        </w:tc>
      </w:tr>
      <w:tr w:rsidR="00937B8B" w:rsidRPr="003700EA" w:rsidTr="00937B8B">
        <w:trPr>
          <w:jc w:val="center"/>
        </w:trPr>
        <w:tc>
          <w:tcPr>
            <w:tcW w:w="9778" w:type="dxa"/>
            <w:gridSpan w:val="4"/>
          </w:tcPr>
          <w:p w:rsidR="00937B8B" w:rsidRPr="003700EA" w:rsidRDefault="005A091A" w:rsidP="00067407">
            <w:pPr>
              <w:tabs>
                <w:tab w:val="left" w:pos="-142"/>
                <w:tab w:val="left" w:pos="0"/>
              </w:tabs>
              <w:contextualSpacing/>
            </w:pPr>
            <w:r w:rsidRPr="003700EA">
              <w:t>По п</w:t>
            </w:r>
            <w:r w:rsidR="00937B8B" w:rsidRPr="003700EA">
              <w:t>редварительн</w:t>
            </w:r>
            <w:r w:rsidRPr="003700EA">
              <w:t>ой</w:t>
            </w:r>
            <w:r w:rsidR="00937B8B" w:rsidRPr="003700EA">
              <w:t xml:space="preserve"> договоренност</w:t>
            </w:r>
            <w:r w:rsidRPr="003700EA">
              <w:t>и</w:t>
            </w:r>
            <w:r w:rsidR="00937B8B" w:rsidRPr="003700EA">
              <w:t xml:space="preserve"> по тел. </w:t>
            </w:r>
            <w:r w:rsidR="00937B8B" w:rsidRPr="003700EA">
              <w:rPr>
                <w:bCs/>
              </w:rPr>
              <w:t>8(</w:t>
            </w:r>
            <w:r w:rsidRPr="003700EA">
              <w:rPr>
                <w:bCs/>
              </w:rPr>
              <w:t>34675</w:t>
            </w:r>
            <w:r w:rsidR="00937B8B" w:rsidRPr="003700EA">
              <w:rPr>
                <w:bCs/>
              </w:rPr>
              <w:t>)</w:t>
            </w:r>
            <w:r w:rsidR="00796668" w:rsidRPr="003700EA">
              <w:rPr>
                <w:bCs/>
              </w:rPr>
              <w:t xml:space="preserve"> </w:t>
            </w:r>
            <w:r w:rsidRPr="003700EA">
              <w:rPr>
                <w:bCs/>
              </w:rPr>
              <w:t>2-16-28, 2-1</w:t>
            </w:r>
            <w:r w:rsidR="00EA7121" w:rsidRPr="003700EA">
              <w:rPr>
                <w:bCs/>
              </w:rPr>
              <w:t>7</w:t>
            </w:r>
            <w:r w:rsidRPr="003700EA">
              <w:rPr>
                <w:bCs/>
              </w:rPr>
              <w:t>-</w:t>
            </w:r>
            <w:r w:rsidR="00EA7121" w:rsidRPr="003700EA">
              <w:rPr>
                <w:bCs/>
              </w:rPr>
              <w:t>78</w:t>
            </w:r>
            <w:r w:rsidR="00796668" w:rsidRPr="003700EA">
              <w:rPr>
                <w:bCs/>
              </w:rPr>
              <w:t xml:space="preserve"> </w:t>
            </w:r>
            <w:r w:rsidR="00EA7121" w:rsidRPr="003700EA">
              <w:rPr>
                <w:bCs/>
              </w:rPr>
              <w:t>Куртеев Даниил Анатольевич</w:t>
            </w:r>
            <w:r w:rsidRPr="003700EA">
              <w:rPr>
                <w:bCs/>
              </w:rPr>
              <w:t>,</w:t>
            </w:r>
            <w:r w:rsidR="00EA7121" w:rsidRPr="003700EA">
              <w:rPr>
                <w:bCs/>
              </w:rPr>
              <w:t xml:space="preserve"> Токарева Оксана Алексеевна</w:t>
            </w:r>
          </w:p>
        </w:tc>
      </w:tr>
      <w:tr w:rsidR="00937B8B" w:rsidRPr="003700EA" w:rsidTr="00937B8B">
        <w:trPr>
          <w:jc w:val="center"/>
        </w:trPr>
        <w:tc>
          <w:tcPr>
            <w:tcW w:w="2356" w:type="dxa"/>
            <w:gridSpan w:val="2"/>
          </w:tcPr>
          <w:p w:rsidR="00937B8B" w:rsidRPr="003700EA" w:rsidRDefault="00937B8B" w:rsidP="00067407">
            <w:pPr>
              <w:widowControl w:val="0"/>
              <w:contextualSpacing/>
              <w:rPr>
                <w:b/>
              </w:rPr>
            </w:pPr>
            <w:r w:rsidRPr="003700EA">
              <w:rPr>
                <w:b/>
              </w:rPr>
              <w:t>Пункт 1.13.</w:t>
            </w:r>
          </w:p>
        </w:tc>
        <w:tc>
          <w:tcPr>
            <w:tcW w:w="7422" w:type="dxa"/>
            <w:gridSpan w:val="2"/>
          </w:tcPr>
          <w:p w:rsidR="00937B8B" w:rsidRPr="003700EA" w:rsidRDefault="00937B8B" w:rsidP="00067407">
            <w:pPr>
              <w:contextualSpacing/>
              <w:rPr>
                <w:b/>
              </w:rPr>
            </w:pPr>
            <w:r w:rsidRPr="003700EA">
              <w:rPr>
                <w:b/>
              </w:rPr>
              <w:t>Место, дата и время начала рассмотрения заявок на участие в аукционе.</w:t>
            </w:r>
          </w:p>
        </w:tc>
      </w:tr>
      <w:tr w:rsidR="00937B8B" w:rsidRPr="003700EA" w:rsidTr="00937B8B">
        <w:trPr>
          <w:jc w:val="center"/>
        </w:trPr>
        <w:tc>
          <w:tcPr>
            <w:tcW w:w="9778" w:type="dxa"/>
            <w:gridSpan w:val="4"/>
          </w:tcPr>
          <w:p w:rsidR="00937B8B" w:rsidRPr="003700EA" w:rsidRDefault="00937B8B" w:rsidP="00067407">
            <w:pPr>
              <w:widowControl w:val="0"/>
              <w:contextualSpacing/>
            </w:pPr>
            <w:r w:rsidRPr="003700EA">
              <w:rPr>
                <w:b/>
              </w:rPr>
              <w:t>Место рассмотрения заявок</w:t>
            </w:r>
            <w:r w:rsidRPr="003700EA">
              <w:t xml:space="preserve"> </w:t>
            </w:r>
            <w:r w:rsidRPr="003700EA">
              <w:rPr>
                <w:b/>
              </w:rPr>
              <w:t>на участие в аукционе</w:t>
            </w:r>
            <w:r w:rsidRPr="003700EA">
              <w:t xml:space="preserve">: </w:t>
            </w:r>
            <w:r w:rsidR="005A091A" w:rsidRPr="003700EA">
              <w:t>628260</w:t>
            </w:r>
            <w:r w:rsidR="005A091A" w:rsidRPr="003700EA">
              <w:rPr>
                <w:bCs/>
              </w:rPr>
              <w:t>, Ханты-Мансийский автономный округ – Югра, Тюменская область, г. Югорск, ул. 40 лет Победы, д. 11 «А»</w:t>
            </w:r>
            <w:r w:rsidRPr="003700EA">
              <w:rPr>
                <w:bCs/>
              </w:rPr>
              <w:t>, 2 этаж</w:t>
            </w:r>
            <w:r w:rsidR="00013250" w:rsidRPr="003700EA">
              <w:rPr>
                <w:bCs/>
              </w:rPr>
              <w:t>,</w:t>
            </w:r>
            <w:r w:rsidRPr="003700EA">
              <w:rPr>
                <w:bCs/>
              </w:rPr>
              <w:t xml:space="preserve"> </w:t>
            </w:r>
            <w:r w:rsidR="007A54DD" w:rsidRPr="003700EA">
              <w:rPr>
                <w:bCs/>
              </w:rPr>
              <w:t>экономический отдел</w:t>
            </w:r>
          </w:p>
          <w:p w:rsidR="00937B8B" w:rsidRPr="003700EA" w:rsidRDefault="00937B8B" w:rsidP="00686CD0">
            <w:pPr>
              <w:widowControl w:val="0"/>
              <w:contextualSpacing/>
            </w:pPr>
            <w:r w:rsidRPr="003700EA">
              <w:rPr>
                <w:b/>
              </w:rPr>
              <w:t>Начало рассмотрения заявок на участие в аукционе:</w:t>
            </w:r>
            <w:r w:rsidR="00686CD0">
              <w:rPr>
                <w:b/>
              </w:rPr>
              <w:t xml:space="preserve"> </w:t>
            </w:r>
            <w:r w:rsidR="00074168" w:rsidRPr="003700EA">
              <w:t>19</w:t>
            </w:r>
            <w:r w:rsidR="007A54DD" w:rsidRPr="003700EA">
              <w:t xml:space="preserve"> </w:t>
            </w:r>
            <w:r w:rsidR="00074168" w:rsidRPr="003700EA">
              <w:t>апреля</w:t>
            </w:r>
            <w:r w:rsidR="007A54DD" w:rsidRPr="003700EA">
              <w:t xml:space="preserve"> 2017 г.</w:t>
            </w:r>
            <w:r w:rsidRPr="003700EA">
              <w:t xml:space="preserve"> в 1</w:t>
            </w:r>
            <w:r w:rsidR="00013250" w:rsidRPr="003700EA">
              <w:t>0</w:t>
            </w:r>
            <w:r w:rsidRPr="003700EA">
              <w:t>.</w:t>
            </w:r>
            <w:r w:rsidR="007A54DD" w:rsidRPr="003700EA">
              <w:t>15</w:t>
            </w:r>
            <w:r w:rsidRPr="003700EA">
              <w:t xml:space="preserve"> (время м</w:t>
            </w:r>
            <w:r w:rsidR="005A091A" w:rsidRPr="003700EA">
              <w:t>естн</w:t>
            </w:r>
            <w:r w:rsidRPr="003700EA">
              <w:t>ое)</w:t>
            </w:r>
          </w:p>
        </w:tc>
      </w:tr>
      <w:tr w:rsidR="00937B8B" w:rsidRPr="003700EA" w:rsidTr="00937B8B">
        <w:trPr>
          <w:jc w:val="center"/>
        </w:trPr>
        <w:tc>
          <w:tcPr>
            <w:tcW w:w="2356" w:type="dxa"/>
            <w:gridSpan w:val="2"/>
          </w:tcPr>
          <w:p w:rsidR="00937B8B" w:rsidRPr="003700EA" w:rsidRDefault="00937B8B" w:rsidP="00067407">
            <w:pPr>
              <w:widowControl w:val="0"/>
              <w:contextualSpacing/>
              <w:rPr>
                <w:b/>
              </w:rPr>
            </w:pPr>
            <w:r w:rsidRPr="003700EA">
              <w:rPr>
                <w:b/>
              </w:rPr>
              <w:t>Пункт 1.14.</w:t>
            </w:r>
          </w:p>
        </w:tc>
        <w:tc>
          <w:tcPr>
            <w:tcW w:w="7422" w:type="dxa"/>
            <w:gridSpan w:val="2"/>
          </w:tcPr>
          <w:p w:rsidR="00937B8B" w:rsidRPr="003700EA" w:rsidRDefault="00937B8B" w:rsidP="00067407">
            <w:pPr>
              <w:widowControl w:val="0"/>
              <w:contextualSpacing/>
              <w:rPr>
                <w:b/>
              </w:rPr>
            </w:pPr>
            <w:r w:rsidRPr="003700EA">
              <w:rPr>
                <w:b/>
              </w:rPr>
              <w:t>Место, дата и время проведения аукциона.</w:t>
            </w:r>
          </w:p>
        </w:tc>
      </w:tr>
      <w:tr w:rsidR="00937B8B" w:rsidRPr="003700EA" w:rsidTr="00937B8B">
        <w:trPr>
          <w:jc w:val="center"/>
        </w:trPr>
        <w:tc>
          <w:tcPr>
            <w:tcW w:w="9778" w:type="dxa"/>
            <w:gridSpan w:val="4"/>
          </w:tcPr>
          <w:p w:rsidR="005A091A" w:rsidRPr="003700EA" w:rsidRDefault="00937B8B" w:rsidP="00067407">
            <w:pPr>
              <w:widowControl w:val="0"/>
              <w:contextualSpacing/>
              <w:rPr>
                <w:bCs/>
              </w:rPr>
            </w:pPr>
            <w:r w:rsidRPr="003700EA">
              <w:rPr>
                <w:b/>
              </w:rPr>
              <w:t>Место проведения аукциона:</w:t>
            </w:r>
            <w:r w:rsidRPr="003700EA">
              <w:t xml:space="preserve"> </w:t>
            </w:r>
            <w:r w:rsidR="005F2387" w:rsidRPr="003700EA">
              <w:t>муниципальное автономное учреждение «</w:t>
            </w:r>
            <w:r w:rsidR="005A091A" w:rsidRPr="003700EA">
              <w:t>Молодежный центр «Гелиос</w:t>
            </w:r>
            <w:r w:rsidR="005F2387" w:rsidRPr="003700EA">
              <w:t xml:space="preserve">» </w:t>
            </w:r>
            <w:r w:rsidR="00E6322B" w:rsidRPr="003700EA">
              <w:t>по адресу:</w:t>
            </w:r>
            <w:r w:rsidR="005A091A" w:rsidRPr="003700EA">
              <w:t xml:space="preserve"> 628260</w:t>
            </w:r>
            <w:r w:rsidR="005A091A" w:rsidRPr="003700EA">
              <w:rPr>
                <w:bCs/>
              </w:rPr>
              <w:t>, Ханты-Мансийский автономный округ – Югра, Тюменская область, г. Югорск, ул. 40 лет Победы, д. 11 «А», 2 этаж, мультимедийное агентство</w:t>
            </w:r>
          </w:p>
          <w:p w:rsidR="00937B8B" w:rsidRPr="003700EA" w:rsidRDefault="00937B8B" w:rsidP="00074168">
            <w:pPr>
              <w:widowControl w:val="0"/>
              <w:contextualSpacing/>
            </w:pPr>
            <w:r w:rsidRPr="003700EA">
              <w:rPr>
                <w:b/>
              </w:rPr>
              <w:t xml:space="preserve">Дата и время проведения аукциона: </w:t>
            </w:r>
            <w:r w:rsidR="007A54DD" w:rsidRPr="003700EA">
              <w:t>2</w:t>
            </w:r>
            <w:r w:rsidR="00074168" w:rsidRPr="003700EA">
              <w:t>1</w:t>
            </w:r>
            <w:r w:rsidRPr="003700EA">
              <w:t xml:space="preserve"> </w:t>
            </w:r>
            <w:r w:rsidR="00074168" w:rsidRPr="003700EA">
              <w:t>апреля</w:t>
            </w:r>
            <w:r w:rsidR="007A54DD" w:rsidRPr="003700EA">
              <w:t xml:space="preserve"> </w:t>
            </w:r>
            <w:r w:rsidRPr="003700EA">
              <w:t>201</w:t>
            </w:r>
            <w:r w:rsidR="007A54DD" w:rsidRPr="003700EA">
              <w:t>7</w:t>
            </w:r>
            <w:r w:rsidRPr="003700EA">
              <w:t xml:space="preserve"> г. в 1</w:t>
            </w:r>
            <w:r w:rsidR="00EA7121" w:rsidRPr="003700EA">
              <w:t>5</w:t>
            </w:r>
            <w:r w:rsidRPr="003700EA">
              <w:t>.</w:t>
            </w:r>
            <w:r w:rsidR="00C46091" w:rsidRPr="003700EA">
              <w:t>0</w:t>
            </w:r>
            <w:r w:rsidRPr="003700EA">
              <w:t>0 (время м</w:t>
            </w:r>
            <w:r w:rsidR="005A091A" w:rsidRPr="003700EA">
              <w:t>естно</w:t>
            </w:r>
            <w:r w:rsidRPr="003700EA">
              <w:t>е).</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1.15.</w:t>
            </w:r>
          </w:p>
        </w:tc>
        <w:tc>
          <w:tcPr>
            <w:tcW w:w="7422" w:type="dxa"/>
            <w:gridSpan w:val="2"/>
          </w:tcPr>
          <w:p w:rsidR="00937B8B" w:rsidRPr="003700EA" w:rsidRDefault="00937B8B" w:rsidP="00067407">
            <w:pPr>
              <w:widowControl w:val="0"/>
              <w:contextualSpacing/>
              <w:rPr>
                <w:b/>
                <w:bCs/>
              </w:rPr>
            </w:pPr>
            <w:r w:rsidRPr="003700EA">
              <w:rPr>
                <w:b/>
                <w:bCs/>
              </w:rPr>
              <w:t>Отказ от проведения аукциона</w:t>
            </w:r>
          </w:p>
        </w:tc>
      </w:tr>
      <w:tr w:rsidR="00937B8B" w:rsidRPr="003700EA" w:rsidTr="00937B8B">
        <w:trPr>
          <w:jc w:val="center"/>
        </w:trPr>
        <w:tc>
          <w:tcPr>
            <w:tcW w:w="9778" w:type="dxa"/>
            <w:gridSpan w:val="4"/>
          </w:tcPr>
          <w:p w:rsidR="00937B8B" w:rsidRPr="003700EA" w:rsidRDefault="00937B8B" w:rsidP="00686CD0">
            <w:pPr>
              <w:widowControl w:val="0"/>
              <w:contextualSpacing/>
              <w:jc w:val="both"/>
              <w:rPr>
                <w:bCs/>
              </w:rPr>
            </w:pPr>
            <w:r w:rsidRPr="003700EA">
              <w:rPr>
                <w:bCs/>
              </w:rPr>
              <w:t xml:space="preserve">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РФ </w:t>
            </w:r>
            <w:r w:rsidRPr="003700EA">
              <w:rPr>
                <w:b/>
                <w:bCs/>
                <w:lang w:val="en-US"/>
              </w:rPr>
              <w:t>www</w:t>
            </w:r>
            <w:r w:rsidRPr="003700EA">
              <w:rPr>
                <w:b/>
                <w:bCs/>
              </w:rPr>
              <w:t>.</w:t>
            </w:r>
            <w:r w:rsidRPr="003700EA">
              <w:rPr>
                <w:b/>
                <w:bCs/>
                <w:lang w:val="en-US"/>
              </w:rPr>
              <w:t>torgi</w:t>
            </w:r>
            <w:r w:rsidRPr="003700EA">
              <w:rPr>
                <w:b/>
                <w:bCs/>
              </w:rPr>
              <w:t>.</w:t>
            </w:r>
            <w:r w:rsidRPr="003700EA">
              <w:rPr>
                <w:b/>
                <w:bCs/>
                <w:lang w:val="en-US"/>
              </w:rPr>
              <w:t>gov</w:t>
            </w:r>
            <w:r w:rsidRPr="003700EA">
              <w:rPr>
                <w:b/>
                <w:bCs/>
              </w:rPr>
              <w:t>.ru</w:t>
            </w:r>
            <w:r w:rsidRPr="003700EA">
              <w:rPr>
                <w:bCs/>
              </w:rPr>
              <w:t xml:space="preserve">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направляет соответствующие уведомления всем Заявителям на участие в аукционе.</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1.16.</w:t>
            </w:r>
          </w:p>
        </w:tc>
        <w:tc>
          <w:tcPr>
            <w:tcW w:w="7422" w:type="dxa"/>
            <w:gridSpan w:val="2"/>
          </w:tcPr>
          <w:p w:rsidR="00937B8B" w:rsidRPr="003700EA" w:rsidRDefault="00937B8B" w:rsidP="00067407">
            <w:pPr>
              <w:widowControl w:val="0"/>
              <w:contextualSpacing/>
              <w:rPr>
                <w:b/>
              </w:rPr>
            </w:pPr>
            <w:r w:rsidRPr="003700EA">
              <w:rPr>
                <w:b/>
              </w:rPr>
              <w:t>Документы, подтверждающие полномочия Участника аукциона (его представителя)</w:t>
            </w:r>
          </w:p>
        </w:tc>
      </w:tr>
      <w:tr w:rsidR="00937B8B" w:rsidRPr="003700EA" w:rsidTr="00937B8B">
        <w:trPr>
          <w:jc w:val="center"/>
        </w:trPr>
        <w:tc>
          <w:tcPr>
            <w:tcW w:w="9778" w:type="dxa"/>
            <w:gridSpan w:val="4"/>
          </w:tcPr>
          <w:p w:rsidR="00937B8B" w:rsidRPr="003700EA" w:rsidRDefault="00937B8B" w:rsidP="00686CD0">
            <w:pPr>
              <w:widowControl w:val="0"/>
              <w:contextualSpacing/>
              <w:jc w:val="both"/>
              <w:rPr>
                <w:b/>
                <w:bCs/>
              </w:rPr>
            </w:pPr>
            <w:r w:rsidRPr="003700EA">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937B8B" w:rsidRPr="003700EA" w:rsidTr="00937B8B">
        <w:trPr>
          <w:jc w:val="center"/>
        </w:trPr>
        <w:tc>
          <w:tcPr>
            <w:tcW w:w="2356" w:type="dxa"/>
            <w:gridSpan w:val="2"/>
          </w:tcPr>
          <w:p w:rsidR="00937B8B" w:rsidRPr="003700EA" w:rsidRDefault="00937B8B" w:rsidP="00067407">
            <w:pPr>
              <w:widowControl w:val="0"/>
              <w:suppressLineNumbers/>
              <w:suppressAutoHyphens/>
              <w:contextualSpacing/>
              <w:rPr>
                <w:b/>
              </w:rPr>
            </w:pPr>
            <w:r w:rsidRPr="003700EA">
              <w:rPr>
                <w:b/>
              </w:rPr>
              <w:t>Пункт 1.17.</w:t>
            </w:r>
          </w:p>
        </w:tc>
        <w:tc>
          <w:tcPr>
            <w:tcW w:w="7422" w:type="dxa"/>
            <w:gridSpan w:val="2"/>
          </w:tcPr>
          <w:p w:rsidR="00937B8B" w:rsidRPr="003700EA" w:rsidRDefault="00937B8B" w:rsidP="00067407">
            <w:pPr>
              <w:keepNext/>
              <w:keepLines/>
              <w:widowControl w:val="0"/>
              <w:suppressLineNumbers/>
              <w:suppressAutoHyphens/>
              <w:contextualSpacing/>
              <w:rPr>
                <w:b/>
              </w:rPr>
            </w:pPr>
            <w:r w:rsidRPr="003700EA">
              <w:rPr>
                <w:b/>
                <w:bCs/>
              </w:rPr>
              <w:t>Срок заключения договора аренды.</w:t>
            </w:r>
          </w:p>
        </w:tc>
      </w:tr>
      <w:tr w:rsidR="00937B8B" w:rsidRPr="003700EA" w:rsidTr="00937B8B">
        <w:trPr>
          <w:jc w:val="center"/>
        </w:trPr>
        <w:tc>
          <w:tcPr>
            <w:tcW w:w="9778" w:type="dxa"/>
            <w:gridSpan w:val="4"/>
          </w:tcPr>
          <w:p w:rsidR="00937B8B" w:rsidRPr="003700EA" w:rsidRDefault="00937B8B" w:rsidP="00686CD0">
            <w:pPr>
              <w:autoSpaceDE w:val="0"/>
              <w:autoSpaceDN w:val="0"/>
              <w:adjustRightInd w:val="0"/>
              <w:contextualSpacing/>
              <w:jc w:val="both"/>
            </w:pPr>
            <w:r w:rsidRPr="003700EA">
              <w:t xml:space="preserve">Договор аренды должен быть заключен не ранее чем через 10 (десять) дней, но не позднее 20 (двадцати) дней со дня размещения на </w:t>
            </w:r>
            <w:r w:rsidRPr="003700EA">
              <w:rPr>
                <w:bCs/>
              </w:rPr>
              <w:t xml:space="preserve">официальном сайте РФ </w:t>
            </w:r>
            <w:r w:rsidRPr="003700EA">
              <w:rPr>
                <w:b/>
                <w:bCs/>
                <w:lang w:val="en-US"/>
              </w:rPr>
              <w:t>www</w:t>
            </w:r>
            <w:r w:rsidRPr="003700EA">
              <w:rPr>
                <w:b/>
                <w:bCs/>
              </w:rPr>
              <w:t>.</w:t>
            </w:r>
            <w:r w:rsidRPr="003700EA">
              <w:rPr>
                <w:b/>
                <w:bCs/>
                <w:lang w:val="en-US"/>
              </w:rPr>
              <w:t>torgi</w:t>
            </w:r>
            <w:r w:rsidRPr="003700EA">
              <w:rPr>
                <w:b/>
                <w:bCs/>
              </w:rPr>
              <w:t>.</w:t>
            </w:r>
            <w:r w:rsidRPr="003700EA">
              <w:rPr>
                <w:b/>
                <w:bCs/>
                <w:lang w:val="en-US"/>
              </w:rPr>
              <w:t>gov</w:t>
            </w:r>
            <w:r w:rsidRPr="003700EA">
              <w:rPr>
                <w:b/>
                <w:bCs/>
              </w:rPr>
              <w:t>.ru</w:t>
            </w:r>
            <w:r w:rsidRPr="003700EA">
              <w:rPr>
                <w:bCs/>
              </w:rPr>
              <w:t xml:space="preserve"> </w:t>
            </w:r>
            <w:r w:rsidRPr="003700EA">
              <w:t>протокола аукциона.</w:t>
            </w:r>
          </w:p>
        </w:tc>
      </w:tr>
      <w:tr w:rsidR="00937B8B" w:rsidRPr="003700EA" w:rsidTr="00937B8B">
        <w:trPr>
          <w:trHeight w:val="435"/>
          <w:jc w:val="center"/>
        </w:trPr>
        <w:tc>
          <w:tcPr>
            <w:tcW w:w="2400" w:type="dxa"/>
            <w:gridSpan w:val="3"/>
          </w:tcPr>
          <w:p w:rsidR="00937B8B" w:rsidRPr="003700EA" w:rsidRDefault="00937B8B" w:rsidP="00067407">
            <w:pPr>
              <w:widowControl w:val="0"/>
              <w:contextualSpacing/>
              <w:rPr>
                <w:b/>
              </w:rPr>
            </w:pPr>
            <w:r w:rsidRPr="003700EA">
              <w:rPr>
                <w:b/>
              </w:rPr>
              <w:t>Пункт 1.18.</w:t>
            </w:r>
          </w:p>
        </w:tc>
        <w:tc>
          <w:tcPr>
            <w:tcW w:w="7378" w:type="dxa"/>
          </w:tcPr>
          <w:p w:rsidR="00937B8B" w:rsidRPr="003700EA" w:rsidRDefault="00937B8B" w:rsidP="00067407">
            <w:pPr>
              <w:widowControl w:val="0"/>
              <w:contextualSpacing/>
              <w:rPr>
                <w:b/>
              </w:rPr>
            </w:pPr>
            <w:r w:rsidRPr="003700EA">
              <w:rPr>
                <w:b/>
              </w:rPr>
              <w:t>Форма, сроки и порядок оплаты по договору аренды</w:t>
            </w:r>
          </w:p>
        </w:tc>
      </w:tr>
      <w:tr w:rsidR="00937B8B" w:rsidRPr="003700EA" w:rsidTr="00937B8B">
        <w:trPr>
          <w:trHeight w:val="435"/>
          <w:jc w:val="center"/>
        </w:trPr>
        <w:tc>
          <w:tcPr>
            <w:tcW w:w="9778" w:type="dxa"/>
            <w:gridSpan w:val="4"/>
          </w:tcPr>
          <w:p w:rsidR="00937B8B" w:rsidRPr="003700EA" w:rsidRDefault="00937B8B" w:rsidP="00067407">
            <w:pPr>
              <w:contextualSpacing/>
              <w:rPr>
                <w:b/>
              </w:rPr>
            </w:pPr>
            <w:r w:rsidRPr="003700EA">
              <w:t xml:space="preserve">Подробно о порядке расчетов по договору – см. Раздел </w:t>
            </w:r>
            <w:r w:rsidR="000F1192" w:rsidRPr="003700EA">
              <w:rPr>
                <w:lang w:val="en-US"/>
              </w:rPr>
              <w:t>IV</w:t>
            </w:r>
            <w:r w:rsidRPr="003700EA">
              <w:t xml:space="preserve"> Проекта договора аренды.</w:t>
            </w:r>
          </w:p>
        </w:tc>
      </w:tr>
    </w:tbl>
    <w:p w:rsidR="00937B8B" w:rsidRPr="003700EA" w:rsidRDefault="00937B8B" w:rsidP="00067407">
      <w:pPr>
        <w:pStyle w:val="afff5"/>
        <w:spacing w:before="0" w:after="0"/>
        <w:contextualSpacing/>
        <w:jc w:val="center"/>
        <w:outlineLvl w:val="0"/>
        <w:rPr>
          <w:sz w:val="20"/>
          <w:szCs w:val="20"/>
        </w:rPr>
      </w:pPr>
      <w:r w:rsidRPr="003700EA">
        <w:rPr>
          <w:sz w:val="20"/>
          <w:szCs w:val="20"/>
        </w:rPr>
        <w:br w:type="page"/>
      </w:r>
      <w:bookmarkStart w:id="58" w:name="_Toc427421438"/>
      <w:r w:rsidRPr="003700EA">
        <w:rPr>
          <w:sz w:val="20"/>
          <w:szCs w:val="20"/>
        </w:rPr>
        <w:lastRenderedPageBreak/>
        <w:t xml:space="preserve">Раздел </w:t>
      </w:r>
      <w:r w:rsidRPr="003700EA">
        <w:rPr>
          <w:sz w:val="20"/>
          <w:szCs w:val="20"/>
          <w:lang w:val="en-US"/>
        </w:rPr>
        <w:t>III</w:t>
      </w:r>
      <w:r w:rsidRPr="003700EA">
        <w:rPr>
          <w:sz w:val="20"/>
          <w:szCs w:val="20"/>
        </w:rPr>
        <w:t>. ОБРАЗЦЫ ФОРМ И ДОКУМЕНТОВ ДЛЯ ЗАПОЛНЕНИЯ</w:t>
      </w:r>
      <w:r w:rsidR="00AA7078" w:rsidRPr="003700EA">
        <w:rPr>
          <w:sz w:val="20"/>
          <w:szCs w:val="20"/>
        </w:rPr>
        <w:t xml:space="preserve"> </w:t>
      </w:r>
      <w:r w:rsidRPr="003700EA">
        <w:rPr>
          <w:sz w:val="20"/>
          <w:szCs w:val="20"/>
        </w:rPr>
        <w:t>ПРЕТЕНДЕНТАМИ НА УЧАСТИЕ В АУКЦИОНЕ</w:t>
      </w:r>
      <w:bookmarkEnd w:id="58"/>
    </w:p>
    <w:p w:rsidR="00937B8B" w:rsidRPr="003700EA" w:rsidRDefault="00937B8B" w:rsidP="00067407">
      <w:pPr>
        <w:ind w:hanging="284"/>
        <w:contextualSpacing/>
        <w:jc w:val="both"/>
        <w:rPr>
          <w:b/>
        </w:rPr>
      </w:pPr>
    </w:p>
    <w:p w:rsidR="00937B8B" w:rsidRPr="003700EA" w:rsidRDefault="00937B8B" w:rsidP="00067407">
      <w:pPr>
        <w:numPr>
          <w:ilvl w:val="0"/>
          <w:numId w:val="6"/>
        </w:numPr>
        <w:tabs>
          <w:tab w:val="left" w:pos="284"/>
        </w:tabs>
        <w:ind w:left="0" w:hanging="720"/>
        <w:contextualSpacing/>
        <w:jc w:val="center"/>
        <w:rPr>
          <w:b/>
        </w:rPr>
      </w:pPr>
      <w:r w:rsidRPr="003700EA">
        <w:rPr>
          <w:b/>
        </w:rPr>
        <w:t xml:space="preserve">ФОРМА ОПИСИ ДОКУМЕНТОВ, ПРЕДСТАВЛЯЕМЫХ В ЗАЯВКЕ </w:t>
      </w:r>
    </w:p>
    <w:p w:rsidR="00937B8B" w:rsidRPr="003700EA" w:rsidRDefault="00937B8B" w:rsidP="00067407">
      <w:pPr>
        <w:contextualSpacing/>
        <w:jc w:val="center"/>
        <w:rPr>
          <w:b/>
        </w:rPr>
      </w:pPr>
      <w:r w:rsidRPr="003700EA">
        <w:rPr>
          <w:b/>
        </w:rPr>
        <w:t>НА УЧАСТИЕ В АУКЦИОНЕ</w:t>
      </w:r>
    </w:p>
    <w:p w:rsidR="00937B8B" w:rsidRPr="003700EA" w:rsidRDefault="00937B8B" w:rsidP="00067407">
      <w:pPr>
        <w:ind w:hanging="284"/>
        <w:contextualSpacing/>
        <w:jc w:val="both"/>
        <w:rPr>
          <w:b/>
        </w:rPr>
      </w:pPr>
    </w:p>
    <w:p w:rsidR="00937B8B" w:rsidRPr="003700EA" w:rsidRDefault="00937B8B" w:rsidP="00067407">
      <w:pPr>
        <w:contextualSpacing/>
        <w:jc w:val="center"/>
        <w:rPr>
          <w:b/>
        </w:rPr>
      </w:pPr>
      <w:r w:rsidRPr="003700EA">
        <w:rPr>
          <w:b/>
        </w:rPr>
        <w:t>ОПИСЬ ДОКУМЕНТОВ</w:t>
      </w:r>
    </w:p>
    <w:p w:rsidR="00937B8B" w:rsidRPr="003700EA" w:rsidRDefault="00937B8B" w:rsidP="00067407">
      <w:pPr>
        <w:pStyle w:val="ac"/>
        <w:spacing w:after="0"/>
        <w:contextualSpacing/>
        <w:jc w:val="center"/>
      </w:pPr>
      <w:r w:rsidRPr="003700EA">
        <w:t>Открытый аукцион № _____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AA7078" w:rsidRPr="003700EA">
        <w:t>Молодежный центр «Гелиос</w:t>
      </w:r>
      <w:r w:rsidRPr="003700EA">
        <w:t>» (МАУ «</w:t>
      </w:r>
      <w:r w:rsidR="00AA7078" w:rsidRPr="003700EA">
        <w:t>МЦ «Гелиос</w:t>
      </w:r>
      <w:r w:rsidRPr="003700EA">
        <w:t>»)</w:t>
      </w:r>
    </w:p>
    <w:p w:rsidR="00937B8B" w:rsidRPr="003700EA" w:rsidRDefault="00937B8B" w:rsidP="00067407">
      <w:pPr>
        <w:pStyle w:val="ac"/>
        <w:spacing w:after="0"/>
        <w:contextualSpacing/>
        <w:jc w:val="center"/>
        <w:rPr>
          <w:b/>
        </w:rPr>
      </w:pPr>
    </w:p>
    <w:p w:rsidR="00937B8B" w:rsidRPr="003700EA" w:rsidRDefault="00937B8B" w:rsidP="00067407">
      <w:pPr>
        <w:contextualSpacing/>
        <w:jc w:val="center"/>
      </w:pPr>
      <w:r w:rsidRPr="003700EA">
        <w:t xml:space="preserve">Настоящим________________________________________________________________ </w:t>
      </w:r>
    </w:p>
    <w:p w:rsidR="00937B8B" w:rsidRPr="003700EA" w:rsidRDefault="00824CA3" w:rsidP="00067407">
      <w:pPr>
        <w:contextualSpacing/>
        <w:jc w:val="center"/>
        <w:rPr>
          <w:i/>
        </w:rPr>
      </w:pPr>
      <w:r w:rsidRPr="003700EA">
        <w:rPr>
          <w:i/>
        </w:rPr>
        <w:t xml:space="preserve"> </w:t>
      </w:r>
      <w:r w:rsidR="00937B8B" w:rsidRPr="003700EA">
        <w:rPr>
          <w:i/>
        </w:rPr>
        <w:t>(наименование или ФИО Претендента на участие в аукционе)</w:t>
      </w:r>
    </w:p>
    <w:p w:rsidR="00937B8B" w:rsidRPr="003700EA" w:rsidRDefault="00937B8B" w:rsidP="00067407">
      <w:pPr>
        <w:contextualSpacing/>
        <w:jc w:val="both"/>
      </w:pPr>
      <w:r w:rsidRPr="003700EA">
        <w:t>подтверждает, что для участия в аукционе направляются нижеперечисленные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024"/>
      </w:tblGrid>
      <w:tr w:rsidR="00937B8B" w:rsidRPr="003700EA" w:rsidTr="00937B8B">
        <w:tc>
          <w:tcPr>
            <w:tcW w:w="709" w:type="dxa"/>
            <w:vAlign w:val="center"/>
          </w:tcPr>
          <w:p w:rsidR="00937B8B" w:rsidRPr="003700EA" w:rsidRDefault="00937B8B" w:rsidP="00067407">
            <w:pPr>
              <w:contextualSpacing/>
              <w:jc w:val="center"/>
              <w:rPr>
                <w:b/>
              </w:rPr>
            </w:pPr>
            <w:r w:rsidRPr="003700EA">
              <w:rPr>
                <w:b/>
              </w:rPr>
              <w:t>№ п\п</w:t>
            </w:r>
          </w:p>
        </w:tc>
        <w:tc>
          <w:tcPr>
            <w:tcW w:w="7938" w:type="dxa"/>
            <w:vAlign w:val="center"/>
          </w:tcPr>
          <w:p w:rsidR="00937B8B" w:rsidRPr="003700EA" w:rsidRDefault="00937B8B" w:rsidP="00067407">
            <w:pPr>
              <w:contextualSpacing/>
              <w:jc w:val="center"/>
              <w:rPr>
                <w:b/>
              </w:rPr>
            </w:pPr>
            <w:r w:rsidRPr="003700EA">
              <w:rPr>
                <w:b/>
              </w:rPr>
              <w:t>Наименование</w:t>
            </w:r>
          </w:p>
        </w:tc>
        <w:tc>
          <w:tcPr>
            <w:tcW w:w="1024" w:type="dxa"/>
            <w:vAlign w:val="center"/>
          </w:tcPr>
          <w:p w:rsidR="00937B8B" w:rsidRPr="003700EA" w:rsidRDefault="00937B8B" w:rsidP="00067407">
            <w:pPr>
              <w:contextualSpacing/>
              <w:jc w:val="center"/>
              <w:rPr>
                <w:b/>
              </w:rPr>
            </w:pPr>
            <w:r w:rsidRPr="003700EA">
              <w:rPr>
                <w:b/>
              </w:rPr>
              <w:t>Кол-во</w:t>
            </w:r>
          </w:p>
          <w:p w:rsidR="00937B8B" w:rsidRPr="003700EA" w:rsidRDefault="00937B8B" w:rsidP="00067407">
            <w:pPr>
              <w:contextualSpacing/>
              <w:jc w:val="center"/>
              <w:rPr>
                <w:b/>
              </w:rPr>
            </w:pPr>
            <w:r w:rsidRPr="003700EA">
              <w:rPr>
                <w:b/>
              </w:rPr>
              <w:t>страниц,</w:t>
            </w:r>
          </w:p>
          <w:p w:rsidR="00937B8B" w:rsidRPr="003700EA" w:rsidRDefault="00937B8B" w:rsidP="00067407">
            <w:pPr>
              <w:contextualSpacing/>
              <w:jc w:val="center"/>
              <w:rPr>
                <w:b/>
              </w:rPr>
            </w:pPr>
            <w:r w:rsidRPr="003700EA">
              <w:rPr>
                <w:b/>
              </w:rPr>
              <w:t>с … по</w:t>
            </w:r>
          </w:p>
        </w:tc>
      </w:tr>
      <w:tr w:rsidR="00937B8B" w:rsidRPr="003700EA" w:rsidTr="00937B8B">
        <w:trPr>
          <w:trHeight w:val="241"/>
        </w:trPr>
        <w:tc>
          <w:tcPr>
            <w:tcW w:w="709" w:type="dxa"/>
          </w:tcPr>
          <w:p w:rsidR="00937B8B" w:rsidRPr="003700EA" w:rsidRDefault="00937B8B" w:rsidP="00067407">
            <w:pPr>
              <w:tabs>
                <w:tab w:val="left" w:pos="282"/>
              </w:tabs>
              <w:contextualSpacing/>
              <w:jc w:val="center"/>
            </w:pPr>
          </w:p>
        </w:tc>
        <w:tc>
          <w:tcPr>
            <w:tcW w:w="7938" w:type="dxa"/>
          </w:tcPr>
          <w:p w:rsidR="00937B8B" w:rsidRPr="003700EA" w:rsidRDefault="00937B8B" w:rsidP="00067407">
            <w:pPr>
              <w:contextualSpacing/>
              <w:rPr>
                <w:b/>
              </w:rPr>
            </w:pPr>
            <w:r w:rsidRPr="003700EA">
              <w:rPr>
                <w:b/>
              </w:rPr>
              <w:t>Обязательные документы</w:t>
            </w:r>
          </w:p>
        </w:tc>
        <w:tc>
          <w:tcPr>
            <w:tcW w:w="1024" w:type="dxa"/>
          </w:tcPr>
          <w:p w:rsidR="00937B8B" w:rsidRPr="003700EA" w:rsidRDefault="00937B8B" w:rsidP="00067407">
            <w:pPr>
              <w:contextualSpacing/>
            </w:pPr>
          </w:p>
        </w:tc>
      </w:tr>
      <w:tr w:rsidR="00937B8B" w:rsidRPr="003700EA" w:rsidTr="00937B8B">
        <w:trPr>
          <w:trHeight w:val="241"/>
        </w:trPr>
        <w:tc>
          <w:tcPr>
            <w:tcW w:w="709" w:type="dxa"/>
          </w:tcPr>
          <w:p w:rsidR="00937B8B" w:rsidRPr="003700EA" w:rsidRDefault="00E73ECB" w:rsidP="00067407">
            <w:pPr>
              <w:tabs>
                <w:tab w:val="left" w:pos="282"/>
              </w:tabs>
              <w:contextualSpacing/>
              <w:jc w:val="center"/>
            </w:pPr>
            <w:r w:rsidRPr="003700EA">
              <w:t xml:space="preserve"> </w:t>
            </w:r>
            <w:r w:rsidR="00937B8B" w:rsidRPr="003700EA">
              <w:t>1.</w:t>
            </w:r>
          </w:p>
        </w:tc>
        <w:tc>
          <w:tcPr>
            <w:tcW w:w="7938" w:type="dxa"/>
          </w:tcPr>
          <w:p w:rsidR="00937B8B" w:rsidRPr="003700EA" w:rsidRDefault="00937B8B" w:rsidP="00067407">
            <w:pPr>
              <w:contextualSpacing/>
            </w:pPr>
            <w:r w:rsidRPr="003700EA">
              <w:t>Заявка на участие в аукционе.</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2.</w:t>
            </w:r>
          </w:p>
        </w:tc>
        <w:tc>
          <w:tcPr>
            <w:tcW w:w="7938" w:type="dxa"/>
          </w:tcPr>
          <w:p w:rsidR="00937B8B" w:rsidRPr="003700EA" w:rsidRDefault="00937B8B" w:rsidP="00067407">
            <w:pPr>
              <w:contextualSpacing/>
            </w:pPr>
            <w:r w:rsidRPr="003700EA">
              <w:t>Анкета заявителя на участие в аукционе</w:t>
            </w:r>
          </w:p>
        </w:tc>
        <w:tc>
          <w:tcPr>
            <w:tcW w:w="1024" w:type="dxa"/>
          </w:tcPr>
          <w:p w:rsidR="00937B8B" w:rsidRPr="003700EA" w:rsidRDefault="00937B8B" w:rsidP="00067407">
            <w:pPr>
              <w:contextualSpacing/>
            </w:pPr>
          </w:p>
        </w:tc>
      </w:tr>
      <w:tr w:rsidR="00937B8B" w:rsidRPr="003700EA" w:rsidTr="00C078B5">
        <w:trPr>
          <w:trHeight w:val="2842"/>
        </w:trPr>
        <w:tc>
          <w:tcPr>
            <w:tcW w:w="709" w:type="dxa"/>
          </w:tcPr>
          <w:p w:rsidR="00937B8B" w:rsidRPr="003700EA" w:rsidRDefault="00E73ECB" w:rsidP="00067407">
            <w:pPr>
              <w:contextualSpacing/>
              <w:jc w:val="center"/>
            </w:pPr>
            <w:r w:rsidRPr="003700EA">
              <w:t xml:space="preserve"> </w:t>
            </w:r>
            <w:r w:rsidR="00937B8B" w:rsidRPr="003700EA">
              <w:t>3.</w:t>
            </w:r>
          </w:p>
        </w:tc>
        <w:tc>
          <w:tcPr>
            <w:tcW w:w="7938" w:type="dxa"/>
          </w:tcPr>
          <w:p w:rsidR="00937B8B" w:rsidRPr="003700EA" w:rsidRDefault="00937B8B" w:rsidP="00067407">
            <w:pPr>
              <w:contextualSpacing/>
              <w:jc w:val="both"/>
            </w:pPr>
            <w:r w:rsidRPr="003700EA">
              <w:t xml:space="preserve">Полученная не ранее чем за 6 (шесть) месяцев до даты размещения на официальном сайте </w:t>
            </w:r>
            <w:r w:rsidRPr="003700EA">
              <w:rPr>
                <w:bCs/>
              </w:rPr>
              <w:t xml:space="preserve">РФ </w:t>
            </w:r>
            <w:r w:rsidRPr="003700EA">
              <w:rPr>
                <w:b/>
                <w:bCs/>
                <w:lang w:val="en-US"/>
              </w:rPr>
              <w:t>www</w:t>
            </w:r>
            <w:r w:rsidRPr="003700EA">
              <w:rPr>
                <w:b/>
                <w:bCs/>
              </w:rPr>
              <w:t>.</w:t>
            </w:r>
            <w:r w:rsidRPr="003700EA">
              <w:rPr>
                <w:b/>
                <w:bCs/>
                <w:lang w:val="en-US"/>
              </w:rPr>
              <w:t>torgi</w:t>
            </w:r>
            <w:r w:rsidRPr="003700EA">
              <w:rPr>
                <w:b/>
                <w:bCs/>
              </w:rPr>
              <w:t>.</w:t>
            </w:r>
            <w:r w:rsidRPr="003700EA">
              <w:rPr>
                <w:b/>
                <w:bCs/>
                <w:lang w:val="en-US"/>
              </w:rPr>
              <w:t>gov</w:t>
            </w:r>
            <w:r w:rsidRPr="003700EA">
              <w:rPr>
                <w:b/>
                <w:bCs/>
              </w:rPr>
              <w:t>.ru</w:t>
            </w:r>
            <w:r w:rsidRPr="003700EA">
              <w:rPr>
                <w:bCs/>
              </w:rPr>
              <w:t xml:space="preserve"> </w:t>
            </w:r>
            <w:r w:rsidRPr="003700EA">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w:t>
            </w:r>
            <w:r w:rsidR="00C078B5" w:rsidRPr="003700EA">
              <w:t>),</w:t>
            </w:r>
            <w:r w:rsidRPr="003700EA">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заверенная копия паспорта или нотариально заверенные копии других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E356A" w:rsidRPr="003700EA">
              <w:t>(возможно предоставление выписки из ЕГРЮЛ, полученной на сайте ФНС России, содержащей визуализацию усиленной квалифицированной электронной подписи);</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4.</w:t>
            </w:r>
          </w:p>
        </w:tc>
        <w:tc>
          <w:tcPr>
            <w:tcW w:w="7938" w:type="dxa"/>
          </w:tcPr>
          <w:p w:rsidR="00937B8B" w:rsidRPr="003700EA" w:rsidRDefault="00937B8B" w:rsidP="00067407">
            <w:pPr>
              <w:contextualSpacing/>
            </w:pPr>
            <w:r w:rsidRPr="003700E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5.</w:t>
            </w:r>
          </w:p>
        </w:tc>
        <w:tc>
          <w:tcPr>
            <w:tcW w:w="7938" w:type="dxa"/>
          </w:tcPr>
          <w:p w:rsidR="00937B8B" w:rsidRPr="003700EA" w:rsidRDefault="00937B8B" w:rsidP="00067407">
            <w:pPr>
              <w:contextualSpacing/>
            </w:pPr>
            <w:r w:rsidRPr="003700EA">
              <w:t>Копия учредительного договора, заверенная нотариально или заверенная печатью и подписью руководителя Заявителя</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6.</w:t>
            </w:r>
          </w:p>
        </w:tc>
        <w:tc>
          <w:tcPr>
            <w:tcW w:w="7938" w:type="dxa"/>
          </w:tcPr>
          <w:p w:rsidR="00937B8B" w:rsidRPr="003700EA" w:rsidRDefault="00937B8B" w:rsidP="00067407">
            <w:pPr>
              <w:contextualSpacing/>
            </w:pPr>
            <w:r w:rsidRPr="003700EA">
              <w:t>Копия протокола общего собрания о выборе руководителя Заявителя или приказ о его назначении, заверенные нотариально или заверенные печатью и подписью руководителя Заявителя</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7.</w:t>
            </w:r>
          </w:p>
        </w:tc>
        <w:tc>
          <w:tcPr>
            <w:tcW w:w="7938" w:type="dxa"/>
          </w:tcPr>
          <w:p w:rsidR="00937B8B" w:rsidRPr="003700EA" w:rsidRDefault="00937B8B" w:rsidP="00067407">
            <w:pPr>
              <w:contextualSpacing/>
            </w:pPr>
            <w:r w:rsidRPr="003700EA">
              <w:t>Копия устава, заверенная нотариально или заверенная печатью и подписью руководителя Заявителя</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8.</w:t>
            </w:r>
          </w:p>
        </w:tc>
        <w:tc>
          <w:tcPr>
            <w:tcW w:w="7938" w:type="dxa"/>
          </w:tcPr>
          <w:p w:rsidR="00937B8B" w:rsidRPr="003700EA" w:rsidRDefault="00937B8B" w:rsidP="00067407">
            <w:pPr>
              <w:contextualSpacing/>
            </w:pPr>
            <w:r w:rsidRPr="003700EA">
              <w:t>Копия свидетельства о государственной регистрации юридического лица, заверенная нотариально или заверенная печатью и подписью руководителя Заявителя</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E73ECB" w:rsidP="00067407">
            <w:pPr>
              <w:contextualSpacing/>
              <w:jc w:val="center"/>
            </w:pPr>
            <w:r w:rsidRPr="003700EA">
              <w:t xml:space="preserve"> </w:t>
            </w:r>
            <w:r w:rsidR="00937B8B" w:rsidRPr="003700EA">
              <w:t>9.</w:t>
            </w:r>
          </w:p>
        </w:tc>
        <w:tc>
          <w:tcPr>
            <w:tcW w:w="7938" w:type="dxa"/>
          </w:tcPr>
          <w:p w:rsidR="00937B8B" w:rsidRPr="003700EA" w:rsidRDefault="00937B8B" w:rsidP="00067407">
            <w:pPr>
              <w:contextualSpacing/>
            </w:pPr>
            <w:r w:rsidRPr="003700EA">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3700EA">
              <w:rPr>
                <w:i/>
              </w:rPr>
              <w:t>(для иностранных лиц)</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937B8B" w:rsidP="00067407">
            <w:pPr>
              <w:contextualSpacing/>
              <w:jc w:val="center"/>
            </w:pPr>
            <w:r w:rsidRPr="003700EA">
              <w:t xml:space="preserve"> 10.</w:t>
            </w:r>
          </w:p>
        </w:tc>
        <w:tc>
          <w:tcPr>
            <w:tcW w:w="7938" w:type="dxa"/>
          </w:tcPr>
          <w:p w:rsidR="00937B8B" w:rsidRPr="003700EA" w:rsidRDefault="00937B8B" w:rsidP="00067407">
            <w:pPr>
              <w:contextualSpacing/>
            </w:pPr>
            <w:r w:rsidRPr="003700EA">
              <w:t>Копия свидетельства о постановке на учет в налоговом органе по месту нахождения на территории Российской Федерации, заверенная нотариально или заверенная печатью и подписью руководителя Заявителя</w:t>
            </w:r>
          </w:p>
        </w:tc>
        <w:tc>
          <w:tcPr>
            <w:tcW w:w="1024" w:type="dxa"/>
          </w:tcPr>
          <w:p w:rsidR="00937B8B" w:rsidRPr="003700EA" w:rsidRDefault="00937B8B" w:rsidP="00067407">
            <w:pPr>
              <w:contextualSpacing/>
            </w:pPr>
          </w:p>
        </w:tc>
      </w:tr>
      <w:tr w:rsidR="00937B8B" w:rsidRPr="003700EA" w:rsidTr="00937B8B">
        <w:tc>
          <w:tcPr>
            <w:tcW w:w="709" w:type="dxa"/>
          </w:tcPr>
          <w:p w:rsidR="00937B8B" w:rsidRPr="003700EA" w:rsidRDefault="00937B8B" w:rsidP="00067407">
            <w:pPr>
              <w:tabs>
                <w:tab w:val="left" w:pos="459"/>
              </w:tabs>
              <w:contextualSpacing/>
              <w:jc w:val="center"/>
            </w:pPr>
            <w:r w:rsidRPr="003700EA">
              <w:t xml:space="preserve"> 11.</w:t>
            </w:r>
          </w:p>
        </w:tc>
        <w:tc>
          <w:tcPr>
            <w:tcW w:w="7938" w:type="dxa"/>
          </w:tcPr>
          <w:p w:rsidR="00937B8B" w:rsidRPr="003700EA" w:rsidRDefault="00937B8B" w:rsidP="00067407">
            <w:pPr>
              <w:contextualSpacing/>
            </w:pPr>
            <w:r w:rsidRPr="003700EA">
              <w:t xml:space="preserve">Копия </w:t>
            </w:r>
            <w:r w:rsidRPr="003700EA">
              <w:rPr>
                <w:i/>
              </w:rPr>
              <w:t>информационного письма об учете в Статистическом регистре Федеральной службы государственной статистики (Статрегистре Росстата), заверенная нотариально или заверенная печатью и подписью руководителя Заявителя</w:t>
            </w:r>
          </w:p>
        </w:tc>
        <w:tc>
          <w:tcPr>
            <w:tcW w:w="1024" w:type="dxa"/>
          </w:tcPr>
          <w:p w:rsidR="00937B8B" w:rsidRPr="003700EA" w:rsidRDefault="00937B8B" w:rsidP="00067407">
            <w:pPr>
              <w:contextualSpacing/>
            </w:pPr>
          </w:p>
        </w:tc>
      </w:tr>
      <w:tr w:rsidR="00074168" w:rsidRPr="003700EA" w:rsidTr="00937B8B">
        <w:tc>
          <w:tcPr>
            <w:tcW w:w="709" w:type="dxa"/>
          </w:tcPr>
          <w:p w:rsidR="00074168" w:rsidRPr="003700EA" w:rsidRDefault="00074168" w:rsidP="00067407">
            <w:pPr>
              <w:tabs>
                <w:tab w:val="left" w:pos="459"/>
              </w:tabs>
              <w:contextualSpacing/>
              <w:jc w:val="center"/>
            </w:pPr>
            <w:r w:rsidRPr="003700EA">
              <w:t>12.</w:t>
            </w:r>
          </w:p>
        </w:tc>
        <w:tc>
          <w:tcPr>
            <w:tcW w:w="7938" w:type="dxa"/>
          </w:tcPr>
          <w:p w:rsidR="00074168" w:rsidRPr="003700EA" w:rsidRDefault="00074168" w:rsidP="00067407">
            <w:pPr>
              <w:contextualSpacing/>
            </w:pPr>
            <w:r w:rsidRPr="003700EA">
              <w:t>Декларация</w:t>
            </w:r>
            <w:r w:rsidR="003700EA" w:rsidRPr="003700EA">
              <w:t xml:space="preserve"> соответствия участника субъектам малого и среднего предпринимательства</w:t>
            </w:r>
          </w:p>
        </w:tc>
        <w:tc>
          <w:tcPr>
            <w:tcW w:w="1024" w:type="dxa"/>
          </w:tcPr>
          <w:p w:rsidR="00074168" w:rsidRPr="003700EA" w:rsidRDefault="00074168" w:rsidP="00067407">
            <w:pPr>
              <w:contextualSpacing/>
            </w:pPr>
          </w:p>
        </w:tc>
      </w:tr>
    </w:tbl>
    <w:p w:rsidR="00937B8B" w:rsidRPr="003700EA" w:rsidRDefault="00937B8B" w:rsidP="00067407">
      <w:pPr>
        <w:keepNext/>
        <w:keepLines/>
        <w:widowControl w:val="0"/>
        <w:suppressLineNumbers/>
        <w:suppressAutoHyphens/>
        <w:autoSpaceDE w:val="0"/>
        <w:autoSpaceDN w:val="0"/>
        <w:adjustRightInd w:val="0"/>
        <w:contextualSpacing/>
        <w:jc w:val="both"/>
      </w:pPr>
    </w:p>
    <w:p w:rsidR="00937B8B" w:rsidRPr="003700EA" w:rsidRDefault="00937B8B" w:rsidP="00067407">
      <w:pPr>
        <w:keepNext/>
        <w:keepLines/>
        <w:widowControl w:val="0"/>
        <w:suppressLineNumbers/>
        <w:suppressAutoHyphens/>
        <w:autoSpaceDE w:val="0"/>
        <w:autoSpaceDN w:val="0"/>
        <w:adjustRightInd w:val="0"/>
        <w:contextualSpacing/>
        <w:jc w:val="both"/>
      </w:pPr>
      <w:r w:rsidRPr="003700EA">
        <w:t xml:space="preserve">Руководитель (уполномоченное лицо) </w:t>
      </w:r>
    </w:p>
    <w:p w:rsidR="00937B8B" w:rsidRPr="003700EA" w:rsidRDefault="00937B8B" w:rsidP="00067407">
      <w:pPr>
        <w:keepNext/>
        <w:keepLines/>
        <w:widowControl w:val="0"/>
        <w:suppressLineNumbers/>
        <w:suppressAutoHyphens/>
        <w:autoSpaceDE w:val="0"/>
        <w:autoSpaceDN w:val="0"/>
        <w:adjustRightInd w:val="0"/>
        <w:contextualSpacing/>
        <w:jc w:val="both"/>
        <w:rPr>
          <w:b/>
        </w:rPr>
      </w:pPr>
      <w:r w:rsidRPr="003700EA">
        <w:t>Заявителя на участие в аукционе</w:t>
      </w:r>
      <w:r w:rsidRPr="003700EA">
        <w:tab/>
      </w:r>
      <w:r w:rsidRPr="003700EA">
        <w:tab/>
      </w:r>
      <w:r w:rsidRPr="003700EA">
        <w:tab/>
      </w:r>
      <w:r w:rsidRPr="003700EA">
        <w:tab/>
      </w:r>
      <w:r w:rsidRPr="003700EA">
        <w:tab/>
      </w:r>
      <w:r w:rsidRPr="003700EA">
        <w:tab/>
        <w:t>/</w:t>
      </w:r>
      <w:r w:rsidR="00824CA3" w:rsidRPr="003700EA">
        <w:t xml:space="preserve"> </w:t>
      </w:r>
      <w:r w:rsidRPr="003700EA">
        <w:t>ФИО</w:t>
      </w:r>
      <w:r w:rsidR="00824CA3" w:rsidRPr="003700EA">
        <w:t xml:space="preserve"> </w:t>
      </w:r>
      <w:r w:rsidRPr="003700EA">
        <w:t>/</w:t>
      </w:r>
    </w:p>
    <w:p w:rsidR="00937B8B" w:rsidRPr="003700EA" w:rsidRDefault="00937B8B" w:rsidP="00067407">
      <w:pPr>
        <w:keepNext/>
        <w:keepLines/>
        <w:widowControl w:val="0"/>
        <w:suppressLineNumbers/>
        <w:suppressAutoHyphens/>
        <w:autoSpaceDE w:val="0"/>
        <w:autoSpaceDN w:val="0"/>
        <w:adjustRightInd w:val="0"/>
        <w:ind w:firstLine="709"/>
        <w:contextualSpacing/>
        <w:jc w:val="both"/>
      </w:pPr>
      <w:r w:rsidRPr="003700EA">
        <w:t>МП</w:t>
      </w:r>
    </w:p>
    <w:p w:rsidR="00937B8B" w:rsidRPr="003700EA" w:rsidRDefault="00937B8B" w:rsidP="00067407">
      <w:pPr>
        <w:keepNext/>
        <w:keepLines/>
        <w:widowControl w:val="0"/>
        <w:suppressLineNumbers/>
        <w:suppressAutoHyphens/>
        <w:contextualSpacing/>
        <w:jc w:val="center"/>
        <w:rPr>
          <w:b/>
        </w:rPr>
      </w:pPr>
      <w:r w:rsidRPr="003700EA">
        <w:br w:type="page"/>
      </w:r>
      <w:r w:rsidRPr="003700EA">
        <w:rPr>
          <w:b/>
        </w:rPr>
        <w:lastRenderedPageBreak/>
        <w:t>2. ФОРМА ЗАЯВКИ НА УЧАСТИЕ В АУКЦИОНЕ</w:t>
      </w:r>
    </w:p>
    <w:p w:rsidR="00937B8B" w:rsidRPr="003700EA" w:rsidRDefault="00937B8B" w:rsidP="00067407">
      <w:pPr>
        <w:contextualSpacing/>
      </w:pPr>
    </w:p>
    <w:p w:rsidR="00937B8B" w:rsidRPr="003700EA" w:rsidRDefault="00937B8B" w:rsidP="00067407">
      <w:pPr>
        <w:contextualSpacing/>
        <w:rPr>
          <w:b/>
        </w:rPr>
      </w:pPr>
      <w:r w:rsidRPr="003700EA">
        <w:t>На бланке организации</w:t>
      </w:r>
      <w:r w:rsidR="00824CA3" w:rsidRPr="003700EA">
        <w:rPr>
          <w:b/>
        </w:rPr>
        <w:t xml:space="preserve"> </w:t>
      </w:r>
    </w:p>
    <w:p w:rsidR="00937B8B" w:rsidRPr="003700EA" w:rsidRDefault="00937B8B" w:rsidP="00067407">
      <w:pPr>
        <w:contextualSpacing/>
        <w:rPr>
          <w:b/>
        </w:rPr>
      </w:pPr>
      <w:r w:rsidRPr="003700EA">
        <w:t>Дата, исх. номер.</w:t>
      </w:r>
      <w:r w:rsidR="00824CA3" w:rsidRPr="003700EA">
        <w:t xml:space="preserve"> </w:t>
      </w:r>
      <w:r w:rsidRPr="003700EA">
        <w:tab/>
      </w:r>
      <w:r w:rsidR="00E73ECB" w:rsidRPr="003700EA">
        <w:t xml:space="preserve"> </w:t>
      </w:r>
      <w:r w:rsidRPr="003700EA">
        <w:tab/>
      </w:r>
      <w:r w:rsidR="00EA7121" w:rsidRPr="003700EA">
        <w:tab/>
      </w:r>
      <w:r w:rsidR="00EA7121" w:rsidRPr="003700EA">
        <w:tab/>
      </w:r>
      <w:r w:rsidR="00EA7121" w:rsidRPr="003700EA">
        <w:tab/>
      </w:r>
      <w:r w:rsidRPr="003700EA">
        <w:t>МАУ</w:t>
      </w:r>
      <w:r w:rsidR="00E73ECB" w:rsidRPr="003700EA">
        <w:t xml:space="preserve"> </w:t>
      </w:r>
      <w:r w:rsidRPr="003700EA">
        <w:t>«</w:t>
      </w:r>
      <w:r w:rsidR="00AA7078" w:rsidRPr="003700EA">
        <w:t>МЦ «Гелиос</w:t>
      </w:r>
      <w:r w:rsidRPr="003700EA">
        <w:t>»</w:t>
      </w:r>
    </w:p>
    <w:p w:rsidR="00937B8B" w:rsidRPr="003700EA" w:rsidRDefault="00937B8B" w:rsidP="00067407">
      <w:pPr>
        <w:tabs>
          <w:tab w:val="left" w:pos="720"/>
        </w:tabs>
        <w:contextualSpacing/>
        <w:jc w:val="right"/>
        <w:rPr>
          <w:b/>
        </w:rPr>
      </w:pPr>
    </w:p>
    <w:p w:rsidR="00937B8B" w:rsidRPr="003700EA" w:rsidRDefault="00937B8B" w:rsidP="00067407">
      <w:pPr>
        <w:contextualSpacing/>
        <w:jc w:val="center"/>
        <w:rPr>
          <w:b/>
        </w:rPr>
      </w:pPr>
      <w:r w:rsidRPr="003700EA">
        <w:rPr>
          <w:b/>
        </w:rPr>
        <w:t xml:space="preserve">ЗАЯВКА НА УЧАСТИЕ В ОТКРЫТОМ АУКЦИОНЕ </w:t>
      </w:r>
      <w:r w:rsidR="00423074" w:rsidRPr="003700EA">
        <w:rPr>
          <w:b/>
        </w:rPr>
        <w:t xml:space="preserve">по лоту </w:t>
      </w:r>
      <w:r w:rsidRPr="003700EA">
        <w:rPr>
          <w:b/>
        </w:rPr>
        <w:t>№ ___</w:t>
      </w:r>
    </w:p>
    <w:p w:rsidR="00937B8B" w:rsidRPr="003700EA" w:rsidRDefault="00937B8B" w:rsidP="00067407">
      <w:pPr>
        <w:pStyle w:val="ac"/>
        <w:spacing w:after="0"/>
        <w:contextualSpacing/>
        <w:jc w:val="center"/>
      </w:pPr>
      <w:r w:rsidRPr="003700EA">
        <w:t>на право заключения договор</w:t>
      </w:r>
      <w:r w:rsidR="008A5147" w:rsidRPr="003700EA">
        <w:t>а</w:t>
      </w:r>
      <w:r w:rsidRPr="003700EA">
        <w:t xml:space="preserve"> аренды нежил</w:t>
      </w:r>
      <w:r w:rsidR="00423074" w:rsidRPr="003700EA">
        <w:t>ого</w:t>
      </w:r>
      <w:r w:rsidRPr="003700EA">
        <w:t xml:space="preserve"> помещени</w:t>
      </w:r>
      <w:r w:rsidR="00423074" w:rsidRPr="003700EA">
        <w:t>я</w:t>
      </w:r>
      <w:r w:rsidRPr="003700EA">
        <w:t>, закрепленн</w:t>
      </w:r>
      <w:r w:rsidR="00423074" w:rsidRPr="003700EA">
        <w:t>ого</w:t>
      </w:r>
      <w:r w:rsidRPr="003700EA">
        <w:t xml:space="preserve"> на праве оперативного управления за муницип</w:t>
      </w:r>
      <w:r w:rsidR="00AA7078" w:rsidRPr="003700EA">
        <w:t>альным автономным учреждением «МЦ «Гелиос»</w:t>
      </w:r>
      <w:r w:rsidRPr="003700EA">
        <w:t>.</w:t>
      </w:r>
    </w:p>
    <w:p w:rsidR="00937B8B" w:rsidRPr="003700EA" w:rsidRDefault="00937B8B" w:rsidP="00067407">
      <w:pPr>
        <w:contextualSpacing/>
        <w:jc w:val="center"/>
        <w:rPr>
          <w:b/>
          <w:iCs/>
        </w:rPr>
      </w:pPr>
    </w:p>
    <w:p w:rsidR="00937B8B" w:rsidRPr="003700EA" w:rsidRDefault="00937B8B" w:rsidP="00067407">
      <w:pPr>
        <w:ind w:firstLine="567"/>
        <w:contextualSpacing/>
        <w:jc w:val="both"/>
      </w:pPr>
      <w:r w:rsidRPr="003700EA">
        <w:t xml:space="preserve">Изучив документацию об аукционе </w:t>
      </w:r>
      <w:r w:rsidR="00423074" w:rsidRPr="003700EA">
        <w:rPr>
          <w:color w:val="000000"/>
        </w:rPr>
        <w:t>на право заключения договора аренды</w:t>
      </w:r>
      <w:r w:rsidR="00E73ECB" w:rsidRPr="003700EA">
        <w:rPr>
          <w:color w:val="000000"/>
        </w:rPr>
        <w:t xml:space="preserve"> </w:t>
      </w:r>
      <w:r w:rsidR="00423074" w:rsidRPr="003700EA">
        <w:t>нежилого помещения</w:t>
      </w:r>
      <w:r w:rsidR="00E73ECB" w:rsidRPr="003700EA">
        <w:t xml:space="preserve"> </w:t>
      </w:r>
      <w:r w:rsidR="00423074" w:rsidRPr="003700EA">
        <w:t>общей площадью</w:t>
      </w:r>
      <w:r w:rsidR="00E73ECB" w:rsidRPr="003700EA">
        <w:t xml:space="preserve"> </w:t>
      </w:r>
      <w:r w:rsidR="00423074" w:rsidRPr="003700EA">
        <w:t>____</w:t>
      </w:r>
      <w:r w:rsidR="00E73ECB" w:rsidRPr="003700EA">
        <w:t xml:space="preserve"> </w:t>
      </w:r>
      <w:r w:rsidR="00423074" w:rsidRPr="003700EA">
        <w:t>кв. м,</w:t>
      </w:r>
      <w:r w:rsidR="00423074" w:rsidRPr="003700EA">
        <w:rPr>
          <w:bCs/>
        </w:rPr>
        <w:t xml:space="preserve"> расположенного</w:t>
      </w:r>
      <w:r w:rsidR="00E73ECB" w:rsidRPr="003700EA">
        <w:rPr>
          <w:bCs/>
        </w:rPr>
        <w:t xml:space="preserve"> </w:t>
      </w:r>
      <w:r w:rsidR="00423074" w:rsidRPr="003700EA">
        <w:t xml:space="preserve">по адресу: </w:t>
      </w:r>
      <w:r w:rsidR="00AA7078" w:rsidRPr="003700EA">
        <w:t>628260</w:t>
      </w:r>
      <w:r w:rsidR="00AA7078" w:rsidRPr="003700EA">
        <w:rPr>
          <w:bCs/>
        </w:rPr>
        <w:t>, Ханты-Мансийский автономный округ – Югра, Тюменская область, г. Югорск, ул. 40 лет Победы, д. 11 «А»</w:t>
      </w:r>
      <w:r w:rsidRPr="003700EA">
        <w:t xml:space="preserve">, а также применимые к данному аукциону законодательство и нормативные правовые акты, </w:t>
      </w:r>
    </w:p>
    <w:p w:rsidR="00937B8B" w:rsidRPr="003700EA" w:rsidRDefault="00937B8B" w:rsidP="00067407">
      <w:pPr>
        <w:contextualSpacing/>
        <w:jc w:val="both"/>
      </w:pPr>
      <w:r w:rsidRPr="003700EA">
        <w:t xml:space="preserve">________________________________________________________________________________ </w:t>
      </w:r>
    </w:p>
    <w:p w:rsidR="00937B8B" w:rsidRPr="003700EA" w:rsidRDefault="00937B8B" w:rsidP="00067407">
      <w:pPr>
        <w:tabs>
          <w:tab w:val="left" w:pos="1080"/>
        </w:tabs>
        <w:ind w:firstLine="720"/>
        <w:contextualSpacing/>
        <w:jc w:val="center"/>
      </w:pPr>
      <w:r w:rsidRPr="003700EA">
        <w:t>(</w:t>
      </w:r>
      <w:r w:rsidRPr="003700EA">
        <w:rPr>
          <w:i/>
        </w:rPr>
        <w:t>полное</w:t>
      </w:r>
      <w:r w:rsidRPr="003700EA">
        <w:t xml:space="preserve"> </w:t>
      </w:r>
      <w:r w:rsidRPr="003700EA">
        <w:rPr>
          <w:i/>
        </w:rPr>
        <w:t>наименование Заявителя на участие в аукционе</w:t>
      </w:r>
      <w:r w:rsidRPr="003700EA">
        <w:t>)</w:t>
      </w:r>
    </w:p>
    <w:p w:rsidR="00937B8B" w:rsidRPr="003700EA" w:rsidRDefault="00937B8B" w:rsidP="00067407">
      <w:pPr>
        <w:tabs>
          <w:tab w:val="left" w:pos="1080"/>
        </w:tabs>
        <w:contextualSpacing/>
        <w:jc w:val="both"/>
      </w:pPr>
      <w:r w:rsidRPr="003700EA">
        <w:t>в лице __________________________________________________________________________</w:t>
      </w:r>
    </w:p>
    <w:p w:rsidR="00937B8B" w:rsidRPr="003700EA" w:rsidRDefault="00937B8B" w:rsidP="00067407">
      <w:pPr>
        <w:tabs>
          <w:tab w:val="left" w:pos="1080"/>
        </w:tabs>
        <w:contextualSpacing/>
        <w:jc w:val="center"/>
        <w:rPr>
          <w:i/>
        </w:rPr>
      </w:pPr>
      <w:r w:rsidRPr="003700EA">
        <w:rPr>
          <w:i/>
        </w:rPr>
        <w:t>(наименование должности руководителя и его Ф.И.О.)</w:t>
      </w:r>
    </w:p>
    <w:p w:rsidR="00937B8B" w:rsidRPr="003700EA" w:rsidRDefault="00937B8B" w:rsidP="00067407">
      <w:pPr>
        <w:tabs>
          <w:tab w:val="left" w:pos="1080"/>
        </w:tabs>
        <w:contextualSpacing/>
        <w:jc w:val="both"/>
      </w:pPr>
      <w:r w:rsidRPr="003700EA">
        <w:t>сообщает о согласии участвовать в аукционе на условиях, установленных в указанных выше документах, и направляет настоящую заявку.</w:t>
      </w:r>
    </w:p>
    <w:p w:rsidR="00937B8B" w:rsidRPr="003700EA" w:rsidRDefault="00937B8B" w:rsidP="00067407">
      <w:pPr>
        <w:ind w:firstLine="709"/>
        <w:contextualSpacing/>
      </w:pPr>
      <w:r w:rsidRPr="003700EA">
        <w:t>2. Сообщаем о себе следующее:</w:t>
      </w:r>
    </w:p>
    <w:p w:rsidR="00937B8B" w:rsidRPr="003700EA" w:rsidRDefault="00937B8B" w:rsidP="00067407">
      <w:pPr>
        <w:contextualSpacing/>
      </w:pPr>
      <w:r w:rsidRPr="003700EA">
        <w:t>Наименование организации (полное и краткое):</w:t>
      </w:r>
      <w:r w:rsidR="00E73ECB" w:rsidRPr="003700EA">
        <w:t xml:space="preserve"> </w:t>
      </w:r>
      <w:r w:rsidRPr="003700EA">
        <w:t>________________________________________</w:t>
      </w:r>
    </w:p>
    <w:p w:rsidR="00937B8B" w:rsidRPr="003700EA" w:rsidRDefault="00937B8B" w:rsidP="00067407">
      <w:pPr>
        <w:contextualSpacing/>
      </w:pPr>
      <w:r w:rsidRPr="003700EA">
        <w:t>Юридический адрес: ________________________________________________________________</w:t>
      </w:r>
    </w:p>
    <w:p w:rsidR="00937B8B" w:rsidRPr="003700EA" w:rsidRDefault="00937B8B" w:rsidP="00067407">
      <w:pPr>
        <w:contextualSpacing/>
      </w:pPr>
      <w:r w:rsidRPr="003700EA">
        <w:t>Почтовый адрес: ___________________________________________________________________</w:t>
      </w:r>
    </w:p>
    <w:p w:rsidR="00937B8B" w:rsidRPr="003700EA" w:rsidRDefault="00937B8B" w:rsidP="00067407">
      <w:pPr>
        <w:contextualSpacing/>
      </w:pPr>
      <w:r w:rsidRPr="003700EA">
        <w:t xml:space="preserve">Телефон, факс, электронный адрес: ___________________________________________________ </w:t>
      </w:r>
    </w:p>
    <w:p w:rsidR="00937B8B" w:rsidRPr="003700EA" w:rsidRDefault="00937B8B" w:rsidP="00067407">
      <w:pPr>
        <w:contextualSpacing/>
      </w:pPr>
      <w:r w:rsidRPr="003700EA">
        <w:t>Банковские реквизиты: ______________________________________________________________</w:t>
      </w:r>
    </w:p>
    <w:p w:rsidR="00937B8B" w:rsidRPr="003700EA" w:rsidRDefault="00937B8B" w:rsidP="00067407">
      <w:pPr>
        <w:contextualSpacing/>
        <w:jc w:val="both"/>
      </w:pPr>
      <w:r w:rsidRPr="003700EA">
        <w:t xml:space="preserve">БИК___________________________________________ </w:t>
      </w:r>
    </w:p>
    <w:p w:rsidR="00937B8B" w:rsidRPr="003700EA" w:rsidRDefault="00937B8B" w:rsidP="00067407">
      <w:pPr>
        <w:contextualSpacing/>
        <w:jc w:val="both"/>
      </w:pPr>
      <w:r w:rsidRPr="003700EA">
        <w:t>ИНН/КПП ______________________________________</w:t>
      </w:r>
    </w:p>
    <w:p w:rsidR="00937B8B" w:rsidRPr="003700EA" w:rsidRDefault="00937B8B" w:rsidP="00067407">
      <w:pPr>
        <w:ind w:firstLine="720"/>
        <w:contextualSpacing/>
        <w:jc w:val="both"/>
      </w:pPr>
      <w:r w:rsidRPr="003700EA">
        <w:t xml:space="preserve">3.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w:t>
      </w:r>
    </w:p>
    <w:p w:rsidR="00937B8B" w:rsidRPr="003700EA" w:rsidRDefault="00937B8B" w:rsidP="00067407">
      <w:pPr>
        <w:ind w:firstLine="720"/>
        <w:contextualSpacing/>
        <w:jc w:val="both"/>
      </w:pPr>
      <w:r w:rsidRPr="003700EA">
        <w:t xml:space="preserve">Предлагаемая нами цена договора (лота) будет составлять __________________ руб. (________ рублей ______ коп. </w:t>
      </w:r>
      <w:r w:rsidRPr="003700EA">
        <w:rPr>
          <w:i/>
        </w:rPr>
        <w:t>– указать прописью</w:t>
      </w:r>
      <w:r w:rsidRPr="003700EA">
        <w:t>) с НДС 18 %, или будет объявлена в ходе аукциона.</w:t>
      </w:r>
    </w:p>
    <w:p w:rsidR="00937B8B" w:rsidRPr="003700EA" w:rsidRDefault="00937B8B" w:rsidP="00067407">
      <w:pPr>
        <w:ind w:firstLine="720"/>
        <w:contextualSpacing/>
        <w:jc w:val="both"/>
      </w:pPr>
      <w:r w:rsidRPr="003700EA">
        <w:t xml:space="preserve">4. Настоящей заявкой подтверждаем, что против: _______________________________ </w:t>
      </w:r>
    </w:p>
    <w:p w:rsidR="00937B8B" w:rsidRPr="003700EA" w:rsidRDefault="00937B8B" w:rsidP="00067407">
      <w:pPr>
        <w:tabs>
          <w:tab w:val="left" w:pos="1080"/>
        </w:tabs>
        <w:ind w:firstLine="720"/>
        <w:contextualSpacing/>
        <w:jc w:val="center"/>
      </w:pPr>
      <w:r w:rsidRPr="003700EA">
        <w:rPr>
          <w:i/>
        </w:rPr>
        <w:tab/>
      </w:r>
      <w:r w:rsidRPr="003700EA">
        <w:rPr>
          <w:i/>
        </w:rPr>
        <w:tab/>
      </w:r>
      <w:r w:rsidRPr="003700EA">
        <w:rPr>
          <w:i/>
        </w:rPr>
        <w:tab/>
      </w:r>
      <w:r w:rsidRPr="003700EA">
        <w:rPr>
          <w:i/>
        </w:rPr>
        <w:tab/>
      </w:r>
      <w:r w:rsidRPr="003700EA">
        <w:rPr>
          <w:i/>
        </w:rPr>
        <w:tab/>
      </w:r>
      <w:r w:rsidRPr="003700EA">
        <w:rPr>
          <w:i/>
        </w:rPr>
        <w:tab/>
      </w:r>
      <w:r w:rsidRPr="003700EA">
        <w:rPr>
          <w:i/>
        </w:rPr>
        <w:tab/>
      </w:r>
      <w:r w:rsidRPr="003700EA">
        <w:rPr>
          <w:i/>
        </w:rPr>
        <w:tab/>
        <w:t>(наименование Заявителя</w:t>
      </w:r>
      <w:r w:rsidRPr="003700EA">
        <w:t>)</w:t>
      </w:r>
    </w:p>
    <w:p w:rsidR="00937B8B" w:rsidRPr="003700EA" w:rsidRDefault="00937B8B" w:rsidP="00067407">
      <w:pPr>
        <w:contextualSpacing/>
        <w:jc w:val="both"/>
      </w:pPr>
      <w:r w:rsidRPr="003700EA">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937B8B" w:rsidRPr="003700EA" w:rsidRDefault="00937B8B" w:rsidP="00067407">
      <w:pPr>
        <w:tabs>
          <w:tab w:val="left" w:pos="1080"/>
        </w:tabs>
        <w:ind w:firstLine="720"/>
        <w:contextualSpacing/>
        <w:jc w:val="both"/>
      </w:pPr>
      <w:r w:rsidRPr="003700EA">
        <w:t>5. В случае если мы будем признаны победителями аукциона, мы берем на себя обязательства:</w:t>
      </w:r>
    </w:p>
    <w:p w:rsidR="00937B8B" w:rsidRPr="003700EA" w:rsidRDefault="00937B8B" w:rsidP="00067407">
      <w:pPr>
        <w:ind w:firstLine="708"/>
        <w:contextualSpacing/>
        <w:jc w:val="both"/>
      </w:pPr>
      <w:r w:rsidRPr="003700EA">
        <w:t xml:space="preserve">- заключить договор аренды в соответствии с требованиями документации об аукционе, в срок не ранее чем через 10 (десять) дней, но не позднее 20 (двадцати) дней со дня размещения на </w:t>
      </w:r>
      <w:r w:rsidRPr="003700EA">
        <w:rPr>
          <w:bCs/>
        </w:rPr>
        <w:t xml:space="preserve">официальном сайте РФ </w:t>
      </w:r>
      <w:r w:rsidRPr="003700EA">
        <w:rPr>
          <w:b/>
          <w:bCs/>
          <w:lang w:val="en-US"/>
        </w:rPr>
        <w:t>www</w:t>
      </w:r>
      <w:r w:rsidRPr="003700EA">
        <w:rPr>
          <w:b/>
          <w:bCs/>
        </w:rPr>
        <w:t>.</w:t>
      </w:r>
      <w:r w:rsidRPr="003700EA">
        <w:rPr>
          <w:b/>
          <w:bCs/>
          <w:lang w:val="en-US"/>
        </w:rPr>
        <w:t>torgi</w:t>
      </w:r>
      <w:r w:rsidRPr="003700EA">
        <w:rPr>
          <w:b/>
          <w:bCs/>
        </w:rPr>
        <w:t>.</w:t>
      </w:r>
      <w:r w:rsidRPr="003700EA">
        <w:rPr>
          <w:b/>
          <w:bCs/>
          <w:lang w:val="en-US"/>
        </w:rPr>
        <w:t>gov</w:t>
      </w:r>
      <w:r w:rsidRPr="003700EA">
        <w:rPr>
          <w:b/>
          <w:bCs/>
        </w:rPr>
        <w:t>.ru</w:t>
      </w:r>
      <w:r w:rsidRPr="003700EA">
        <w:rPr>
          <w:bCs/>
        </w:rPr>
        <w:t xml:space="preserve"> </w:t>
      </w:r>
      <w:r w:rsidRPr="003700EA">
        <w:t>протокола аукциона;</w:t>
      </w:r>
    </w:p>
    <w:p w:rsidR="00937B8B" w:rsidRPr="003700EA" w:rsidRDefault="00937B8B" w:rsidP="00067407">
      <w:pPr>
        <w:ind w:firstLine="708"/>
        <w:contextualSpacing/>
        <w:jc w:val="both"/>
      </w:pPr>
      <w:r w:rsidRPr="003700EA">
        <w:t>- оплачивать арендные платежи в размере, в порядке и в сроки, установленные</w:t>
      </w:r>
      <w:r w:rsidR="00E73ECB" w:rsidRPr="003700EA">
        <w:t xml:space="preserve"> </w:t>
      </w:r>
      <w:r w:rsidRPr="003700EA">
        <w:t>договором аренды.</w:t>
      </w:r>
    </w:p>
    <w:p w:rsidR="00937B8B" w:rsidRPr="003700EA" w:rsidRDefault="00937B8B" w:rsidP="00067407">
      <w:pPr>
        <w:tabs>
          <w:tab w:val="left" w:pos="1080"/>
        </w:tabs>
        <w:ind w:firstLine="720"/>
        <w:contextualSpacing/>
        <w:jc w:val="both"/>
      </w:pPr>
      <w:r w:rsidRPr="003700EA">
        <w:t>6. Сообщаем, что для оперативного уведомления нас по вопросам организационного характера и взаимодействия с Заказчиком нами уполномочен:</w:t>
      </w:r>
    </w:p>
    <w:p w:rsidR="00937B8B" w:rsidRPr="003700EA" w:rsidRDefault="00937B8B" w:rsidP="00067407">
      <w:pPr>
        <w:contextualSpacing/>
        <w:jc w:val="both"/>
      </w:pPr>
      <w:r w:rsidRPr="003700EA">
        <w:t>________________________________________________________________________________</w:t>
      </w:r>
    </w:p>
    <w:p w:rsidR="00937B8B" w:rsidRPr="003700EA" w:rsidRDefault="00937B8B" w:rsidP="00067407">
      <w:pPr>
        <w:tabs>
          <w:tab w:val="left" w:pos="1080"/>
        </w:tabs>
        <w:ind w:firstLine="720"/>
        <w:contextualSpacing/>
        <w:jc w:val="center"/>
        <w:rPr>
          <w:i/>
        </w:rPr>
      </w:pPr>
      <w:r w:rsidRPr="003700EA">
        <w:rPr>
          <w:i/>
        </w:rPr>
        <w:t>(Ф.И.О., телефон работника)</w:t>
      </w:r>
    </w:p>
    <w:p w:rsidR="00937B8B" w:rsidRPr="003700EA" w:rsidRDefault="00937B8B" w:rsidP="00067407">
      <w:pPr>
        <w:tabs>
          <w:tab w:val="left" w:pos="1080"/>
        </w:tabs>
        <w:ind w:firstLine="720"/>
        <w:contextualSpacing/>
        <w:jc w:val="both"/>
      </w:pPr>
      <w:r w:rsidRPr="003700EA">
        <w:t>Все сведения о проведение аукциона просим сообщать уполномоченному лицу.</w:t>
      </w:r>
    </w:p>
    <w:p w:rsidR="00937B8B" w:rsidRPr="003700EA" w:rsidRDefault="00937B8B" w:rsidP="00067407">
      <w:pPr>
        <w:autoSpaceDE w:val="0"/>
        <w:autoSpaceDN w:val="0"/>
        <w:adjustRightInd w:val="0"/>
        <w:ind w:firstLine="720"/>
        <w:contextualSpacing/>
        <w:jc w:val="both"/>
      </w:pPr>
      <w:r w:rsidRPr="003700EA">
        <w:t>7. В случае присуждения нам права заключить договор аренды, в период с даты получения протокола аукциона и до подписания официального договора аренды настоящая заявка будет носить характер заключенного нами и Организатором предварительного договора о заключении договора аренды.</w:t>
      </w:r>
    </w:p>
    <w:p w:rsidR="00937B8B" w:rsidRPr="003700EA" w:rsidRDefault="00937B8B" w:rsidP="00067407">
      <w:pPr>
        <w:pStyle w:val="ac"/>
        <w:widowControl w:val="0"/>
        <w:spacing w:after="0"/>
        <w:ind w:firstLine="720"/>
        <w:contextualSpacing/>
        <w:jc w:val="both"/>
      </w:pPr>
      <w:r w:rsidRPr="003700EA">
        <w:t>8. Корреспонденцию в наш адрес просим направлять по адресу:</w:t>
      </w:r>
    </w:p>
    <w:p w:rsidR="00937B8B" w:rsidRPr="003700EA" w:rsidRDefault="00937B8B" w:rsidP="00067407">
      <w:pPr>
        <w:pStyle w:val="ac"/>
        <w:widowControl w:val="0"/>
        <w:spacing w:after="0"/>
        <w:ind w:firstLine="720"/>
        <w:contextualSpacing/>
        <w:jc w:val="both"/>
      </w:pPr>
      <w:r w:rsidRPr="003700EA">
        <w:t xml:space="preserve"> ____________________________________________________________________</w:t>
      </w:r>
    </w:p>
    <w:p w:rsidR="00937B8B" w:rsidRPr="003700EA" w:rsidRDefault="00937B8B" w:rsidP="00067407">
      <w:pPr>
        <w:pStyle w:val="ac"/>
        <w:widowControl w:val="0"/>
        <w:spacing w:after="0"/>
        <w:ind w:firstLine="720"/>
        <w:contextualSpacing/>
        <w:jc w:val="both"/>
      </w:pPr>
    </w:p>
    <w:p w:rsidR="00937B8B" w:rsidRPr="003700EA" w:rsidRDefault="00937B8B" w:rsidP="00067407">
      <w:pPr>
        <w:pStyle w:val="ac"/>
        <w:widowControl w:val="0"/>
        <w:spacing w:after="0"/>
        <w:ind w:firstLine="720"/>
        <w:contextualSpacing/>
        <w:jc w:val="both"/>
      </w:pPr>
    </w:p>
    <w:p w:rsidR="00937B8B" w:rsidRPr="003700EA" w:rsidRDefault="00937B8B" w:rsidP="00067407">
      <w:pPr>
        <w:pStyle w:val="ac"/>
        <w:widowControl w:val="0"/>
        <w:spacing w:after="0"/>
        <w:ind w:firstLine="720"/>
        <w:contextualSpacing/>
        <w:jc w:val="both"/>
      </w:pPr>
      <w:r w:rsidRPr="003700EA">
        <w:t>Руководитель (уполномоченное лицо)</w:t>
      </w:r>
    </w:p>
    <w:p w:rsidR="00937B8B" w:rsidRPr="003700EA" w:rsidRDefault="00937B8B" w:rsidP="00067407">
      <w:pPr>
        <w:pStyle w:val="ac"/>
        <w:widowControl w:val="0"/>
        <w:spacing w:after="0"/>
        <w:ind w:firstLine="720"/>
        <w:contextualSpacing/>
        <w:jc w:val="both"/>
      </w:pPr>
      <w:r w:rsidRPr="003700EA">
        <w:t>Заявителя на участие в аукционе</w:t>
      </w:r>
      <w:r w:rsidRPr="003700EA">
        <w:rPr>
          <w:b/>
        </w:rPr>
        <w:tab/>
      </w:r>
      <w:r w:rsidRPr="003700EA">
        <w:rPr>
          <w:b/>
        </w:rPr>
        <w:tab/>
      </w:r>
      <w:r w:rsidRPr="003700EA">
        <w:rPr>
          <w:b/>
        </w:rPr>
        <w:tab/>
      </w:r>
      <w:r w:rsidRPr="003700EA">
        <w:rPr>
          <w:b/>
        </w:rPr>
        <w:tab/>
      </w:r>
      <w:r w:rsidRPr="003700EA">
        <w:rPr>
          <w:b/>
        </w:rPr>
        <w:tab/>
      </w:r>
      <w:r w:rsidRPr="003700EA">
        <w:rPr>
          <w:b/>
        </w:rPr>
        <w:tab/>
      </w:r>
      <w:r w:rsidRPr="003700EA">
        <w:t>/</w:t>
      </w:r>
      <w:r w:rsidR="00824CA3" w:rsidRPr="003700EA">
        <w:t xml:space="preserve"> </w:t>
      </w:r>
      <w:r w:rsidRPr="003700EA">
        <w:t>ФИО</w:t>
      </w:r>
      <w:r w:rsidR="00824CA3" w:rsidRPr="003700EA">
        <w:t xml:space="preserve"> </w:t>
      </w:r>
      <w:r w:rsidRPr="003700EA">
        <w:t>/</w:t>
      </w:r>
    </w:p>
    <w:p w:rsidR="00937B8B" w:rsidRPr="003700EA" w:rsidRDefault="00937B8B" w:rsidP="00067407">
      <w:pPr>
        <w:pStyle w:val="ac"/>
        <w:widowControl w:val="0"/>
        <w:spacing w:after="0"/>
        <w:ind w:firstLine="720"/>
        <w:contextualSpacing/>
        <w:jc w:val="both"/>
      </w:pPr>
      <w:r w:rsidRPr="003700EA">
        <w:t>МП</w:t>
      </w: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jc w:val="center"/>
        <w:rPr>
          <w:b/>
        </w:rPr>
      </w:pPr>
      <w:r w:rsidRPr="003700EA">
        <w:br w:type="page"/>
      </w:r>
      <w:r w:rsidRPr="003700EA">
        <w:rPr>
          <w:b/>
        </w:rPr>
        <w:lastRenderedPageBreak/>
        <w:t>3. ФОРМА ДОВЕРЕННОСТИ НА УПОЛНОМОЧЕННОЕ ЛИЦО, ИМЕЮЩЕЕ ПРАВО ПРЕДСТАВЛЕНИЯ ИНТЕРЕСОВ ЗАЯВИТЕЛЯ НА УЧАСТИЕ В АУКЦИОНЕ</w:t>
      </w:r>
    </w:p>
    <w:p w:rsidR="00937B8B" w:rsidRPr="003700EA" w:rsidRDefault="00937B8B" w:rsidP="00067407">
      <w:pPr>
        <w:contextualSpacing/>
        <w:rPr>
          <w:b/>
        </w:rPr>
      </w:pPr>
    </w:p>
    <w:p w:rsidR="00937B8B" w:rsidRPr="003700EA" w:rsidRDefault="00937B8B" w:rsidP="00067407">
      <w:pPr>
        <w:contextualSpacing/>
      </w:pPr>
    </w:p>
    <w:p w:rsidR="00937B8B" w:rsidRPr="003700EA" w:rsidRDefault="00937B8B" w:rsidP="00067407">
      <w:pPr>
        <w:contextualSpacing/>
      </w:pPr>
      <w:r w:rsidRPr="003700EA">
        <w:t>На бланке организации</w:t>
      </w:r>
    </w:p>
    <w:p w:rsidR="00937B8B" w:rsidRPr="003700EA" w:rsidRDefault="00937B8B" w:rsidP="00067407">
      <w:pPr>
        <w:contextualSpacing/>
      </w:pPr>
      <w:r w:rsidRPr="003700EA">
        <w:t>Дата, исх. номер</w:t>
      </w:r>
    </w:p>
    <w:p w:rsidR="00937B8B" w:rsidRPr="003700EA" w:rsidRDefault="00937B8B" w:rsidP="00067407">
      <w:pPr>
        <w:contextualSpacing/>
      </w:pPr>
    </w:p>
    <w:p w:rsidR="00937B8B" w:rsidRPr="003700EA" w:rsidRDefault="00937B8B" w:rsidP="00067407">
      <w:pPr>
        <w:contextualSpacing/>
        <w:jc w:val="center"/>
        <w:rPr>
          <w:b/>
        </w:rPr>
      </w:pPr>
      <w:r w:rsidRPr="003700EA">
        <w:rPr>
          <w:b/>
        </w:rPr>
        <w:t>ДОВЕРЕННОСТЬ № ____</w:t>
      </w: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r w:rsidRPr="003700EA">
        <w:t xml:space="preserve">г. </w:t>
      </w:r>
      <w:r w:rsidR="00AA7078" w:rsidRPr="003700EA">
        <w:t>Югорск</w:t>
      </w:r>
      <w:r w:rsidRPr="003700EA">
        <w:tab/>
      </w:r>
      <w:r w:rsidRPr="003700EA">
        <w:tab/>
      </w:r>
      <w:r w:rsidRPr="003700EA">
        <w:tab/>
      </w:r>
      <w:r w:rsidRPr="003700EA">
        <w:tab/>
      </w:r>
      <w:r w:rsidRPr="003700EA">
        <w:tab/>
      </w:r>
      <w:r w:rsidRPr="003700EA">
        <w:tab/>
      </w:r>
      <w:r w:rsidRPr="003700EA">
        <w:tab/>
        <w:t>_________________________________</w:t>
      </w:r>
    </w:p>
    <w:p w:rsidR="00937B8B" w:rsidRPr="003700EA" w:rsidRDefault="00824CA3" w:rsidP="00067407">
      <w:pPr>
        <w:contextualSpacing/>
        <w:jc w:val="center"/>
        <w:rPr>
          <w:i/>
          <w:vertAlign w:val="superscript"/>
        </w:rPr>
      </w:pPr>
      <w:r w:rsidRPr="003700EA">
        <w:rPr>
          <w:i/>
          <w:vertAlign w:val="superscript"/>
        </w:rPr>
        <w:t xml:space="preserve"> </w:t>
      </w:r>
      <w:r w:rsidR="00937B8B" w:rsidRPr="003700EA">
        <w:rPr>
          <w:i/>
          <w:vertAlign w:val="superscript"/>
        </w:rPr>
        <w:t>(прописью число, месяц и год выдачи доверенности)</w:t>
      </w:r>
    </w:p>
    <w:p w:rsidR="00937B8B" w:rsidRPr="003700EA" w:rsidRDefault="00937B8B" w:rsidP="00067407">
      <w:pPr>
        <w:contextualSpacing/>
      </w:pPr>
    </w:p>
    <w:p w:rsidR="00937B8B" w:rsidRPr="003700EA" w:rsidRDefault="00937B8B" w:rsidP="00067407">
      <w:pPr>
        <w:contextualSpacing/>
      </w:pPr>
      <w:r w:rsidRPr="003700EA">
        <w:t>________________________________________________________________________________</w:t>
      </w:r>
    </w:p>
    <w:p w:rsidR="00937B8B" w:rsidRPr="003700EA" w:rsidRDefault="00937B8B" w:rsidP="00067407">
      <w:pPr>
        <w:contextualSpacing/>
        <w:jc w:val="center"/>
        <w:rPr>
          <w:i/>
          <w:vertAlign w:val="superscript"/>
        </w:rPr>
      </w:pPr>
      <w:r w:rsidRPr="003700EA">
        <w:rPr>
          <w:i/>
          <w:vertAlign w:val="superscript"/>
        </w:rPr>
        <w:t>(наименование Заявителя на участие в аукционе)</w:t>
      </w:r>
    </w:p>
    <w:p w:rsidR="00937B8B" w:rsidRPr="003700EA" w:rsidRDefault="00937B8B" w:rsidP="00067407">
      <w:pPr>
        <w:contextualSpacing/>
      </w:pPr>
      <w:r w:rsidRPr="003700EA">
        <w:t>доверяет ________________________________________________________________________</w:t>
      </w:r>
    </w:p>
    <w:p w:rsidR="00937B8B" w:rsidRPr="003700EA" w:rsidRDefault="00937B8B" w:rsidP="00067407">
      <w:pPr>
        <w:contextualSpacing/>
        <w:jc w:val="center"/>
        <w:rPr>
          <w:i/>
          <w:vertAlign w:val="superscript"/>
        </w:rPr>
      </w:pPr>
      <w:r w:rsidRPr="003700EA">
        <w:rPr>
          <w:i/>
          <w:vertAlign w:val="superscript"/>
        </w:rPr>
        <w:t>(фамилия, имя, отчество, должность)</w:t>
      </w:r>
    </w:p>
    <w:p w:rsidR="00937B8B" w:rsidRPr="003700EA" w:rsidRDefault="00937B8B" w:rsidP="00067407">
      <w:pPr>
        <w:contextualSpacing/>
      </w:pPr>
    </w:p>
    <w:p w:rsidR="00937B8B" w:rsidRPr="003700EA" w:rsidRDefault="00937B8B" w:rsidP="00067407">
      <w:pPr>
        <w:contextualSpacing/>
      </w:pPr>
      <w:r w:rsidRPr="003700EA">
        <w:t>паспорт серии _________ № ___________________ выдан ______________________________</w:t>
      </w:r>
    </w:p>
    <w:p w:rsidR="00937B8B" w:rsidRPr="003700EA" w:rsidRDefault="00937B8B" w:rsidP="00067407">
      <w:pPr>
        <w:contextualSpacing/>
      </w:pPr>
    </w:p>
    <w:p w:rsidR="00937B8B" w:rsidRPr="003700EA" w:rsidRDefault="00937B8B" w:rsidP="00067407">
      <w:pPr>
        <w:contextualSpacing/>
      </w:pPr>
      <w:r w:rsidRPr="003700EA">
        <w:t>__________________________________________________ «____»___________________ года.</w:t>
      </w:r>
    </w:p>
    <w:p w:rsidR="00937B8B" w:rsidRPr="003700EA" w:rsidRDefault="00937B8B" w:rsidP="00067407">
      <w:pPr>
        <w:contextualSpacing/>
      </w:pPr>
    </w:p>
    <w:p w:rsidR="00937B8B" w:rsidRPr="003700EA" w:rsidRDefault="00937B8B" w:rsidP="00067407">
      <w:pPr>
        <w:contextualSpacing/>
      </w:pPr>
      <w:r w:rsidRPr="003700EA">
        <w:t>представлять интересы ____________________________________________________________</w:t>
      </w:r>
    </w:p>
    <w:p w:rsidR="00937B8B" w:rsidRPr="003700EA" w:rsidRDefault="00937B8B" w:rsidP="00067407">
      <w:pPr>
        <w:contextualSpacing/>
        <w:jc w:val="center"/>
        <w:rPr>
          <w:i/>
          <w:vertAlign w:val="superscript"/>
        </w:rPr>
      </w:pPr>
      <w:r w:rsidRPr="003700EA">
        <w:rPr>
          <w:vertAlign w:val="superscript"/>
        </w:rPr>
        <w:tab/>
      </w:r>
      <w:r w:rsidR="00824CA3" w:rsidRPr="003700EA">
        <w:rPr>
          <w:vertAlign w:val="superscript"/>
        </w:rPr>
        <w:t xml:space="preserve"> </w:t>
      </w:r>
      <w:r w:rsidRPr="003700EA">
        <w:rPr>
          <w:i/>
          <w:vertAlign w:val="superscript"/>
        </w:rPr>
        <w:t>(наименование Претендента на участие в аукционе)</w:t>
      </w:r>
    </w:p>
    <w:p w:rsidR="00937B8B" w:rsidRPr="003700EA" w:rsidRDefault="00937B8B" w:rsidP="00067407">
      <w:pPr>
        <w:contextualSpacing/>
        <w:rPr>
          <w:vertAlign w:val="superscript"/>
        </w:rPr>
      </w:pPr>
    </w:p>
    <w:p w:rsidR="00937B8B" w:rsidRPr="003700EA" w:rsidRDefault="00937B8B" w:rsidP="00067407">
      <w:pPr>
        <w:contextualSpacing/>
        <w:jc w:val="both"/>
      </w:pPr>
      <w:r w:rsidRPr="003700EA">
        <w:t xml:space="preserve">на открытом аукционе № </w:t>
      </w:r>
      <w:r w:rsidR="00EA7121" w:rsidRPr="003700EA">
        <w:t>______________________</w:t>
      </w:r>
      <w:r w:rsidRPr="003700EA">
        <w:t xml:space="preserve"> на право заключения договора аренды нежилых помещений, закрепленных на праве оперативного управления за муниципальным автономным учреждением «</w:t>
      </w:r>
      <w:r w:rsidR="00E73ECB" w:rsidRPr="003700EA">
        <w:t>Молодежный центр «Гелиос</w:t>
      </w:r>
      <w:r w:rsidRPr="003700EA">
        <w:t>» (МАУ «</w:t>
      </w:r>
      <w:r w:rsidR="00E73ECB" w:rsidRPr="003700EA">
        <w:t>МЦ «Гелиос</w:t>
      </w:r>
      <w:r w:rsidRPr="003700EA">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937B8B" w:rsidRPr="003700EA" w:rsidRDefault="00937B8B" w:rsidP="00067407">
      <w:pPr>
        <w:contextualSpacing/>
      </w:pPr>
    </w:p>
    <w:p w:rsidR="00937B8B" w:rsidRPr="003700EA" w:rsidRDefault="00937B8B" w:rsidP="00067407">
      <w:pPr>
        <w:contextualSpacing/>
      </w:pPr>
      <w:r w:rsidRPr="003700EA">
        <w:t>Подпись _______________________</w:t>
      </w:r>
      <w:r w:rsidRPr="003700EA">
        <w:tab/>
        <w:t xml:space="preserve">______________________ удостоверяем. </w:t>
      </w:r>
    </w:p>
    <w:p w:rsidR="00937B8B" w:rsidRPr="003700EA" w:rsidRDefault="00937B8B" w:rsidP="00067407">
      <w:pPr>
        <w:tabs>
          <w:tab w:val="center" w:pos="2160"/>
          <w:tab w:val="center" w:pos="5760"/>
        </w:tabs>
        <w:contextualSpacing/>
        <w:rPr>
          <w:i/>
          <w:vertAlign w:val="superscript"/>
        </w:rPr>
      </w:pPr>
      <w:r w:rsidRPr="003700EA">
        <w:rPr>
          <w:i/>
          <w:vertAlign w:val="superscript"/>
        </w:rPr>
        <w:tab/>
        <w:t>(Ф.И.О. удостоверяемого)</w:t>
      </w:r>
      <w:r w:rsidRPr="003700EA">
        <w:rPr>
          <w:i/>
          <w:vertAlign w:val="superscript"/>
        </w:rPr>
        <w:tab/>
        <w:t>(подпись удостоверяемого)</w:t>
      </w:r>
    </w:p>
    <w:p w:rsidR="00937B8B" w:rsidRPr="003700EA" w:rsidRDefault="00937B8B" w:rsidP="00067407">
      <w:pPr>
        <w:contextualSpacing/>
      </w:pPr>
      <w:r w:rsidRPr="003700EA">
        <w:t>Доверенность действительна по «____» _______________201</w:t>
      </w:r>
      <w:r w:rsidR="00F96C26" w:rsidRPr="003700EA">
        <w:t>5</w:t>
      </w:r>
      <w:r w:rsidRPr="003700EA">
        <w:t xml:space="preserve"> года.</w:t>
      </w:r>
    </w:p>
    <w:p w:rsidR="00937B8B" w:rsidRPr="003700EA" w:rsidRDefault="00937B8B" w:rsidP="00067407">
      <w:pPr>
        <w:contextualSpacing/>
      </w:pPr>
    </w:p>
    <w:p w:rsidR="00937B8B" w:rsidRPr="003700EA" w:rsidRDefault="00937B8B" w:rsidP="00067407">
      <w:pPr>
        <w:contextualSpacing/>
      </w:pPr>
    </w:p>
    <w:p w:rsidR="00937B8B" w:rsidRPr="003700EA" w:rsidRDefault="00937B8B" w:rsidP="00067407">
      <w:pPr>
        <w:contextualSpacing/>
      </w:pPr>
      <w:r w:rsidRPr="003700EA">
        <w:t>Руководитель (уполномоченное лицо)</w:t>
      </w:r>
    </w:p>
    <w:p w:rsidR="00937B8B" w:rsidRPr="003700EA" w:rsidRDefault="00937B8B" w:rsidP="00067407">
      <w:pPr>
        <w:contextualSpacing/>
      </w:pPr>
      <w:r w:rsidRPr="003700EA">
        <w:t>Заявителя на участие в аукционе</w:t>
      </w:r>
      <w:r w:rsidRPr="003700EA">
        <w:rPr>
          <w:b/>
        </w:rPr>
        <w:t xml:space="preserve"> </w:t>
      </w:r>
      <w:r w:rsidRPr="003700EA">
        <w:rPr>
          <w:b/>
        </w:rPr>
        <w:tab/>
      </w:r>
      <w:r w:rsidRPr="003700EA">
        <w:rPr>
          <w:b/>
        </w:rPr>
        <w:tab/>
      </w:r>
      <w:r w:rsidRPr="003700EA">
        <w:rPr>
          <w:b/>
        </w:rPr>
        <w:tab/>
      </w:r>
      <w:r w:rsidRPr="003700EA">
        <w:rPr>
          <w:b/>
        </w:rPr>
        <w:tab/>
      </w:r>
      <w:r w:rsidRPr="003700EA">
        <w:rPr>
          <w:b/>
        </w:rPr>
        <w:tab/>
      </w:r>
      <w:r w:rsidRPr="003700EA">
        <w:rPr>
          <w:b/>
        </w:rPr>
        <w:tab/>
      </w:r>
      <w:r w:rsidRPr="003700EA">
        <w:t>/</w:t>
      </w:r>
      <w:r w:rsidR="00824CA3" w:rsidRPr="003700EA">
        <w:t xml:space="preserve"> </w:t>
      </w:r>
      <w:r w:rsidRPr="003700EA">
        <w:t>ФИО</w:t>
      </w:r>
      <w:r w:rsidR="00824CA3" w:rsidRPr="003700EA">
        <w:t xml:space="preserve"> </w:t>
      </w:r>
      <w:r w:rsidRPr="003700EA">
        <w:t>/</w:t>
      </w:r>
      <w:r w:rsidRPr="003700EA">
        <w:rPr>
          <w:b/>
        </w:rPr>
        <w:t xml:space="preserve"> </w:t>
      </w:r>
    </w:p>
    <w:p w:rsidR="00937B8B" w:rsidRPr="003700EA" w:rsidRDefault="00937B8B" w:rsidP="00067407">
      <w:pPr>
        <w:contextualSpacing/>
      </w:pPr>
    </w:p>
    <w:p w:rsidR="00937B8B" w:rsidRPr="003700EA" w:rsidRDefault="00937B8B" w:rsidP="00067407">
      <w:pPr>
        <w:ind w:firstLine="1845"/>
        <w:contextualSpacing/>
      </w:pPr>
      <w:r w:rsidRPr="003700EA">
        <w:t>МП</w:t>
      </w: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pStyle w:val="aa"/>
        <w:ind w:left="0"/>
        <w:contextualSpacing/>
        <w:jc w:val="left"/>
        <w:rPr>
          <w:b/>
          <w:color w:val="auto"/>
          <w:sz w:val="20"/>
          <w:szCs w:val="20"/>
        </w:rPr>
      </w:pPr>
    </w:p>
    <w:p w:rsidR="00937B8B" w:rsidRPr="003700EA" w:rsidRDefault="00937B8B" w:rsidP="00067407">
      <w:pPr>
        <w:contextualSpacing/>
        <w:jc w:val="center"/>
        <w:rPr>
          <w:b/>
          <w:bCs/>
        </w:rPr>
      </w:pPr>
      <w:r w:rsidRPr="003700EA">
        <w:rPr>
          <w:b/>
        </w:rPr>
        <w:br w:type="page"/>
      </w:r>
      <w:r w:rsidRPr="003700EA">
        <w:rPr>
          <w:b/>
        </w:rPr>
        <w:lastRenderedPageBreak/>
        <w:t>4. АНКЕТА ЗАЯВИТЕЛЯ НА УЧАСТИЕ В АУКЦИОНЕ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349"/>
      </w:tblGrid>
      <w:tr w:rsidR="00937B8B" w:rsidRPr="003700EA" w:rsidTr="00C078B5">
        <w:tc>
          <w:tcPr>
            <w:tcW w:w="7479" w:type="dxa"/>
            <w:tcBorders>
              <w:top w:val="single" w:sz="4" w:space="0" w:color="auto"/>
              <w:bottom w:val="single" w:sz="4" w:space="0" w:color="auto"/>
              <w:right w:val="single" w:sz="4" w:space="0" w:color="auto"/>
            </w:tcBorders>
          </w:tcPr>
          <w:p w:rsidR="00937B8B" w:rsidRPr="003700EA" w:rsidRDefault="00937B8B" w:rsidP="00067407">
            <w:pPr>
              <w:contextualSpacing/>
              <w:rPr>
                <w:b/>
                <w:bCs/>
              </w:rPr>
            </w:pPr>
            <w:r w:rsidRPr="003700EA">
              <w:rPr>
                <w:b/>
                <w:bCs/>
              </w:rPr>
              <w:t>Полное и сокращенное наименования организации и ее организационно-правовая форма:</w:t>
            </w:r>
          </w:p>
          <w:p w:rsidR="00937B8B" w:rsidRPr="003700EA" w:rsidRDefault="00937B8B" w:rsidP="00067407">
            <w:pPr>
              <w:contextualSpacing/>
              <w:rPr>
                <w:b/>
                <w:bCs/>
              </w:rPr>
            </w:pPr>
            <w:r w:rsidRPr="003700EA">
              <w:rPr>
                <w:b/>
                <w:bCs/>
              </w:rPr>
              <w:t>Ф.И.О. Заявителя – физического лица</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rPr>
                <w:b/>
                <w:bCs/>
              </w:rPr>
            </w:pPr>
          </w:p>
        </w:tc>
      </w:tr>
      <w:tr w:rsidR="00937B8B" w:rsidRPr="003700EA" w:rsidTr="00C078B5">
        <w:tc>
          <w:tcPr>
            <w:tcW w:w="7479" w:type="dxa"/>
            <w:tcBorders>
              <w:top w:val="single" w:sz="4" w:space="0" w:color="auto"/>
              <w:bottom w:val="single" w:sz="4" w:space="0" w:color="auto"/>
              <w:right w:val="single" w:sz="4" w:space="0" w:color="auto"/>
            </w:tcBorders>
          </w:tcPr>
          <w:p w:rsidR="00937B8B" w:rsidRPr="003700EA" w:rsidRDefault="00937B8B" w:rsidP="00067407">
            <w:pPr>
              <w:contextualSpacing/>
              <w:rPr>
                <w:b/>
                <w:bCs/>
              </w:rPr>
            </w:pPr>
            <w:r w:rsidRPr="003700EA">
              <w:rPr>
                <w:b/>
                <w:bCs/>
              </w:rPr>
              <w:t>Регистрационные данные (</w:t>
            </w:r>
            <w:r w:rsidRPr="003700EA">
              <w:rPr>
                <w:b/>
                <w:bCs/>
                <w:i/>
              </w:rPr>
              <w:t>для Заявителя - юридического лица</w:t>
            </w:r>
            <w:r w:rsidRPr="003700EA">
              <w:rPr>
                <w:b/>
                <w:bCs/>
              </w:rPr>
              <w:t>):</w:t>
            </w:r>
          </w:p>
          <w:p w:rsidR="00C078B5" w:rsidRPr="003700EA" w:rsidRDefault="00937B8B" w:rsidP="00067407">
            <w:pPr>
              <w:contextualSpacing/>
              <w:rPr>
                <w:i/>
                <w:iCs/>
              </w:rPr>
            </w:pPr>
            <w:r w:rsidRPr="003700EA">
              <w:t xml:space="preserve">Дата, место и орган регистрации юридического лица, регистрации физического лица в качестве индивидуального предпринимателя </w:t>
            </w:r>
          </w:p>
          <w:p w:rsidR="00937B8B" w:rsidRPr="003700EA" w:rsidRDefault="00937B8B" w:rsidP="00067407">
            <w:pPr>
              <w:contextualSpacing/>
              <w:rPr>
                <w:b/>
                <w:bCs/>
              </w:rPr>
            </w:pPr>
            <w:r w:rsidRPr="003700EA">
              <w:rPr>
                <w:b/>
                <w:bCs/>
              </w:rPr>
              <w:t>Паспортные данные (</w:t>
            </w:r>
            <w:r w:rsidRPr="003700EA">
              <w:rPr>
                <w:b/>
                <w:bCs/>
                <w:i/>
              </w:rPr>
              <w:t>для Заявителя–физического лица)</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rPr>
                <w:b/>
                <w:bCs/>
              </w:rPr>
            </w:pPr>
          </w:p>
        </w:tc>
      </w:tr>
      <w:tr w:rsidR="00937B8B" w:rsidRPr="003700EA" w:rsidTr="00C078B5">
        <w:tc>
          <w:tcPr>
            <w:tcW w:w="7479" w:type="dxa"/>
            <w:tcBorders>
              <w:top w:val="nil"/>
              <w:bottom w:val="single" w:sz="4" w:space="0" w:color="auto"/>
              <w:right w:val="single" w:sz="4" w:space="0" w:color="auto"/>
            </w:tcBorders>
          </w:tcPr>
          <w:p w:rsidR="00937B8B" w:rsidRPr="003700EA" w:rsidRDefault="00937B8B" w:rsidP="00067407">
            <w:pPr>
              <w:contextualSpacing/>
              <w:rPr>
                <w:i/>
                <w:iCs/>
              </w:rPr>
            </w:pPr>
            <w:r w:rsidRPr="003700EA">
              <w:t>Номер, почтовый адрес, тел./факс</w:t>
            </w:r>
            <w:r w:rsidR="00E73ECB" w:rsidRPr="003700EA">
              <w:t xml:space="preserve"> </w:t>
            </w:r>
            <w:r w:rsidRPr="003700EA">
              <w:t>Инспекции Управления Федеральной налоговой службы, в которой Участник аукциона зарегистрирован в качестве налогоплательщика по месту нахождения на территории Российской Федерации</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rPr>
                <w:b/>
                <w:bCs/>
              </w:rPr>
            </w:pPr>
          </w:p>
        </w:tc>
      </w:tr>
      <w:tr w:rsidR="00937B8B" w:rsidRPr="003700EA" w:rsidTr="00C078B5">
        <w:tc>
          <w:tcPr>
            <w:tcW w:w="7479" w:type="dxa"/>
            <w:tcBorders>
              <w:top w:val="nil"/>
              <w:bottom w:val="single" w:sz="4" w:space="0" w:color="auto"/>
              <w:right w:val="single" w:sz="4" w:space="0" w:color="auto"/>
            </w:tcBorders>
          </w:tcPr>
          <w:p w:rsidR="00937B8B" w:rsidRPr="003700EA" w:rsidRDefault="00937B8B" w:rsidP="00067407">
            <w:pPr>
              <w:contextualSpacing/>
              <w:rPr>
                <w:rFonts w:eastAsia="Arial Unicode MS"/>
              </w:rPr>
            </w:pPr>
            <w:r w:rsidRPr="003700EA">
              <w:rPr>
                <w:rFonts w:eastAsia="Arial Unicode MS"/>
              </w:rPr>
              <w:t xml:space="preserve">ИНН </w:t>
            </w:r>
          </w:p>
          <w:p w:rsidR="00937B8B" w:rsidRPr="003700EA" w:rsidRDefault="00937B8B" w:rsidP="00067407">
            <w:pPr>
              <w:contextualSpacing/>
              <w:rPr>
                <w:rFonts w:eastAsia="Arial Unicode MS"/>
              </w:rPr>
            </w:pPr>
            <w:r w:rsidRPr="003700EA">
              <w:rPr>
                <w:rFonts w:eastAsia="Arial Unicode MS"/>
              </w:rPr>
              <w:t>КПП</w:t>
            </w:r>
          </w:p>
          <w:p w:rsidR="00937B8B" w:rsidRPr="003700EA" w:rsidRDefault="00937B8B" w:rsidP="00067407">
            <w:pPr>
              <w:contextualSpacing/>
              <w:rPr>
                <w:rFonts w:eastAsia="Arial Unicode MS"/>
              </w:rPr>
            </w:pPr>
            <w:r w:rsidRPr="003700EA">
              <w:rPr>
                <w:rFonts w:eastAsia="Arial Unicode MS"/>
              </w:rPr>
              <w:t>ОКПО</w:t>
            </w:r>
          </w:p>
          <w:p w:rsidR="00937B8B" w:rsidRPr="003700EA" w:rsidRDefault="00937B8B" w:rsidP="00067407">
            <w:pPr>
              <w:contextualSpacing/>
              <w:rPr>
                <w:rFonts w:eastAsia="Arial Unicode MS"/>
              </w:rPr>
            </w:pPr>
            <w:r w:rsidRPr="003700EA">
              <w:rPr>
                <w:rFonts w:eastAsia="Arial Unicode MS"/>
              </w:rPr>
              <w:t xml:space="preserve">ОКВЭД </w:t>
            </w:r>
          </w:p>
          <w:p w:rsidR="00937B8B" w:rsidRPr="003700EA" w:rsidRDefault="00937B8B" w:rsidP="00067407">
            <w:pPr>
              <w:contextualSpacing/>
            </w:pPr>
            <w:r w:rsidRPr="003700EA">
              <w:t>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rPr>
                <w:b/>
                <w:bCs/>
              </w:rPr>
            </w:pPr>
          </w:p>
        </w:tc>
      </w:tr>
      <w:tr w:rsidR="00937B8B" w:rsidRPr="003700EA" w:rsidTr="00C078B5">
        <w:trPr>
          <w:cantSplit/>
          <w:trHeight w:val="132"/>
        </w:trPr>
        <w:tc>
          <w:tcPr>
            <w:tcW w:w="7479" w:type="dxa"/>
            <w:vMerge w:val="restart"/>
            <w:tcBorders>
              <w:top w:val="single" w:sz="4" w:space="0" w:color="auto"/>
              <w:bottom w:val="single" w:sz="4" w:space="0" w:color="auto"/>
              <w:right w:val="single" w:sz="4" w:space="0" w:color="auto"/>
            </w:tcBorders>
          </w:tcPr>
          <w:p w:rsidR="00937B8B" w:rsidRPr="003700EA" w:rsidRDefault="00937B8B" w:rsidP="00067407">
            <w:pPr>
              <w:contextualSpacing/>
              <w:rPr>
                <w:b/>
                <w:bCs/>
              </w:rPr>
            </w:pPr>
            <w:r w:rsidRPr="003700EA">
              <w:rPr>
                <w:b/>
                <w:bCs/>
              </w:rPr>
              <w:t>Юридический адрес/место жительства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Страна</w:t>
            </w:r>
          </w:p>
        </w:tc>
      </w:tr>
      <w:tr w:rsidR="00937B8B" w:rsidRPr="003700EA" w:rsidTr="00C078B5">
        <w:trPr>
          <w:cantSplit/>
          <w:trHeight w:val="258"/>
        </w:trPr>
        <w:tc>
          <w:tcPr>
            <w:tcW w:w="7479" w:type="dxa"/>
            <w:vMerge/>
            <w:tcBorders>
              <w:top w:val="single" w:sz="4" w:space="0" w:color="auto"/>
              <w:bottom w:val="single" w:sz="4" w:space="0" w:color="auto"/>
              <w:right w:val="single" w:sz="4" w:space="0" w:color="auto"/>
            </w:tcBorders>
            <w:vAlign w:val="center"/>
          </w:tcPr>
          <w:p w:rsidR="00937B8B" w:rsidRPr="003700EA" w:rsidRDefault="00937B8B" w:rsidP="00067407">
            <w:pPr>
              <w:contextualSpacing/>
              <w:rPr>
                <w:b/>
                <w:bCs/>
              </w:rPr>
            </w:pP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 xml:space="preserve">Адрес </w:t>
            </w:r>
          </w:p>
        </w:tc>
      </w:tr>
      <w:tr w:rsidR="00937B8B" w:rsidRPr="003700EA" w:rsidTr="00C078B5">
        <w:trPr>
          <w:cantSplit/>
          <w:trHeight w:val="69"/>
        </w:trPr>
        <w:tc>
          <w:tcPr>
            <w:tcW w:w="7479" w:type="dxa"/>
            <w:vMerge w:val="restart"/>
            <w:tcBorders>
              <w:top w:val="single" w:sz="4" w:space="0" w:color="auto"/>
              <w:bottom w:val="single" w:sz="4" w:space="0" w:color="auto"/>
              <w:right w:val="single" w:sz="4" w:space="0" w:color="auto"/>
            </w:tcBorders>
          </w:tcPr>
          <w:p w:rsidR="00937B8B" w:rsidRPr="003700EA" w:rsidRDefault="00937B8B" w:rsidP="00067407">
            <w:pPr>
              <w:contextualSpacing/>
              <w:rPr>
                <w:b/>
              </w:rPr>
            </w:pPr>
            <w:r w:rsidRPr="003700EA">
              <w:rPr>
                <w:b/>
              </w:rPr>
              <w:t>Почтовый адрес Заявителя на участие в аукционе</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Страна</w:t>
            </w:r>
          </w:p>
        </w:tc>
      </w:tr>
      <w:tr w:rsidR="00937B8B" w:rsidRPr="003700EA"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3700EA"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Адрес</w:t>
            </w:r>
          </w:p>
        </w:tc>
      </w:tr>
      <w:tr w:rsidR="00937B8B" w:rsidRPr="003700EA"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3700EA"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Телефон</w:t>
            </w:r>
          </w:p>
        </w:tc>
      </w:tr>
      <w:tr w:rsidR="00937B8B" w:rsidRPr="003700EA" w:rsidTr="00C078B5">
        <w:trPr>
          <w:cantSplit/>
          <w:trHeight w:val="67"/>
        </w:trPr>
        <w:tc>
          <w:tcPr>
            <w:tcW w:w="7479" w:type="dxa"/>
            <w:vMerge/>
            <w:tcBorders>
              <w:top w:val="single" w:sz="4" w:space="0" w:color="auto"/>
              <w:bottom w:val="single" w:sz="4" w:space="0" w:color="auto"/>
              <w:right w:val="single" w:sz="4" w:space="0" w:color="auto"/>
            </w:tcBorders>
            <w:vAlign w:val="center"/>
          </w:tcPr>
          <w:p w:rsidR="00937B8B" w:rsidRPr="003700EA" w:rsidRDefault="00937B8B" w:rsidP="00067407">
            <w:pPr>
              <w:contextualSpacing/>
            </w:pP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r w:rsidRPr="003700EA">
              <w:t xml:space="preserve">Факс </w:t>
            </w:r>
          </w:p>
        </w:tc>
      </w:tr>
      <w:tr w:rsidR="00937B8B" w:rsidRPr="003700EA" w:rsidTr="00937B8B">
        <w:tc>
          <w:tcPr>
            <w:tcW w:w="9828" w:type="dxa"/>
            <w:gridSpan w:val="2"/>
            <w:tcBorders>
              <w:top w:val="nil"/>
              <w:left w:val="nil"/>
              <w:bottom w:val="single" w:sz="4" w:space="0" w:color="auto"/>
              <w:right w:val="nil"/>
            </w:tcBorders>
          </w:tcPr>
          <w:p w:rsidR="00937B8B" w:rsidRPr="003700EA" w:rsidRDefault="00937B8B" w:rsidP="00067407">
            <w:pPr>
              <w:contextualSpacing/>
              <w:rPr>
                <w:i/>
                <w:iCs/>
              </w:rPr>
            </w:pPr>
          </w:p>
        </w:tc>
      </w:tr>
      <w:tr w:rsidR="00937B8B" w:rsidRPr="003700EA" w:rsidTr="00C078B5">
        <w:trPr>
          <w:trHeight w:val="67"/>
        </w:trPr>
        <w:tc>
          <w:tcPr>
            <w:tcW w:w="7479" w:type="dxa"/>
            <w:tcBorders>
              <w:top w:val="single" w:sz="4" w:space="0" w:color="auto"/>
              <w:bottom w:val="nil"/>
              <w:right w:val="single" w:sz="4" w:space="0" w:color="auto"/>
            </w:tcBorders>
          </w:tcPr>
          <w:p w:rsidR="00937B8B" w:rsidRPr="003700EA" w:rsidRDefault="00937B8B" w:rsidP="00067407">
            <w:pPr>
              <w:contextualSpacing/>
              <w:rPr>
                <w:b/>
                <w:bCs/>
              </w:rPr>
            </w:pPr>
            <w:r w:rsidRPr="003700EA">
              <w:rPr>
                <w:b/>
                <w:bCs/>
              </w:rPr>
              <w:t>Банковские реквизиты:</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nil"/>
              <w:bottom w:val="nil"/>
              <w:right w:val="single" w:sz="4" w:space="0" w:color="auto"/>
            </w:tcBorders>
          </w:tcPr>
          <w:p w:rsidR="00937B8B" w:rsidRPr="003700EA" w:rsidRDefault="00937B8B" w:rsidP="00067407">
            <w:pPr>
              <w:contextualSpacing/>
            </w:pPr>
            <w:r w:rsidRPr="003700EA">
              <w:rPr>
                <w:rStyle w:val="af1"/>
              </w:rPr>
              <w:t>Наименование обслуживающего банка</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nil"/>
              <w:bottom w:val="nil"/>
              <w:right w:val="single" w:sz="4" w:space="0" w:color="auto"/>
            </w:tcBorders>
          </w:tcPr>
          <w:p w:rsidR="00937B8B" w:rsidRPr="003700EA" w:rsidRDefault="00937B8B" w:rsidP="00067407">
            <w:pPr>
              <w:contextualSpacing/>
              <w:rPr>
                <w:rStyle w:val="af1"/>
              </w:rPr>
            </w:pPr>
            <w:r w:rsidRPr="003700EA">
              <w:t>Расчетный счет</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nil"/>
              <w:bottom w:val="nil"/>
              <w:right w:val="single" w:sz="4" w:space="0" w:color="auto"/>
            </w:tcBorders>
          </w:tcPr>
          <w:p w:rsidR="00937B8B" w:rsidRPr="003700EA" w:rsidRDefault="00937B8B" w:rsidP="00067407">
            <w:pPr>
              <w:contextualSpacing/>
              <w:rPr>
                <w:rStyle w:val="af1"/>
              </w:rPr>
            </w:pPr>
            <w:r w:rsidRPr="003700EA">
              <w:rPr>
                <w:rStyle w:val="af1"/>
              </w:rPr>
              <w:t>Корреспондентский счет</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nil"/>
              <w:bottom w:val="single" w:sz="4" w:space="0" w:color="auto"/>
              <w:right w:val="single" w:sz="4" w:space="0" w:color="auto"/>
            </w:tcBorders>
          </w:tcPr>
          <w:p w:rsidR="00937B8B" w:rsidRPr="003700EA" w:rsidRDefault="00937B8B" w:rsidP="00067407">
            <w:pPr>
              <w:contextualSpacing/>
              <w:rPr>
                <w:rStyle w:val="af1"/>
              </w:rPr>
            </w:pPr>
            <w:r w:rsidRPr="003700EA">
              <w:rPr>
                <w:rStyle w:val="af1"/>
              </w:rPr>
              <w:t>БИК</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937B8B">
        <w:trPr>
          <w:trHeight w:val="67"/>
        </w:trPr>
        <w:tc>
          <w:tcPr>
            <w:tcW w:w="9828" w:type="dxa"/>
            <w:gridSpan w:val="2"/>
            <w:tcBorders>
              <w:top w:val="single" w:sz="4" w:space="0" w:color="auto"/>
              <w:left w:val="nil"/>
              <w:bottom w:val="single" w:sz="4" w:space="0" w:color="auto"/>
              <w:right w:val="nil"/>
            </w:tcBorders>
          </w:tcPr>
          <w:p w:rsidR="00937B8B" w:rsidRPr="003700EA" w:rsidRDefault="00937B8B" w:rsidP="00067407">
            <w:pPr>
              <w:contextualSpacing/>
              <w:rPr>
                <w:i/>
                <w:iCs/>
              </w:rPr>
            </w:pPr>
            <w:r w:rsidRPr="003700EA">
              <w:rPr>
                <w:i/>
                <w:iCs/>
              </w:rPr>
              <w:t>Примечание:</w:t>
            </w:r>
          </w:p>
          <w:p w:rsidR="00937B8B" w:rsidRPr="003700EA" w:rsidRDefault="00937B8B" w:rsidP="00067407">
            <w:pPr>
              <w:contextualSpacing/>
              <w:rPr>
                <w:i/>
                <w:iCs/>
              </w:rPr>
            </w:pPr>
            <w:r w:rsidRPr="003700EA">
              <w:rPr>
                <w:i/>
                <w:iCs/>
              </w:rPr>
              <w:t>Вышеуказанные данные могут быть подтверждены путем предоставления письма из финансирующего банка об открытии расчетного счета</w:t>
            </w:r>
          </w:p>
        </w:tc>
      </w:tr>
      <w:tr w:rsidR="00937B8B" w:rsidRPr="003700EA" w:rsidTr="00C078B5">
        <w:trPr>
          <w:trHeight w:val="67"/>
        </w:trPr>
        <w:tc>
          <w:tcPr>
            <w:tcW w:w="7479" w:type="dxa"/>
            <w:tcBorders>
              <w:top w:val="single" w:sz="4" w:space="0" w:color="auto"/>
              <w:bottom w:val="single" w:sz="4" w:space="0" w:color="auto"/>
              <w:right w:val="single" w:sz="4" w:space="0" w:color="auto"/>
            </w:tcBorders>
          </w:tcPr>
          <w:p w:rsidR="00937B8B" w:rsidRPr="003700EA" w:rsidRDefault="00937B8B" w:rsidP="00067407">
            <w:pPr>
              <w:contextualSpacing/>
              <w:rPr>
                <w:b/>
                <w:bCs/>
              </w:rPr>
            </w:pPr>
            <w:r w:rsidRPr="003700EA">
              <w:rPr>
                <w:b/>
                <w:bCs/>
              </w:rPr>
              <w:t xml:space="preserve">Сведения о выданных Заявителю на участие в аукционе лицензиях, необходимых для выполнения обязательств по договору </w:t>
            </w:r>
            <w:r w:rsidRPr="003700EA">
              <w:rPr>
                <w:i/>
                <w:iCs/>
              </w:rPr>
              <w:t>(указывается лицензируемый вид деятельности; реквизиты действующей лицензии и т.д.)</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single" w:sz="4" w:space="0" w:color="auto"/>
              <w:bottom w:val="single" w:sz="4" w:space="0" w:color="auto"/>
              <w:right w:val="single" w:sz="4" w:space="0" w:color="auto"/>
            </w:tcBorders>
          </w:tcPr>
          <w:p w:rsidR="00937B8B" w:rsidRPr="003700EA" w:rsidRDefault="00937B8B" w:rsidP="00067407">
            <w:pPr>
              <w:contextualSpacing/>
              <w:rPr>
                <w:b/>
                <w:bCs/>
                <w:i/>
                <w:iCs/>
              </w:rPr>
            </w:pPr>
            <w:r w:rsidRPr="003700EA">
              <w:rPr>
                <w:b/>
                <w:bCs/>
              </w:rPr>
              <w:t xml:space="preserve">Сведения о дочерних и зависимых предприятиях, аффилированных лицах </w:t>
            </w:r>
            <w:r w:rsidRPr="003700EA">
              <w:rPr>
                <w:rStyle w:val="af1"/>
                <w:i/>
                <w:iCs/>
              </w:rPr>
              <w:t>(в соответствии со ст. 105, 106 ГК Российской Федерации, в том числе об аффилированных лицах (</w:t>
            </w:r>
            <w:r w:rsidRPr="003700EA">
              <w:rPr>
                <w:i/>
                <w:iC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937B8B" w:rsidRPr="003700EA" w:rsidRDefault="00937B8B" w:rsidP="00067407">
            <w:pPr>
              <w:contextualSpacing/>
              <w:rPr>
                <w:b/>
              </w:rPr>
            </w:pPr>
            <w:r w:rsidRPr="003700EA">
              <w:rPr>
                <w:b/>
              </w:rPr>
              <w:t>Наименование, основной вид деятельности, место нахождения, вид участия</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r w:rsidR="00937B8B" w:rsidRPr="003700EA" w:rsidTr="00C078B5">
        <w:trPr>
          <w:trHeight w:val="67"/>
        </w:trPr>
        <w:tc>
          <w:tcPr>
            <w:tcW w:w="7479" w:type="dxa"/>
            <w:tcBorders>
              <w:top w:val="single" w:sz="4" w:space="0" w:color="auto"/>
              <w:bottom w:val="single" w:sz="4" w:space="0" w:color="auto"/>
              <w:right w:val="single" w:sz="4" w:space="0" w:color="auto"/>
            </w:tcBorders>
          </w:tcPr>
          <w:p w:rsidR="00937B8B" w:rsidRPr="003700EA" w:rsidRDefault="00937B8B" w:rsidP="00067407">
            <w:pPr>
              <w:contextualSpacing/>
              <w:rPr>
                <w:b/>
                <w:bCs/>
              </w:rPr>
            </w:pPr>
            <w:r w:rsidRPr="003700EA">
              <w:rPr>
                <w:b/>
                <w:bCs/>
              </w:rPr>
              <w:t>Орган управления Заявителя на участие в аукционе – юридического лица, уполномоченный на одобрение сделки, право на заключение которой является предметом настоящего аукциона, и порядок одобрения соответствующей сделки.</w:t>
            </w:r>
          </w:p>
        </w:tc>
        <w:tc>
          <w:tcPr>
            <w:tcW w:w="2349" w:type="dxa"/>
            <w:tcBorders>
              <w:top w:val="single" w:sz="4" w:space="0" w:color="auto"/>
              <w:left w:val="single" w:sz="4" w:space="0" w:color="auto"/>
              <w:bottom w:val="single" w:sz="4" w:space="0" w:color="auto"/>
            </w:tcBorders>
          </w:tcPr>
          <w:p w:rsidR="00937B8B" w:rsidRPr="003700EA" w:rsidRDefault="00937B8B" w:rsidP="00067407">
            <w:pPr>
              <w:contextualSpacing/>
            </w:pPr>
          </w:p>
        </w:tc>
      </w:tr>
    </w:tbl>
    <w:p w:rsidR="00937B8B" w:rsidRPr="003700EA" w:rsidRDefault="00937B8B" w:rsidP="00067407">
      <w:pPr>
        <w:contextualSpacing/>
        <w:rPr>
          <w:i/>
          <w:iCs/>
        </w:rPr>
      </w:pPr>
      <w:r w:rsidRPr="003700EA">
        <w:rPr>
          <w:i/>
          <w:iCs/>
        </w:rPr>
        <w:t>Примечание:</w:t>
      </w:r>
    </w:p>
    <w:p w:rsidR="00937B8B" w:rsidRPr="003700EA" w:rsidRDefault="00937B8B" w:rsidP="00067407">
      <w:pPr>
        <w:contextualSpacing/>
        <w:rPr>
          <w:i/>
          <w:iCs/>
        </w:rPr>
      </w:pPr>
      <w:r w:rsidRPr="003700EA">
        <w:rPr>
          <w:i/>
          <w:iCs/>
        </w:rPr>
        <w:t>В подтверждение финансовой</w:t>
      </w:r>
      <w:r w:rsidR="00E73ECB" w:rsidRPr="003700EA">
        <w:rPr>
          <w:i/>
          <w:iCs/>
        </w:rPr>
        <w:t xml:space="preserve"> </w:t>
      </w:r>
      <w:r w:rsidRPr="003700EA">
        <w:rPr>
          <w:i/>
          <w:iCs/>
        </w:rPr>
        <w:t>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w:t>
      </w:r>
      <w:r w:rsidR="00E73ECB" w:rsidRPr="003700EA">
        <w:rPr>
          <w:i/>
          <w:iCs/>
        </w:rPr>
        <w:t xml:space="preserve"> </w:t>
      </w:r>
      <w:r w:rsidRPr="003700EA">
        <w:rPr>
          <w:i/>
          <w:iCs/>
        </w:rPr>
        <w:t>у субъектов малого предпринимательства) по усмотрению</w:t>
      </w:r>
      <w:r w:rsidR="00E73ECB" w:rsidRPr="003700EA">
        <w:rPr>
          <w:i/>
          <w:iCs/>
        </w:rPr>
        <w:t xml:space="preserve"> </w:t>
      </w:r>
      <w:r w:rsidRPr="003700EA">
        <w:rPr>
          <w:i/>
          <w:iCs/>
        </w:rPr>
        <w:t>Заявителем на участие в аукционе могут быть представлены:</w:t>
      </w:r>
    </w:p>
    <w:p w:rsidR="00937B8B" w:rsidRPr="003700EA" w:rsidRDefault="00937B8B" w:rsidP="00067407">
      <w:pPr>
        <w:contextualSpacing/>
        <w:rPr>
          <w:i/>
          <w:iCs/>
        </w:rPr>
      </w:pPr>
      <w:r w:rsidRPr="003700EA">
        <w:rPr>
          <w:i/>
          <w:iCs/>
        </w:rPr>
        <w:t>формы №1 «Бухгалтерский баланс» и №2 «Отчет о прибылях и убытках» за</w:t>
      </w:r>
      <w:r w:rsidR="00E73ECB" w:rsidRPr="003700EA">
        <w:rPr>
          <w:i/>
          <w:iCs/>
        </w:rPr>
        <w:t xml:space="preserve"> </w:t>
      </w:r>
      <w:r w:rsidRPr="003700EA">
        <w:rPr>
          <w:i/>
          <w:iCs/>
        </w:rPr>
        <w:t>последний отчетный период отчетного года,</w:t>
      </w:r>
      <w:r w:rsidR="00E73ECB" w:rsidRPr="003700EA">
        <w:rPr>
          <w:i/>
          <w:iCs/>
        </w:rPr>
        <w:t xml:space="preserve"> </w:t>
      </w:r>
      <w:r w:rsidRPr="003700EA">
        <w:rPr>
          <w:i/>
          <w:iCs/>
        </w:rPr>
        <w:t>заверенные печатью организации;</w:t>
      </w:r>
    </w:p>
    <w:p w:rsidR="00937B8B" w:rsidRPr="003700EA" w:rsidRDefault="00937B8B" w:rsidP="00067407">
      <w:pPr>
        <w:contextualSpacing/>
        <w:rPr>
          <w:i/>
          <w:iCs/>
        </w:rPr>
      </w:pPr>
      <w:r w:rsidRPr="003700EA">
        <w:rPr>
          <w:i/>
          <w:iCs/>
        </w:rPr>
        <w:t>справку из налоговой инспекции об отсутствии просроченной задолженности по налогам и другим обязательным платежам;</w:t>
      </w:r>
    </w:p>
    <w:p w:rsidR="00937B8B" w:rsidRPr="003700EA" w:rsidRDefault="00937B8B" w:rsidP="00067407">
      <w:pPr>
        <w:contextualSpacing/>
        <w:rPr>
          <w:i/>
          <w:iCs/>
        </w:rPr>
      </w:pPr>
    </w:p>
    <w:p w:rsidR="00937B8B" w:rsidRPr="003700EA" w:rsidRDefault="00937B8B" w:rsidP="00067407">
      <w:pPr>
        <w:contextualSpacing/>
      </w:pPr>
      <w:r w:rsidRPr="003700EA">
        <w:t>Мы, нижеподписавшиеся, заверяем правильность всех данных, указанных в анкете.</w:t>
      </w:r>
    </w:p>
    <w:p w:rsidR="00937B8B" w:rsidRPr="003700EA" w:rsidRDefault="00937B8B" w:rsidP="00067407">
      <w:pPr>
        <w:contextualSpacing/>
        <w:rPr>
          <w:b/>
          <w:bCs/>
        </w:rPr>
      </w:pPr>
    </w:p>
    <w:p w:rsidR="00937B8B" w:rsidRPr="003700EA" w:rsidRDefault="00937B8B" w:rsidP="00067407">
      <w:pPr>
        <w:contextualSpacing/>
      </w:pPr>
      <w:r w:rsidRPr="003700EA">
        <w:t>В подтверждение вышеприведенных данных к анкете прикладываются следующие документы:</w:t>
      </w:r>
    </w:p>
    <w:p w:rsidR="00937B8B" w:rsidRPr="003700EA" w:rsidRDefault="00937B8B" w:rsidP="00067407">
      <w:pPr>
        <w:contextualSpacing/>
      </w:pPr>
      <w:r w:rsidRPr="003700EA">
        <w:t xml:space="preserve">___________________ </w:t>
      </w:r>
      <w:r w:rsidRPr="003700EA">
        <w:rPr>
          <w:i/>
          <w:iCs/>
        </w:rPr>
        <w:t>(название документа)</w:t>
      </w:r>
      <w:r w:rsidRPr="003700EA">
        <w:t xml:space="preserve"> ________ </w:t>
      </w:r>
      <w:r w:rsidRPr="003700EA">
        <w:rPr>
          <w:i/>
          <w:iCs/>
        </w:rPr>
        <w:t>(количество страниц в документе)</w:t>
      </w:r>
      <w:r w:rsidRPr="003700EA">
        <w:t>;</w:t>
      </w:r>
    </w:p>
    <w:p w:rsidR="00937B8B" w:rsidRPr="003700EA" w:rsidRDefault="00937B8B" w:rsidP="00067407">
      <w:pPr>
        <w:contextualSpacing/>
      </w:pPr>
      <w:r w:rsidRPr="003700EA">
        <w:t xml:space="preserve">___________________ </w:t>
      </w:r>
      <w:r w:rsidRPr="003700EA">
        <w:rPr>
          <w:i/>
          <w:iCs/>
        </w:rPr>
        <w:t>(название документа)</w:t>
      </w:r>
      <w:r w:rsidRPr="003700EA">
        <w:t xml:space="preserve"> ________ </w:t>
      </w:r>
      <w:r w:rsidRPr="003700EA">
        <w:rPr>
          <w:i/>
          <w:iCs/>
        </w:rPr>
        <w:t>(количество страниц в документе)</w:t>
      </w:r>
      <w:r w:rsidRPr="003700EA">
        <w:t>;</w:t>
      </w:r>
    </w:p>
    <w:p w:rsidR="00937B8B" w:rsidRPr="003700EA" w:rsidRDefault="00937B8B" w:rsidP="00067407">
      <w:pPr>
        <w:contextualSpacing/>
      </w:pPr>
      <w:r w:rsidRPr="003700EA">
        <w:t xml:space="preserve">___________________ </w:t>
      </w:r>
      <w:r w:rsidRPr="003700EA">
        <w:rPr>
          <w:i/>
          <w:iCs/>
        </w:rPr>
        <w:t>(название документа)</w:t>
      </w:r>
      <w:r w:rsidRPr="003700EA">
        <w:t xml:space="preserve"> ________ </w:t>
      </w:r>
      <w:r w:rsidRPr="003700EA">
        <w:rPr>
          <w:i/>
          <w:iCs/>
        </w:rPr>
        <w:t>(количество страниц в документе)</w:t>
      </w:r>
      <w:r w:rsidRPr="003700EA">
        <w:t>.</w:t>
      </w:r>
    </w:p>
    <w:p w:rsidR="00937B8B" w:rsidRPr="003700EA" w:rsidRDefault="00937B8B" w:rsidP="00067407">
      <w:pPr>
        <w:contextualSpacing/>
        <w:rPr>
          <w:i/>
          <w:iCs/>
        </w:rPr>
      </w:pPr>
      <w:r w:rsidRPr="003700EA">
        <w:t xml:space="preserve"> </w:t>
      </w:r>
    </w:p>
    <w:p w:rsidR="00937B8B" w:rsidRPr="003700EA" w:rsidRDefault="00937B8B" w:rsidP="00067407">
      <w:pPr>
        <w:contextualSpacing/>
      </w:pPr>
      <w:r w:rsidRPr="003700EA">
        <w:t xml:space="preserve">Заявитель на участие в аукционе </w:t>
      </w:r>
    </w:p>
    <w:p w:rsidR="00937B8B" w:rsidRPr="003700EA" w:rsidRDefault="00937B8B" w:rsidP="00067407">
      <w:pPr>
        <w:contextualSpacing/>
      </w:pPr>
      <w:r w:rsidRPr="003700EA">
        <w:t>(уполномоченный представитель)</w:t>
      </w:r>
      <w:r w:rsidR="00E73ECB" w:rsidRPr="003700EA">
        <w:t xml:space="preserve"> </w:t>
      </w:r>
      <w:r w:rsidRPr="003700EA">
        <w:tab/>
      </w:r>
      <w:r w:rsidRPr="003700EA">
        <w:tab/>
      </w:r>
      <w:r w:rsidRPr="003700EA">
        <w:tab/>
      </w:r>
      <w:r w:rsidRPr="003700EA">
        <w:tab/>
        <w:t>___________</w:t>
      </w:r>
      <w:r w:rsidR="00E73ECB" w:rsidRPr="003700EA">
        <w:t xml:space="preserve"> </w:t>
      </w:r>
      <w:r w:rsidRPr="003700EA">
        <w:t>/________________/</w:t>
      </w:r>
    </w:p>
    <w:p w:rsidR="00937B8B" w:rsidRPr="003700EA" w:rsidRDefault="00937B8B" w:rsidP="00067407">
      <w:pPr>
        <w:ind w:firstLine="5940"/>
        <w:contextualSpacing/>
        <w:rPr>
          <w:vertAlign w:val="superscript"/>
        </w:rPr>
      </w:pPr>
      <w:r w:rsidRPr="003700EA">
        <w:rPr>
          <w:vertAlign w:val="superscript"/>
        </w:rPr>
        <w:t>(подпись)</w:t>
      </w:r>
      <w:r w:rsidR="00824CA3" w:rsidRPr="003700EA">
        <w:rPr>
          <w:vertAlign w:val="superscript"/>
        </w:rPr>
        <w:t xml:space="preserve"> </w:t>
      </w:r>
      <w:r w:rsidRPr="003700EA">
        <w:rPr>
          <w:vertAlign w:val="superscript"/>
        </w:rPr>
        <w:t>(Ф.И.О.)</w:t>
      </w:r>
      <w:r w:rsidR="00824CA3" w:rsidRPr="003700EA">
        <w:rPr>
          <w:vertAlign w:val="superscript"/>
        </w:rPr>
        <w:t xml:space="preserve"> </w:t>
      </w:r>
      <w:r w:rsidRPr="003700EA">
        <w:t>М.П.</w:t>
      </w:r>
    </w:p>
    <w:p w:rsidR="00C078B5" w:rsidRPr="003700EA" w:rsidRDefault="00937B8B" w:rsidP="00067407">
      <w:pPr>
        <w:contextualSpacing/>
      </w:pPr>
      <w:r w:rsidRPr="003700EA">
        <w:t>Главный бухгалтер</w:t>
      </w:r>
      <w:r w:rsidRPr="003700EA">
        <w:tab/>
      </w:r>
      <w:r w:rsidRPr="003700EA">
        <w:tab/>
      </w:r>
      <w:r w:rsidRPr="003700EA">
        <w:tab/>
      </w:r>
      <w:r w:rsidRPr="003700EA">
        <w:tab/>
      </w:r>
      <w:r w:rsidRPr="003700EA">
        <w:tab/>
      </w:r>
      <w:r w:rsidRPr="003700EA">
        <w:tab/>
      </w:r>
      <w:r w:rsidR="00824CA3" w:rsidRPr="003700EA">
        <w:t xml:space="preserve"> </w:t>
      </w:r>
      <w:r w:rsidRPr="003700EA">
        <w:tab/>
        <w:t>____________</w:t>
      </w:r>
      <w:r w:rsidR="00E73ECB" w:rsidRPr="003700EA">
        <w:t xml:space="preserve"> </w:t>
      </w:r>
      <w:r w:rsidRPr="003700EA">
        <w:t>/_______________/</w:t>
      </w:r>
    </w:p>
    <w:p w:rsidR="00F55EEB" w:rsidRPr="003700EA" w:rsidRDefault="00824CA3" w:rsidP="00067407">
      <w:pPr>
        <w:contextualSpacing/>
      </w:pPr>
      <w:r w:rsidRPr="003700EA">
        <w:t xml:space="preserve"> </w:t>
      </w:r>
      <w:r w:rsidR="00937B8B" w:rsidRPr="003700EA">
        <w:rPr>
          <w:vertAlign w:val="superscript"/>
        </w:rPr>
        <w:tab/>
      </w:r>
      <w:r w:rsidR="00937B8B" w:rsidRPr="003700EA">
        <w:rPr>
          <w:vertAlign w:val="superscript"/>
        </w:rPr>
        <w:tab/>
      </w:r>
      <w:r w:rsidR="00937B8B" w:rsidRPr="003700EA">
        <w:rPr>
          <w:vertAlign w:val="superscript"/>
        </w:rPr>
        <w:tab/>
      </w:r>
      <w:r w:rsidRPr="003700EA">
        <w:rPr>
          <w:vertAlign w:val="superscript"/>
        </w:rPr>
        <w:t xml:space="preserve"> </w:t>
      </w:r>
      <w:r w:rsidR="00937B8B" w:rsidRPr="003700EA">
        <w:rPr>
          <w:vertAlign w:val="superscript"/>
        </w:rPr>
        <w:t>(подпись)</w:t>
      </w:r>
      <w:r w:rsidRPr="003700EA">
        <w:rPr>
          <w:vertAlign w:val="superscript"/>
        </w:rPr>
        <w:t xml:space="preserve"> </w:t>
      </w:r>
      <w:r w:rsidR="00937B8B" w:rsidRPr="003700EA">
        <w:rPr>
          <w:vertAlign w:val="superscript"/>
        </w:rPr>
        <w:t>(Ф.И.О.)</w:t>
      </w:r>
      <w:r w:rsidRPr="003700EA">
        <w:rPr>
          <w:vertAlign w:val="superscript"/>
        </w:rPr>
        <w:t xml:space="preserve"> </w:t>
      </w:r>
      <w:r w:rsidR="00937B8B" w:rsidRPr="003700EA">
        <w:rPr>
          <w:b/>
        </w:rPr>
        <w:br w:type="page"/>
      </w:r>
    </w:p>
    <w:p w:rsidR="00BB107B" w:rsidRPr="003700EA" w:rsidRDefault="00F55EEB" w:rsidP="00067407">
      <w:pPr>
        <w:numPr>
          <w:ilvl w:val="0"/>
          <w:numId w:val="10"/>
        </w:numPr>
        <w:ind w:left="0"/>
        <w:contextualSpacing/>
        <w:jc w:val="center"/>
        <w:rPr>
          <w:b/>
        </w:rPr>
      </w:pPr>
      <w:r w:rsidRPr="003700EA">
        <w:rPr>
          <w:b/>
        </w:rPr>
        <w:lastRenderedPageBreak/>
        <w:t>ЗАПРОС</w:t>
      </w:r>
      <w:r w:rsidR="00BB107B" w:rsidRPr="003700EA">
        <w:rPr>
          <w:b/>
        </w:rPr>
        <w:t xml:space="preserve"> </w:t>
      </w:r>
      <w:r w:rsidRPr="003700EA">
        <w:rPr>
          <w:b/>
        </w:rPr>
        <w:t>НА РАЗЪЯСНЕНИЕ</w:t>
      </w:r>
    </w:p>
    <w:p w:rsidR="00F55EEB" w:rsidRPr="003700EA" w:rsidRDefault="00F55EEB" w:rsidP="00067407">
      <w:pPr>
        <w:contextualSpacing/>
        <w:jc w:val="center"/>
        <w:rPr>
          <w:b/>
        </w:rPr>
      </w:pPr>
      <w:r w:rsidRPr="003700EA">
        <w:rPr>
          <w:b/>
        </w:rPr>
        <w:t xml:space="preserve">ПОЛОЖЕНИЙ </w:t>
      </w:r>
      <w:r w:rsidR="00BB107B" w:rsidRPr="003700EA">
        <w:rPr>
          <w:b/>
        </w:rPr>
        <w:t>АУКЦИОННОЙ</w:t>
      </w:r>
      <w:r w:rsidR="00E73ECB" w:rsidRPr="003700EA">
        <w:rPr>
          <w:b/>
        </w:rPr>
        <w:t xml:space="preserve"> </w:t>
      </w:r>
      <w:r w:rsidRPr="003700EA">
        <w:rPr>
          <w:b/>
        </w:rPr>
        <w:t>ДОКУМЕНТАЦИИ</w:t>
      </w:r>
    </w:p>
    <w:p w:rsidR="00F55EEB" w:rsidRPr="003700EA" w:rsidRDefault="00F55EEB" w:rsidP="00067407">
      <w:pPr>
        <w:contextualSpacing/>
        <w:jc w:val="center"/>
      </w:pPr>
    </w:p>
    <w:p w:rsidR="00F55EEB" w:rsidRPr="003700EA" w:rsidRDefault="00F55EEB" w:rsidP="00067407">
      <w:pPr>
        <w:contextualSpacing/>
        <w:jc w:val="center"/>
      </w:pPr>
    </w:p>
    <w:p w:rsidR="00F55EEB" w:rsidRPr="003700EA" w:rsidRDefault="00F55EEB" w:rsidP="00067407">
      <w:pPr>
        <w:contextualSpacing/>
        <w:jc w:val="center"/>
      </w:pPr>
    </w:p>
    <w:p w:rsidR="00F55EEB" w:rsidRPr="003700EA" w:rsidRDefault="00F55EEB" w:rsidP="00067407">
      <w:pPr>
        <w:contextualSpacing/>
      </w:pPr>
      <w:r w:rsidRPr="003700EA">
        <w:t>Наименование участника</w:t>
      </w:r>
      <w:r w:rsidR="00A90C83" w:rsidRPr="003700EA">
        <w:tab/>
      </w:r>
      <w:r w:rsidR="00A90C83" w:rsidRPr="003700EA">
        <w:tab/>
      </w:r>
      <w:r w:rsidR="00A90C83" w:rsidRPr="003700EA">
        <w:tab/>
      </w:r>
      <w:r w:rsidR="00A90C83" w:rsidRPr="003700EA">
        <w:tab/>
      </w:r>
      <w:r w:rsidR="00A90C83" w:rsidRPr="003700EA">
        <w:tab/>
      </w:r>
      <w:r w:rsidR="00A90C83" w:rsidRPr="003700EA">
        <w:tab/>
      </w:r>
      <w:r w:rsidR="00A90C83" w:rsidRPr="003700EA">
        <w:tab/>
      </w:r>
      <w:r w:rsidR="00A90C83" w:rsidRPr="003700EA">
        <w:tab/>
      </w:r>
      <w:r w:rsidRPr="003700EA">
        <w:t>Заказчику</w:t>
      </w:r>
    </w:p>
    <w:p w:rsidR="00F55EEB" w:rsidRPr="003700EA" w:rsidRDefault="00F55EEB" w:rsidP="00067407">
      <w:pPr>
        <w:contextualSpacing/>
      </w:pPr>
      <w:r w:rsidRPr="003700EA">
        <w:t>открытого а</w:t>
      </w:r>
      <w:r w:rsidR="00BB107B" w:rsidRPr="003700EA">
        <w:t>укциона</w:t>
      </w:r>
      <w:r w:rsidR="00A90C83" w:rsidRPr="003700EA">
        <w:tab/>
      </w:r>
      <w:r w:rsidR="00A90C83" w:rsidRPr="003700EA">
        <w:tab/>
      </w:r>
      <w:r w:rsidR="00A90C83" w:rsidRPr="003700EA">
        <w:tab/>
      </w:r>
      <w:r w:rsidR="00A90C83" w:rsidRPr="003700EA">
        <w:tab/>
      </w:r>
      <w:r w:rsidR="00A90C83" w:rsidRPr="003700EA">
        <w:tab/>
      </w:r>
      <w:r w:rsidR="00A90C83" w:rsidRPr="003700EA">
        <w:tab/>
      </w:r>
      <w:r w:rsidR="00A90C83" w:rsidRPr="003700EA">
        <w:tab/>
      </w:r>
      <w:r w:rsidR="00A90C83" w:rsidRPr="003700EA">
        <w:tab/>
      </w:r>
      <w:r w:rsidR="00A90C83" w:rsidRPr="003700EA">
        <w:tab/>
      </w:r>
      <w:r w:rsidRPr="003700EA">
        <w:t xml:space="preserve">Директору </w:t>
      </w:r>
    </w:p>
    <w:p w:rsidR="00F55EEB" w:rsidRPr="003700EA" w:rsidRDefault="00F55EEB" w:rsidP="00067407">
      <w:pPr>
        <w:ind w:firstLine="708"/>
        <w:contextualSpacing/>
      </w:pPr>
      <w:r w:rsidRPr="003700EA">
        <w:t>МАУ «</w:t>
      </w:r>
      <w:r w:rsidR="00E73ECB" w:rsidRPr="003700EA">
        <w:t>МЦ «Гелиос</w:t>
      </w:r>
      <w:r w:rsidRPr="003700EA">
        <w:t>»</w:t>
      </w:r>
    </w:p>
    <w:p w:rsidR="00F55EEB" w:rsidRPr="003700EA" w:rsidRDefault="00E73ECB" w:rsidP="00067407">
      <w:pPr>
        <w:contextualSpacing/>
      </w:pPr>
      <w:r w:rsidRPr="003700EA">
        <w:t>Воронову Н.И.</w:t>
      </w:r>
    </w:p>
    <w:p w:rsidR="00F55EEB" w:rsidRPr="003700EA" w:rsidRDefault="00F55EEB" w:rsidP="00067407">
      <w:pPr>
        <w:contextualSpacing/>
      </w:pPr>
    </w:p>
    <w:p w:rsidR="00F55EEB" w:rsidRPr="003700EA" w:rsidRDefault="00F55EEB" w:rsidP="00067407">
      <w:pPr>
        <w:contextualSpacing/>
      </w:pPr>
      <w:r w:rsidRPr="003700EA">
        <w:t>Дата, исх</w:t>
      </w:r>
    </w:p>
    <w:p w:rsidR="00F55EEB" w:rsidRPr="003700EA" w:rsidRDefault="00F55EEB" w:rsidP="00067407">
      <w:pPr>
        <w:contextualSpacing/>
      </w:pPr>
    </w:p>
    <w:p w:rsidR="00F55EEB" w:rsidRPr="003700EA" w:rsidRDefault="00F55EEB" w:rsidP="00067407">
      <w:pPr>
        <w:contextualSpacing/>
      </w:pPr>
    </w:p>
    <w:p w:rsidR="00F55EEB" w:rsidRPr="003700EA" w:rsidRDefault="00F55EEB" w:rsidP="00067407">
      <w:pPr>
        <w:contextualSpacing/>
      </w:pPr>
    </w:p>
    <w:p w:rsidR="00F55EEB" w:rsidRPr="003700EA" w:rsidRDefault="00F55EEB" w:rsidP="00067407">
      <w:pPr>
        <w:contextualSpacing/>
      </w:pPr>
    </w:p>
    <w:p w:rsidR="00F55EEB" w:rsidRPr="003700EA" w:rsidRDefault="00F55EEB" w:rsidP="00067407">
      <w:pPr>
        <w:contextualSpacing/>
      </w:pPr>
    </w:p>
    <w:p w:rsidR="00F55EEB" w:rsidRPr="003700EA" w:rsidRDefault="00F55EEB" w:rsidP="00067407">
      <w:pPr>
        <w:contextualSpacing/>
      </w:pPr>
    </w:p>
    <w:p w:rsidR="00F55EEB" w:rsidRPr="003700EA" w:rsidRDefault="00824CA3" w:rsidP="00067407">
      <w:pPr>
        <w:tabs>
          <w:tab w:val="left" w:pos="3450"/>
        </w:tabs>
        <w:contextualSpacing/>
      </w:pPr>
      <w:r w:rsidRPr="003700EA">
        <w:t xml:space="preserve"> </w:t>
      </w:r>
      <w:r w:rsidR="00F55EEB" w:rsidRPr="003700EA">
        <w:t xml:space="preserve">Прошу Вас разъяснить следующие положения </w:t>
      </w:r>
      <w:r w:rsidR="00BB107B" w:rsidRPr="003700EA">
        <w:t>аукционной</w:t>
      </w:r>
      <w:r w:rsidR="00F55EEB" w:rsidRPr="003700EA">
        <w:t xml:space="preserve"> документации _________________________________________________________________________:</w:t>
      </w:r>
    </w:p>
    <w:p w:rsidR="00F55EEB" w:rsidRPr="003700EA" w:rsidRDefault="00F55EEB" w:rsidP="00067407">
      <w:pPr>
        <w:tabs>
          <w:tab w:val="left" w:pos="3450"/>
        </w:tabs>
        <w:contextualSpacing/>
        <w:jc w:val="center"/>
        <w:rPr>
          <w:i/>
        </w:rPr>
      </w:pPr>
      <w:r w:rsidRPr="003700EA">
        <w:rPr>
          <w:i/>
        </w:rPr>
        <w:t>(указывается наименование а</w:t>
      </w:r>
      <w:r w:rsidR="00BB107B" w:rsidRPr="003700EA">
        <w:rPr>
          <w:i/>
        </w:rPr>
        <w:t>укциона</w:t>
      </w:r>
      <w:r w:rsidRPr="003700EA">
        <w:rPr>
          <w:i/>
        </w:rPr>
        <w:t>)</w:t>
      </w:r>
    </w:p>
    <w:p w:rsidR="00F55EEB" w:rsidRPr="003700EA" w:rsidRDefault="00F55EEB" w:rsidP="00067407">
      <w:pPr>
        <w:tabs>
          <w:tab w:val="left" w:pos="3450"/>
        </w:tabs>
        <w:contextualSpacing/>
        <w:jc w:val="center"/>
        <w:rPr>
          <w:i/>
        </w:rPr>
      </w:pPr>
    </w:p>
    <w:p w:rsidR="00F55EEB" w:rsidRPr="003700EA" w:rsidRDefault="00F55EEB" w:rsidP="00067407">
      <w:pPr>
        <w:tabs>
          <w:tab w:val="left" w:pos="3450"/>
        </w:tabs>
        <w:contextualSpacing/>
        <w:jc w:val="center"/>
        <w:rPr>
          <w:i/>
        </w:rPr>
      </w:pPr>
    </w:p>
    <w:p w:rsidR="00F55EEB" w:rsidRPr="003700EA" w:rsidRDefault="00F55EEB" w:rsidP="00067407">
      <w:pPr>
        <w:tabs>
          <w:tab w:val="left" w:pos="3450"/>
        </w:tabs>
        <w:contextualSpacing/>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127"/>
        <w:gridCol w:w="2497"/>
        <w:gridCol w:w="2494"/>
      </w:tblGrid>
      <w:tr w:rsidR="00F55EEB" w:rsidRPr="003700EA" w:rsidTr="00BF2F7B">
        <w:tc>
          <w:tcPr>
            <w:tcW w:w="817" w:type="dxa"/>
          </w:tcPr>
          <w:p w:rsidR="00F55EEB" w:rsidRPr="003700EA" w:rsidRDefault="00F55EEB" w:rsidP="00067407">
            <w:pPr>
              <w:tabs>
                <w:tab w:val="left" w:pos="3450"/>
              </w:tabs>
              <w:suppressAutoHyphens/>
              <w:contextualSpacing/>
              <w:jc w:val="center"/>
            </w:pPr>
            <w:r w:rsidRPr="003700EA">
              <w:t>№ п/п</w:t>
            </w:r>
          </w:p>
        </w:tc>
        <w:tc>
          <w:tcPr>
            <w:tcW w:w="4331" w:type="dxa"/>
          </w:tcPr>
          <w:p w:rsidR="00F55EEB" w:rsidRPr="003700EA" w:rsidRDefault="00F55EEB" w:rsidP="00067407">
            <w:pPr>
              <w:tabs>
                <w:tab w:val="left" w:pos="3450"/>
              </w:tabs>
              <w:suppressAutoHyphens/>
              <w:contextualSpacing/>
              <w:jc w:val="center"/>
            </w:pPr>
            <w:r w:rsidRPr="003700EA">
              <w:t xml:space="preserve">Раздел </w:t>
            </w:r>
            <w:r w:rsidR="00BB107B" w:rsidRPr="003700EA">
              <w:t>аукционной</w:t>
            </w:r>
            <w:r w:rsidRPr="003700EA">
              <w:t xml:space="preserve"> документации</w:t>
            </w:r>
          </w:p>
        </w:tc>
        <w:tc>
          <w:tcPr>
            <w:tcW w:w="2574" w:type="dxa"/>
          </w:tcPr>
          <w:p w:rsidR="00F55EEB" w:rsidRPr="003700EA" w:rsidRDefault="00F55EEB" w:rsidP="00067407">
            <w:pPr>
              <w:tabs>
                <w:tab w:val="left" w:pos="3450"/>
              </w:tabs>
              <w:suppressAutoHyphens/>
              <w:contextualSpacing/>
              <w:jc w:val="center"/>
            </w:pPr>
            <w:r w:rsidRPr="003700EA">
              <w:t>Ссылка на пункт документации, положение которого следует разъяснить</w:t>
            </w:r>
          </w:p>
        </w:tc>
        <w:tc>
          <w:tcPr>
            <w:tcW w:w="2574" w:type="dxa"/>
          </w:tcPr>
          <w:p w:rsidR="00F55EEB" w:rsidRPr="003700EA" w:rsidRDefault="00F55EEB" w:rsidP="00067407">
            <w:pPr>
              <w:tabs>
                <w:tab w:val="left" w:pos="3450"/>
              </w:tabs>
              <w:suppressAutoHyphens/>
              <w:contextualSpacing/>
              <w:jc w:val="center"/>
            </w:pPr>
            <w:r w:rsidRPr="003700EA">
              <w:t>Содержание запроса на разъяснение положений документации</w:t>
            </w:r>
          </w:p>
        </w:tc>
      </w:tr>
      <w:tr w:rsidR="00F55EEB" w:rsidRPr="003700EA" w:rsidTr="00BF2F7B">
        <w:tc>
          <w:tcPr>
            <w:tcW w:w="817" w:type="dxa"/>
          </w:tcPr>
          <w:p w:rsidR="00F55EEB" w:rsidRPr="003700EA" w:rsidRDefault="00F55EEB" w:rsidP="00067407">
            <w:pPr>
              <w:tabs>
                <w:tab w:val="left" w:pos="3450"/>
              </w:tabs>
              <w:suppressAutoHyphens/>
              <w:contextualSpacing/>
              <w:jc w:val="center"/>
            </w:pPr>
          </w:p>
        </w:tc>
        <w:tc>
          <w:tcPr>
            <w:tcW w:w="4331" w:type="dxa"/>
          </w:tcPr>
          <w:p w:rsidR="00F55EEB" w:rsidRPr="003700EA" w:rsidRDefault="00F55EEB" w:rsidP="00067407">
            <w:pPr>
              <w:tabs>
                <w:tab w:val="left" w:pos="3450"/>
              </w:tabs>
              <w:suppressAutoHyphens/>
              <w:contextualSpacing/>
              <w:jc w:val="center"/>
            </w:pPr>
          </w:p>
        </w:tc>
        <w:tc>
          <w:tcPr>
            <w:tcW w:w="2574" w:type="dxa"/>
          </w:tcPr>
          <w:p w:rsidR="00F55EEB" w:rsidRPr="003700EA" w:rsidRDefault="00F55EEB" w:rsidP="00067407">
            <w:pPr>
              <w:tabs>
                <w:tab w:val="left" w:pos="3450"/>
              </w:tabs>
              <w:suppressAutoHyphens/>
              <w:contextualSpacing/>
              <w:jc w:val="center"/>
            </w:pPr>
          </w:p>
        </w:tc>
        <w:tc>
          <w:tcPr>
            <w:tcW w:w="2574" w:type="dxa"/>
          </w:tcPr>
          <w:p w:rsidR="00F55EEB" w:rsidRPr="003700EA" w:rsidRDefault="00F55EEB" w:rsidP="00067407">
            <w:pPr>
              <w:tabs>
                <w:tab w:val="left" w:pos="3450"/>
              </w:tabs>
              <w:suppressAutoHyphens/>
              <w:contextualSpacing/>
              <w:jc w:val="center"/>
            </w:pPr>
          </w:p>
        </w:tc>
      </w:tr>
    </w:tbl>
    <w:p w:rsidR="00F55EEB" w:rsidRPr="003700EA" w:rsidRDefault="00F55EEB" w:rsidP="00067407">
      <w:pPr>
        <w:tabs>
          <w:tab w:val="left" w:pos="3450"/>
        </w:tabs>
        <w:contextualSpacing/>
        <w:jc w:val="center"/>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r w:rsidRPr="003700EA">
        <w:t>Ответ прошу направить по ___________________________________</w:t>
      </w: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r w:rsidRPr="003700EA">
        <w:t>Письмо прошу направить по адресу_________________________________</w:t>
      </w: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p>
    <w:p w:rsidR="00F55EEB" w:rsidRPr="003700EA" w:rsidRDefault="00F55EEB" w:rsidP="00067407">
      <w:pPr>
        <w:tabs>
          <w:tab w:val="left" w:pos="3450"/>
        </w:tabs>
        <w:contextualSpacing/>
      </w:pPr>
      <w:r w:rsidRPr="003700EA">
        <w:t>Подпись руководителя:__________________________</w:t>
      </w:r>
      <w:r w:rsidR="00824CA3" w:rsidRPr="003700EA">
        <w:t xml:space="preserve"> </w:t>
      </w:r>
      <w:r w:rsidRPr="003700EA">
        <w:t>___________________________________________</w:t>
      </w:r>
    </w:p>
    <w:p w:rsidR="003700EA" w:rsidRPr="003700EA" w:rsidRDefault="00E73ECB" w:rsidP="00067407">
      <w:pPr>
        <w:tabs>
          <w:tab w:val="left" w:pos="3450"/>
        </w:tabs>
        <w:contextualSpacing/>
        <w:rPr>
          <w:i/>
        </w:rPr>
      </w:pPr>
      <w:r w:rsidRPr="003700EA">
        <w:t xml:space="preserve"> </w:t>
      </w:r>
      <w:r w:rsidR="00F55EEB" w:rsidRPr="003700EA">
        <w:t>М.П.</w:t>
      </w:r>
      <w:r w:rsidR="00824CA3" w:rsidRPr="003700EA">
        <w:t xml:space="preserve"> </w:t>
      </w:r>
      <w:r w:rsidR="00F55EEB" w:rsidRPr="003700EA">
        <w:rPr>
          <w:i/>
        </w:rPr>
        <w:t>( Ф.И.О.)</w:t>
      </w:r>
      <w:r w:rsidR="003700EA" w:rsidRPr="003700EA">
        <w:rPr>
          <w:i/>
        </w:rPr>
        <w:br w:type="page"/>
      </w:r>
    </w:p>
    <w:p w:rsidR="008C52F5" w:rsidRPr="003700EA" w:rsidRDefault="008C52F5" w:rsidP="008C52F5">
      <w:pPr>
        <w:contextualSpacing/>
        <w:jc w:val="center"/>
        <w:rPr>
          <w:b/>
        </w:rPr>
      </w:pPr>
      <w:r>
        <w:rPr>
          <w:b/>
        </w:rPr>
        <w:lastRenderedPageBreak/>
        <w:t>6. Форма декларации</w:t>
      </w:r>
    </w:p>
    <w:p w:rsidR="008C52F5" w:rsidRDefault="008C52F5" w:rsidP="003700EA">
      <w:pPr>
        <w:jc w:val="both"/>
      </w:pPr>
    </w:p>
    <w:p w:rsidR="003700EA" w:rsidRPr="003700EA" w:rsidRDefault="003700EA" w:rsidP="003700EA">
      <w:pPr>
        <w:jc w:val="both"/>
      </w:pPr>
      <w:r w:rsidRPr="003700EA">
        <w:t>На  бланке организации.</w:t>
      </w:r>
    </w:p>
    <w:p w:rsidR="003700EA" w:rsidRPr="003700EA" w:rsidRDefault="003700EA" w:rsidP="003700EA">
      <w:pPr>
        <w:jc w:val="both"/>
      </w:pPr>
    </w:p>
    <w:p w:rsidR="003700EA" w:rsidRPr="003700EA" w:rsidRDefault="003700EA" w:rsidP="003700EA">
      <w:pPr>
        <w:jc w:val="both"/>
      </w:pPr>
      <w:r w:rsidRPr="003700EA">
        <w:t xml:space="preserve"> « ____  »  ___________________ 20__ г.</w:t>
      </w:r>
    </w:p>
    <w:p w:rsidR="003700EA" w:rsidRPr="003700EA" w:rsidRDefault="003700EA" w:rsidP="003700EA">
      <w:pPr>
        <w:jc w:val="both"/>
      </w:pPr>
      <w:r w:rsidRPr="003700EA">
        <w:t xml:space="preserve"> Исх. № ______________</w:t>
      </w:r>
    </w:p>
    <w:p w:rsidR="003700EA" w:rsidRPr="003700EA" w:rsidRDefault="003700EA" w:rsidP="003700EA">
      <w:pPr>
        <w:jc w:val="both"/>
      </w:pPr>
    </w:p>
    <w:p w:rsidR="003700EA" w:rsidRPr="003700EA" w:rsidRDefault="003700EA" w:rsidP="003700EA">
      <w:pPr>
        <w:jc w:val="both"/>
      </w:pPr>
      <w:r w:rsidRPr="003700EA">
        <w:t xml:space="preserve">ДЕКЛАРАЦИЯ СООТВЕТСТВИЯ УЧАСТНИКА СТАТУСУ </w:t>
      </w:r>
    </w:p>
    <w:p w:rsidR="003700EA" w:rsidRPr="003700EA" w:rsidRDefault="003700EA" w:rsidP="003700EA">
      <w:pPr>
        <w:jc w:val="both"/>
      </w:pPr>
    </w:p>
    <w:p w:rsidR="003700EA" w:rsidRPr="003700EA" w:rsidRDefault="003700EA" w:rsidP="003700EA">
      <w:pPr>
        <w:jc w:val="both"/>
      </w:pPr>
      <w:r w:rsidRPr="003700EA">
        <w:t>__________________________________ ПРЕДПРИЯТИЯ</w:t>
      </w:r>
    </w:p>
    <w:p w:rsidR="003700EA" w:rsidRPr="003700EA" w:rsidRDefault="003700EA" w:rsidP="003700EA">
      <w:pPr>
        <w:jc w:val="both"/>
      </w:pPr>
    </w:p>
    <w:p w:rsidR="003700EA" w:rsidRPr="003700EA" w:rsidRDefault="003700EA" w:rsidP="003700EA">
      <w:pPr>
        <w:jc w:val="both"/>
      </w:pPr>
      <w:r w:rsidRPr="003700EA">
        <w:t>(малого или среднего – укажите нужное)</w:t>
      </w:r>
    </w:p>
    <w:p w:rsidR="003700EA" w:rsidRPr="003700EA" w:rsidRDefault="003700EA" w:rsidP="003700EA">
      <w:pPr>
        <w:jc w:val="both"/>
      </w:pPr>
    </w:p>
    <w:p w:rsidR="003700EA" w:rsidRPr="003700EA" w:rsidRDefault="003700EA" w:rsidP="003700EA">
      <w:pPr>
        <w:jc w:val="both"/>
      </w:pPr>
      <w:r w:rsidRPr="003700EA">
        <w:t xml:space="preserve">__________________________________ относится к субъектам </w:t>
      </w:r>
    </w:p>
    <w:p w:rsidR="003700EA" w:rsidRPr="003700EA" w:rsidRDefault="003700EA" w:rsidP="003700EA">
      <w:pPr>
        <w:jc w:val="both"/>
      </w:pPr>
      <w:r w:rsidRPr="003700EA">
        <w:t>(укажите наименование предприятия)</w:t>
      </w:r>
    </w:p>
    <w:p w:rsidR="003700EA" w:rsidRPr="003700EA" w:rsidRDefault="003700EA" w:rsidP="003700EA">
      <w:pPr>
        <w:jc w:val="both"/>
      </w:pPr>
    </w:p>
    <w:p w:rsidR="003700EA" w:rsidRPr="003700EA" w:rsidRDefault="003700EA" w:rsidP="003700EA">
      <w:pPr>
        <w:jc w:val="both"/>
      </w:pPr>
      <w:r w:rsidRPr="003700EA">
        <w:t>___________________________________ предпринимательства и подтверждает свое соответствие</w:t>
      </w:r>
    </w:p>
    <w:p w:rsidR="003700EA" w:rsidRPr="003700EA" w:rsidRDefault="003700EA" w:rsidP="003700EA">
      <w:pPr>
        <w:jc w:val="both"/>
      </w:pPr>
    </w:p>
    <w:p w:rsidR="003700EA" w:rsidRPr="003700EA" w:rsidRDefault="003700EA" w:rsidP="003700EA">
      <w:pPr>
        <w:jc w:val="both"/>
      </w:pPr>
      <w:r w:rsidRPr="003700EA">
        <w:t>(малого или среднего – укажите нужное)</w:t>
      </w:r>
    </w:p>
    <w:p w:rsidR="003700EA" w:rsidRPr="003700EA" w:rsidRDefault="003700EA" w:rsidP="003700EA">
      <w:pPr>
        <w:jc w:val="both"/>
      </w:pPr>
    </w:p>
    <w:p w:rsidR="003700EA" w:rsidRPr="003700EA" w:rsidRDefault="003700EA" w:rsidP="003700EA">
      <w:pPr>
        <w:jc w:val="both"/>
      </w:pPr>
      <w:r w:rsidRPr="003700EA">
        <w:t>требованиям, установленным частью 1 статьи 4 Федерального закона от 24 июля2007 г. № 209-ФЗ «О развитии малого и среднего предпринимательства в Российской Федерации», в том числе:</w:t>
      </w:r>
    </w:p>
    <w:p w:rsidR="003700EA" w:rsidRPr="003700EA" w:rsidRDefault="003700EA" w:rsidP="003700EA">
      <w:pPr>
        <w:jc w:val="both"/>
      </w:pPr>
    </w:p>
    <w:p w:rsidR="003700EA" w:rsidRPr="003700EA" w:rsidRDefault="003700EA" w:rsidP="003700EA">
      <w:pPr>
        <w:jc w:val="both"/>
      </w:pPr>
      <w:r w:rsidRPr="003700EA">
        <w:t>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предприятия составляет __________%.</w:t>
      </w:r>
    </w:p>
    <w:p w:rsidR="003700EA" w:rsidRPr="003700EA" w:rsidRDefault="003700EA" w:rsidP="003700EA">
      <w:pPr>
        <w:jc w:val="both"/>
      </w:pPr>
    </w:p>
    <w:p w:rsidR="003700EA" w:rsidRPr="003700EA" w:rsidRDefault="003700EA" w:rsidP="003700EA">
      <w:pPr>
        <w:jc w:val="both"/>
      </w:pPr>
      <w:r w:rsidRPr="003700EA">
        <w:t>2. Доля участия, принадлежащая одному или нескольким юридическим лицам, не являющимися субъектами малого и среднего предпринимательства, составляет __________%.</w:t>
      </w:r>
    </w:p>
    <w:p w:rsidR="003700EA" w:rsidRPr="003700EA" w:rsidRDefault="003700EA" w:rsidP="003700EA">
      <w:pPr>
        <w:jc w:val="both"/>
      </w:pPr>
    </w:p>
    <w:p w:rsidR="003700EA" w:rsidRPr="003700EA" w:rsidRDefault="003700EA" w:rsidP="003700EA">
      <w:pPr>
        <w:jc w:val="both"/>
      </w:pPr>
      <w:r w:rsidRPr="003700EA">
        <w:t>3. Средняя численность работников за предшествующий календарный год составляет _______________ человек.</w:t>
      </w:r>
    </w:p>
    <w:p w:rsidR="003700EA" w:rsidRPr="003700EA" w:rsidRDefault="003700EA" w:rsidP="003700EA">
      <w:pPr>
        <w:jc w:val="both"/>
      </w:pPr>
    </w:p>
    <w:p w:rsidR="003700EA" w:rsidRPr="003700EA" w:rsidRDefault="003700EA" w:rsidP="003700EA">
      <w:pPr>
        <w:jc w:val="both"/>
      </w:pPr>
      <w:r w:rsidRPr="003700EA">
        <w:t>4. Выручка от реализации товаров (работ, услуг) без учета налога на добавленную стоимость за предшествующий календарный год составляет ____________________________тыс.руб.</w:t>
      </w:r>
    </w:p>
    <w:p w:rsidR="003700EA" w:rsidRPr="003700EA" w:rsidRDefault="003700EA" w:rsidP="003700EA">
      <w:pPr>
        <w:jc w:val="both"/>
      </w:pPr>
    </w:p>
    <w:p w:rsidR="003700EA" w:rsidRPr="003700EA" w:rsidRDefault="003700EA" w:rsidP="003700EA">
      <w:pPr>
        <w:jc w:val="both"/>
      </w:pPr>
      <w:r w:rsidRPr="003700EA">
        <w:t>5. 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____________________________тыс.руб.</w:t>
      </w:r>
    </w:p>
    <w:p w:rsidR="003700EA" w:rsidRPr="003700EA" w:rsidRDefault="003700EA" w:rsidP="003700EA">
      <w:pPr>
        <w:jc w:val="both"/>
      </w:pPr>
    </w:p>
    <w:p w:rsidR="003700EA" w:rsidRPr="003700EA" w:rsidRDefault="003700EA" w:rsidP="003700EA">
      <w:pPr>
        <w:jc w:val="both"/>
      </w:pPr>
      <w:r w:rsidRPr="003700EA">
        <w:t>Руководитель предприятия-участника закупки             ______________________/_________________/</w:t>
      </w:r>
    </w:p>
    <w:p w:rsidR="003700EA" w:rsidRPr="003700EA" w:rsidRDefault="003700EA" w:rsidP="003700EA">
      <w:pPr>
        <w:jc w:val="both"/>
      </w:pPr>
    </w:p>
    <w:p w:rsidR="003700EA" w:rsidRPr="003700EA" w:rsidRDefault="003700EA" w:rsidP="003700EA">
      <w:pPr>
        <w:jc w:val="both"/>
      </w:pPr>
      <w:r w:rsidRPr="003700EA">
        <w:t>____________________________________________</w:t>
      </w:r>
    </w:p>
    <w:p w:rsidR="003700EA" w:rsidRPr="003700EA" w:rsidRDefault="003700EA" w:rsidP="003700EA">
      <w:pPr>
        <w:jc w:val="both"/>
      </w:pPr>
    </w:p>
    <w:p w:rsidR="003700EA" w:rsidRPr="003700EA" w:rsidRDefault="003700EA" w:rsidP="003700EA">
      <w:pPr>
        <w:jc w:val="both"/>
      </w:pPr>
      <w:r w:rsidRPr="003700EA">
        <w:t>Для подтверждения права участника на получение преимуществ в соответствии со ст. 30 Закона № 44-ФЗ:</w:t>
      </w:r>
    </w:p>
    <w:p w:rsidR="003700EA" w:rsidRPr="003700EA" w:rsidRDefault="003700EA" w:rsidP="003700EA">
      <w:pPr>
        <w:jc w:val="both"/>
      </w:pPr>
      <w:r w:rsidRPr="003700EA">
        <w:t xml:space="preserve">В соответствии со ст. 4 Федерального закона от 24 июля </w:t>
      </w:r>
      <w:smartTag w:uri="urn:schemas-microsoft-com:office:smarttags" w:element="metricconverter">
        <w:smartTagPr>
          <w:attr w:name="ProductID" w:val="2007 г"/>
        </w:smartTagPr>
        <w:r w:rsidRPr="003700EA">
          <w:t>2007 г</w:t>
        </w:r>
      </w:smartTag>
      <w:r w:rsidRPr="003700EA">
        <w:t>. № 209-ФЗ "О развитии малого и среднего предпринимательства в Российской Федерации" (далее – Закон № 209-ФЗ),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rsidR="003700EA" w:rsidRPr="003700EA" w:rsidRDefault="003700EA" w:rsidP="003700EA">
      <w:pPr>
        <w:jc w:val="both"/>
      </w:pPr>
    </w:p>
    <w:p w:rsidR="003700EA" w:rsidRPr="003700EA" w:rsidRDefault="003700EA" w:rsidP="003700EA">
      <w:pPr>
        <w:jc w:val="both"/>
      </w:pPr>
      <w:r w:rsidRPr="003700EA">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25%.</w:t>
      </w:r>
    </w:p>
    <w:p w:rsidR="003700EA" w:rsidRPr="003700EA" w:rsidRDefault="003700EA" w:rsidP="003700EA">
      <w:pPr>
        <w:jc w:val="both"/>
      </w:pPr>
      <w:r w:rsidRPr="003700EA">
        <w:t xml:space="preserve">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РФ перечень юридических лиц, предоставляющих государственную поддержку </w:t>
      </w:r>
      <w:r w:rsidRPr="003700EA">
        <w:lastRenderedPageBreak/>
        <w:t>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указанный перечень в порядке, установленном Правительством РФ, при условии соответствия одному из следующих критериев:</w:t>
      </w:r>
    </w:p>
    <w:p w:rsidR="003700EA" w:rsidRPr="003700EA" w:rsidRDefault="003700EA" w:rsidP="003700EA">
      <w:pPr>
        <w:jc w:val="both"/>
      </w:pPr>
      <w:r w:rsidRPr="003700EA">
        <w:t>юридические лица являются открытыми акционерными обществами, не менее 50%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50%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700EA" w:rsidRPr="003700EA" w:rsidRDefault="003700EA" w:rsidP="003700EA">
      <w:pPr>
        <w:jc w:val="both"/>
      </w:pPr>
      <w:r w:rsidRPr="003700EA">
        <w:t xml:space="preserve">юридические лица являются государственными корпорациями, учрежденными в соответствии с Федеральным законом от 12 января </w:t>
      </w:r>
      <w:smartTag w:uri="urn:schemas-microsoft-com:office:smarttags" w:element="metricconverter">
        <w:smartTagPr>
          <w:attr w:name="ProductID" w:val="1996 г"/>
        </w:smartTagPr>
        <w:r w:rsidRPr="003700EA">
          <w:t>1996 г</w:t>
        </w:r>
      </w:smartTag>
      <w:r w:rsidRPr="003700EA">
        <w:t>. № 7-ФЗ "О некоммерческих организациях".</w:t>
      </w:r>
    </w:p>
    <w:p w:rsidR="003700EA" w:rsidRPr="003700EA" w:rsidRDefault="003700EA" w:rsidP="003700EA">
      <w:pPr>
        <w:jc w:val="both"/>
      </w:pPr>
      <w:r w:rsidRPr="003700EA">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700EA" w:rsidRPr="003700EA" w:rsidRDefault="003700EA" w:rsidP="003700EA">
      <w:pPr>
        <w:jc w:val="both"/>
      </w:pPr>
      <w:r w:rsidRPr="003700EA">
        <w:t>до 100 человек включительно для малых предприятий среди малых предприятий выделяются микропредприятия – до 15 человек.</w:t>
      </w:r>
    </w:p>
    <w:p w:rsidR="003700EA" w:rsidRPr="003700EA" w:rsidRDefault="003700EA" w:rsidP="003700EA">
      <w:pPr>
        <w:jc w:val="both"/>
      </w:pPr>
      <w:r w:rsidRPr="003700EA">
        <w:t>от 101 до 250 человек включительно для средних предприятий</w:t>
      </w:r>
    </w:p>
    <w:p w:rsidR="003700EA" w:rsidRPr="003700EA" w:rsidRDefault="003700EA" w:rsidP="003700EA">
      <w:pPr>
        <w:jc w:val="both"/>
      </w:pPr>
      <w:r w:rsidRPr="003700EA">
        <w:t xml:space="preserve">3.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РФ для каждой категории субъектов малого и среднего предпринимательства. (постановлением Правительства РФ от 9 февраля </w:t>
      </w:r>
      <w:smartTag w:uri="urn:schemas-microsoft-com:office:smarttags" w:element="metricconverter">
        <w:smartTagPr>
          <w:attr w:name="ProductID" w:val="2013 г"/>
        </w:smartTagPr>
        <w:r w:rsidRPr="003700EA">
          <w:t>2013 г</w:t>
        </w:r>
      </w:smartTag>
      <w:r w:rsidRPr="003700EA">
        <w:t>. № 101 "О предельных значениях выручки от реализации товаров (работ, услуг) для каждой категории субъектов малого и среднего предпринимательства" установлены предельные значения выручки от реализации товаров (работ, услуг) за предшествующий календарный год без учета НДС для следующих категорий субъектов малого и среднего предпринимательства: микропредприятия – 60 млн руб. малые предприятия – 400 млн руб. средние предприятия – 1 млрд руб.).</w:t>
      </w:r>
    </w:p>
    <w:p w:rsidR="003700EA" w:rsidRPr="003700EA" w:rsidRDefault="003700EA" w:rsidP="003700EA">
      <w:pPr>
        <w:jc w:val="both"/>
      </w:pPr>
      <w:r w:rsidRPr="003700EA">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 п. 2, 3 ч. 1 ст. 4 Закона № 209-ФЗ, в течение двух календарных лет, следующих один за другим.</w:t>
      </w:r>
    </w:p>
    <w:p w:rsidR="003700EA" w:rsidRPr="003700EA" w:rsidRDefault="003700EA" w:rsidP="003700EA">
      <w:pPr>
        <w:pStyle w:val="10"/>
        <w:spacing w:before="0" w:after="0"/>
        <w:jc w:val="right"/>
        <w:rPr>
          <w:rFonts w:ascii="Times New Roman" w:hAnsi="Times New Roman"/>
          <w:b w:val="0"/>
          <w:sz w:val="20"/>
        </w:rPr>
      </w:pPr>
    </w:p>
    <w:p w:rsidR="003700EA" w:rsidRPr="003700EA" w:rsidRDefault="003700EA" w:rsidP="003700EA">
      <w:pPr>
        <w:pStyle w:val="10"/>
        <w:spacing w:before="0" w:after="0"/>
        <w:jc w:val="right"/>
        <w:rPr>
          <w:rFonts w:ascii="Times New Roman" w:hAnsi="Times New Roman"/>
          <w:b w:val="0"/>
          <w:sz w:val="20"/>
        </w:rPr>
      </w:pPr>
    </w:p>
    <w:p w:rsidR="003700EA" w:rsidRPr="003700EA" w:rsidRDefault="003700EA" w:rsidP="003700EA">
      <w:pPr>
        <w:pStyle w:val="ac"/>
        <w:suppressAutoHyphens/>
      </w:pPr>
      <w:r w:rsidRPr="003700EA">
        <w:t>Руководитель организации  ________________________ ( ___________________ )</w:t>
      </w:r>
    </w:p>
    <w:p w:rsidR="003700EA" w:rsidRPr="003700EA" w:rsidRDefault="003700EA" w:rsidP="003700EA">
      <w:pPr>
        <w:pStyle w:val="ac"/>
        <w:suppressAutoHyphens/>
        <w:rPr>
          <w:vertAlign w:val="superscript"/>
        </w:rPr>
      </w:pPr>
      <w:r w:rsidRPr="003700EA">
        <w:rPr>
          <w:vertAlign w:val="superscript"/>
        </w:rPr>
        <w:t xml:space="preserve">                            </w:t>
      </w:r>
      <w:r w:rsidRPr="003700EA">
        <w:rPr>
          <w:vertAlign w:val="superscript"/>
        </w:rPr>
        <w:tab/>
      </w:r>
      <w:r w:rsidRPr="003700EA">
        <w:rPr>
          <w:vertAlign w:val="superscript"/>
        </w:rPr>
        <w:tab/>
      </w:r>
      <w:r w:rsidRPr="003700EA">
        <w:rPr>
          <w:vertAlign w:val="superscript"/>
        </w:rPr>
        <w:tab/>
      </w:r>
      <w:r w:rsidRPr="003700EA">
        <w:rPr>
          <w:vertAlign w:val="superscript"/>
        </w:rPr>
        <w:tab/>
      </w:r>
      <w:r w:rsidRPr="003700EA">
        <w:rPr>
          <w:vertAlign w:val="superscript"/>
        </w:rPr>
        <w:tab/>
      </w:r>
      <w:r w:rsidRPr="003700EA">
        <w:rPr>
          <w:vertAlign w:val="superscript"/>
        </w:rPr>
        <w:tab/>
      </w:r>
      <w:r w:rsidRPr="003700EA">
        <w:rPr>
          <w:vertAlign w:val="superscript"/>
        </w:rPr>
        <w:tab/>
      </w:r>
      <w:r w:rsidRPr="003700EA">
        <w:rPr>
          <w:vertAlign w:val="superscript"/>
        </w:rPr>
        <w:tab/>
        <w:t xml:space="preserve">         (Ф.И.О.)</w:t>
      </w:r>
    </w:p>
    <w:p w:rsidR="003700EA" w:rsidRPr="003700EA" w:rsidRDefault="003700EA" w:rsidP="003700EA">
      <w:pPr>
        <w:pStyle w:val="ac"/>
        <w:suppressAutoHyphens/>
      </w:pPr>
      <w:r w:rsidRPr="003700EA">
        <w:t>М.П.</w:t>
      </w:r>
    </w:p>
    <w:p w:rsidR="003700EA" w:rsidRPr="003700EA" w:rsidRDefault="003700EA" w:rsidP="003700EA">
      <w:pPr>
        <w:jc w:val="both"/>
        <w:rPr>
          <w:b/>
        </w:rPr>
      </w:pPr>
    </w:p>
    <w:p w:rsidR="00F55EEB" w:rsidRPr="003700EA" w:rsidRDefault="00F55EEB" w:rsidP="00067407">
      <w:pPr>
        <w:tabs>
          <w:tab w:val="left" w:pos="3450"/>
        </w:tabs>
        <w:contextualSpacing/>
        <w:rPr>
          <w:i/>
        </w:rPr>
      </w:pPr>
    </w:p>
    <w:p w:rsidR="002E0415" w:rsidRPr="003700EA" w:rsidRDefault="002E0415"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pPr>
    </w:p>
    <w:p w:rsidR="003700EA" w:rsidRPr="003700EA" w:rsidRDefault="003700EA" w:rsidP="00067407">
      <w:pPr>
        <w:contextualSpacing/>
        <w:jc w:val="center"/>
        <w:rPr>
          <w:b/>
        </w:rPr>
        <w:sectPr w:rsidR="003700EA" w:rsidRPr="003700EA" w:rsidSect="00AE681F">
          <w:pgSz w:w="11906" w:h="16838"/>
          <w:pgMar w:top="426" w:right="566" w:bottom="709" w:left="1418" w:header="708" w:footer="414" w:gutter="0"/>
          <w:cols w:space="708"/>
          <w:titlePg/>
          <w:docGrid w:linePitch="360"/>
        </w:sectPr>
      </w:pPr>
    </w:p>
    <w:p w:rsidR="00937B8B" w:rsidRPr="003700EA" w:rsidRDefault="00937B8B" w:rsidP="00067407">
      <w:pPr>
        <w:pStyle w:val="afff5"/>
        <w:spacing w:before="0" w:after="0"/>
        <w:contextualSpacing/>
        <w:jc w:val="center"/>
        <w:outlineLvl w:val="0"/>
        <w:rPr>
          <w:sz w:val="20"/>
          <w:szCs w:val="20"/>
        </w:rPr>
      </w:pPr>
      <w:bookmarkStart w:id="59" w:name="_Toc427421439"/>
      <w:r w:rsidRPr="003700EA">
        <w:rPr>
          <w:sz w:val="20"/>
          <w:szCs w:val="20"/>
        </w:rPr>
        <w:lastRenderedPageBreak/>
        <w:t>РАЗДЕЛ IV. ПРОЕКТ ДОГОВОР</w:t>
      </w:r>
      <w:r w:rsidR="00724B58" w:rsidRPr="003700EA">
        <w:rPr>
          <w:sz w:val="20"/>
          <w:szCs w:val="20"/>
        </w:rPr>
        <w:t>А</w:t>
      </w:r>
      <w:r w:rsidRPr="003700EA">
        <w:rPr>
          <w:sz w:val="20"/>
          <w:szCs w:val="20"/>
        </w:rPr>
        <w:t xml:space="preserve"> АРЕНДЫ</w:t>
      </w:r>
      <w:bookmarkEnd w:id="59"/>
    </w:p>
    <w:p w:rsidR="00937B8B" w:rsidRPr="003700EA" w:rsidRDefault="00937B8B" w:rsidP="00067407">
      <w:pPr>
        <w:pStyle w:val="aa"/>
        <w:ind w:left="0"/>
        <w:contextualSpacing/>
        <w:rPr>
          <w:color w:val="auto"/>
          <w:sz w:val="20"/>
          <w:szCs w:val="20"/>
        </w:rPr>
      </w:pPr>
    </w:p>
    <w:p w:rsidR="00DF5F37" w:rsidRPr="003700EA" w:rsidRDefault="001278B8" w:rsidP="00067407">
      <w:pPr>
        <w:ind w:firstLine="709"/>
        <w:contextualSpacing/>
        <w:jc w:val="center"/>
        <w:rPr>
          <w:b/>
        </w:rPr>
      </w:pPr>
      <w:r w:rsidRPr="003700EA">
        <w:t xml:space="preserve"> </w:t>
      </w:r>
      <w:r w:rsidR="00DF5F37" w:rsidRPr="003700EA">
        <w:rPr>
          <w:b/>
        </w:rPr>
        <w:t>ПРОЕКТ ДОГОВОРА</w:t>
      </w:r>
      <w:r w:rsidR="00E73ECB" w:rsidRPr="003700EA">
        <w:rPr>
          <w:b/>
        </w:rPr>
        <w:t xml:space="preserve"> </w:t>
      </w:r>
      <w:r w:rsidR="00DF5F37" w:rsidRPr="003700EA">
        <w:rPr>
          <w:b/>
        </w:rPr>
        <w:t>АРЕНДЫ</w:t>
      </w:r>
    </w:p>
    <w:p w:rsidR="00DF5F37" w:rsidRPr="003700EA" w:rsidRDefault="00AE681F" w:rsidP="00067407">
      <w:pPr>
        <w:ind w:firstLine="709"/>
        <w:contextualSpacing/>
        <w:jc w:val="center"/>
        <w:rPr>
          <w:b/>
        </w:rPr>
      </w:pPr>
      <w:r w:rsidRPr="003700EA">
        <w:rPr>
          <w:b/>
        </w:rPr>
        <w:t>НЕЖИЛ</w:t>
      </w:r>
      <w:r w:rsidR="003700EA">
        <w:rPr>
          <w:b/>
        </w:rPr>
        <w:t>ОГО</w:t>
      </w:r>
      <w:r w:rsidRPr="003700EA">
        <w:rPr>
          <w:b/>
        </w:rPr>
        <w:t xml:space="preserve"> ПОМЕЩЕНИ</w:t>
      </w:r>
      <w:r w:rsidR="006359C2">
        <w:rPr>
          <w:b/>
        </w:rPr>
        <w:t>Я</w:t>
      </w:r>
      <w:r w:rsidRPr="003700EA">
        <w:rPr>
          <w:b/>
        </w:rPr>
        <w:t xml:space="preserve"> </w:t>
      </w:r>
      <w:r w:rsidR="002E0415" w:rsidRPr="003700EA">
        <w:rPr>
          <w:b/>
        </w:rPr>
        <w:t xml:space="preserve">Лот </w:t>
      </w:r>
      <w:r w:rsidR="00FF6C29" w:rsidRPr="003700EA">
        <w:rPr>
          <w:b/>
        </w:rPr>
        <w:t>№</w:t>
      </w:r>
      <w:r w:rsidR="002E0415" w:rsidRPr="003700EA">
        <w:rPr>
          <w:b/>
        </w:rPr>
        <w:t>1</w:t>
      </w:r>
    </w:p>
    <w:p w:rsidR="00DF5F37" w:rsidRPr="003700EA" w:rsidRDefault="00DF5F37" w:rsidP="00067407">
      <w:pPr>
        <w:ind w:firstLine="709"/>
        <w:contextualSpacing/>
        <w:rPr>
          <w:b/>
        </w:rPr>
      </w:pPr>
    </w:p>
    <w:p w:rsidR="00DF5F37" w:rsidRPr="003700EA" w:rsidRDefault="00DF5F37" w:rsidP="00067407">
      <w:pPr>
        <w:ind w:firstLine="709"/>
        <w:contextualSpacing/>
      </w:pPr>
      <w:r w:rsidRPr="003700EA">
        <w:t xml:space="preserve"> г. </w:t>
      </w:r>
      <w:r w:rsidR="00E73ECB" w:rsidRPr="003700EA">
        <w:t>Югорск</w:t>
      </w:r>
      <w:r w:rsidR="00E73ECB" w:rsidRPr="003700EA">
        <w:tab/>
      </w:r>
      <w:r w:rsidR="00E73ECB" w:rsidRPr="003700EA">
        <w:tab/>
      </w:r>
      <w:r w:rsidR="002E0415" w:rsidRPr="003700EA">
        <w:tab/>
      </w:r>
      <w:r w:rsidR="002E0415" w:rsidRPr="003700EA">
        <w:tab/>
      </w:r>
      <w:r w:rsidR="002E0415" w:rsidRPr="003700EA">
        <w:tab/>
      </w:r>
      <w:r w:rsidR="002E0415" w:rsidRPr="003700EA">
        <w:tab/>
      </w:r>
      <w:r w:rsidR="002E0415" w:rsidRPr="003700EA">
        <w:tab/>
      </w:r>
      <w:r w:rsidR="002E0415" w:rsidRPr="003700EA">
        <w:tab/>
      </w:r>
      <w:r w:rsidR="002E0415" w:rsidRPr="003700EA">
        <w:tab/>
      </w:r>
      <w:r w:rsidRPr="003700EA">
        <w:t>«__»___________201</w:t>
      </w:r>
      <w:r w:rsidR="004E356A" w:rsidRPr="003700EA">
        <w:t>7</w:t>
      </w:r>
      <w:r w:rsidRPr="003700EA">
        <w:t>г</w:t>
      </w:r>
    </w:p>
    <w:p w:rsidR="00DF5F37" w:rsidRPr="003700EA" w:rsidRDefault="00DF5F37" w:rsidP="00067407">
      <w:pPr>
        <w:ind w:firstLine="709"/>
        <w:contextualSpacing/>
      </w:pPr>
    </w:p>
    <w:p w:rsidR="00DF5F37" w:rsidRPr="003700EA" w:rsidRDefault="00DF5F37" w:rsidP="00067407">
      <w:pPr>
        <w:ind w:firstLine="709"/>
        <w:contextualSpacing/>
      </w:pPr>
    </w:p>
    <w:p w:rsidR="00DF5F37" w:rsidRPr="003700EA" w:rsidRDefault="00DF5F37" w:rsidP="00067407">
      <w:pPr>
        <w:ind w:firstLine="709"/>
        <w:contextualSpacing/>
        <w:jc w:val="both"/>
      </w:pPr>
      <w:r w:rsidRPr="003700EA">
        <w:t>Муни</w:t>
      </w:r>
      <w:r w:rsidR="00E73ECB" w:rsidRPr="003700EA">
        <w:t>ципальное автономное учреждение</w:t>
      </w:r>
      <w:r w:rsidRPr="003700EA">
        <w:t xml:space="preserve"> «</w:t>
      </w:r>
      <w:r w:rsidR="00E73ECB" w:rsidRPr="003700EA">
        <w:t>Молодежный центр «Гелиос</w:t>
      </w:r>
      <w:r w:rsidRPr="003700EA">
        <w:t>»</w:t>
      </w:r>
      <w:r w:rsidR="00E73ECB" w:rsidRPr="003700EA">
        <w:t xml:space="preserve"> (далее МАУ «МЦ «Гелиос»)</w:t>
      </w:r>
      <w:r w:rsidRPr="003700EA">
        <w:t xml:space="preserve">, именуемое в дальнейшем </w:t>
      </w:r>
      <w:r w:rsidRPr="003700EA">
        <w:rPr>
          <w:b/>
        </w:rPr>
        <w:t>«Арендодатель</w:t>
      </w:r>
      <w:r w:rsidR="00E73ECB" w:rsidRPr="003700EA">
        <w:t xml:space="preserve">», </w:t>
      </w:r>
      <w:r w:rsidRPr="003700EA">
        <w:t xml:space="preserve">в лице директора </w:t>
      </w:r>
      <w:r w:rsidR="00E73ECB" w:rsidRPr="003700EA">
        <w:t>Воронова Николая Ивановича</w:t>
      </w:r>
      <w:r w:rsidRPr="003700EA">
        <w:t>, действующего на основании Устава,</w:t>
      </w:r>
      <w:r w:rsidR="00E73ECB" w:rsidRPr="003700EA">
        <w:t xml:space="preserve"> </w:t>
      </w:r>
      <w:r w:rsidRPr="003700EA">
        <w:t>с одной стороны,</w:t>
      </w:r>
      <w:r w:rsidR="00E73ECB" w:rsidRPr="003700EA">
        <w:t xml:space="preserve"> </w:t>
      </w:r>
      <w:r w:rsidRPr="003700EA">
        <w:t xml:space="preserve">и ________________________________________именуемое в дальнейшем </w:t>
      </w:r>
      <w:r w:rsidRPr="003700EA">
        <w:rPr>
          <w:b/>
        </w:rPr>
        <w:t>«Арендатор»</w:t>
      </w:r>
      <w:r w:rsidRPr="003700EA">
        <w:t>,</w:t>
      </w:r>
      <w:r w:rsidR="00824CA3" w:rsidRPr="003700EA">
        <w:t xml:space="preserve"> </w:t>
      </w:r>
      <w:r w:rsidRPr="003700EA">
        <w:t xml:space="preserve">в лице __________________________, действующего на основании _________________________, с другой стороны, именуемые в дальнейшем </w:t>
      </w:r>
      <w:r w:rsidRPr="003700EA">
        <w:rPr>
          <w:b/>
        </w:rPr>
        <w:t>«Стороны»</w:t>
      </w:r>
      <w:r w:rsidRPr="003700EA">
        <w:t>, заключили настоящий</w:t>
      </w:r>
      <w:r w:rsidR="00E73ECB" w:rsidRPr="003700EA">
        <w:t xml:space="preserve"> </w:t>
      </w:r>
      <w:r w:rsidRPr="003700EA">
        <w:t>договор о нижеследующем:</w:t>
      </w:r>
    </w:p>
    <w:p w:rsidR="00E73ECB" w:rsidRPr="003700EA" w:rsidRDefault="00E73ECB" w:rsidP="00067407">
      <w:pPr>
        <w:ind w:firstLine="709"/>
        <w:contextualSpacing/>
        <w:jc w:val="center"/>
      </w:pPr>
    </w:p>
    <w:p w:rsidR="00DF5F37" w:rsidRPr="003700EA" w:rsidRDefault="00DF5F37" w:rsidP="00067407">
      <w:pPr>
        <w:ind w:firstLine="709"/>
        <w:contextualSpacing/>
        <w:jc w:val="center"/>
        <w:rPr>
          <w:b/>
        </w:rPr>
      </w:pPr>
      <w:r w:rsidRPr="003700EA">
        <w:rPr>
          <w:b/>
        </w:rPr>
        <w:t>1.ПРЕДМЕТ ДОГОВОРА</w:t>
      </w:r>
    </w:p>
    <w:p w:rsidR="00D41FFF" w:rsidRPr="003700EA" w:rsidRDefault="00D41FFF" w:rsidP="00067407">
      <w:pPr>
        <w:ind w:firstLine="709"/>
        <w:contextualSpacing/>
        <w:jc w:val="center"/>
      </w:pPr>
    </w:p>
    <w:p w:rsidR="00DF5F37" w:rsidRPr="003700EA" w:rsidRDefault="00DF5F37" w:rsidP="00067407">
      <w:pPr>
        <w:ind w:firstLine="709"/>
        <w:contextualSpacing/>
        <w:jc w:val="both"/>
      </w:pPr>
      <w:r w:rsidRPr="003700EA">
        <w:t xml:space="preserve"> 1.1. На основании протокола о результатах проведения открытого </w:t>
      </w:r>
      <w:r w:rsidR="00EA69CC" w:rsidRPr="003700EA">
        <w:t>аукциона</w:t>
      </w:r>
      <w:r w:rsidRPr="003700EA">
        <w:t xml:space="preserve"> Арендодатель предоставляет за плату, а Арендатор принимает во временное пользование</w:t>
      </w:r>
      <w:r w:rsidR="00E73ECB" w:rsidRPr="003700EA">
        <w:rPr>
          <w:b/>
        </w:rPr>
        <w:t xml:space="preserve"> </w:t>
      </w:r>
      <w:r w:rsidR="00977B83" w:rsidRPr="003700EA">
        <w:t>нежилое помещение</w:t>
      </w:r>
      <w:r w:rsidRPr="003700EA">
        <w:t xml:space="preserve"> общей площадью</w:t>
      </w:r>
      <w:r w:rsidR="00E73ECB" w:rsidRPr="003700EA">
        <w:t xml:space="preserve"> </w:t>
      </w:r>
      <w:r w:rsidR="003700EA">
        <w:t>47,3</w:t>
      </w:r>
      <w:r w:rsidR="00E73ECB" w:rsidRPr="003700EA">
        <w:t xml:space="preserve"> </w:t>
      </w:r>
      <w:r w:rsidRPr="003700EA">
        <w:t>кв. м (далее «Помещени</w:t>
      </w:r>
      <w:r w:rsidR="003700EA">
        <w:t>е</w:t>
      </w:r>
      <w:r w:rsidRPr="003700EA">
        <w:t xml:space="preserve">») </w:t>
      </w:r>
      <w:r w:rsidRPr="003700EA">
        <w:rPr>
          <w:bCs/>
        </w:rPr>
        <w:t>расположенное</w:t>
      </w:r>
      <w:r w:rsidR="00E73ECB" w:rsidRPr="003700EA">
        <w:rPr>
          <w:bCs/>
        </w:rPr>
        <w:t xml:space="preserve"> </w:t>
      </w:r>
      <w:r w:rsidRPr="003700EA">
        <w:t xml:space="preserve">по адресу: </w:t>
      </w:r>
      <w:r w:rsidR="00E73ECB" w:rsidRPr="003700EA">
        <w:t>628260</w:t>
      </w:r>
      <w:r w:rsidR="00E73ECB" w:rsidRPr="003700EA">
        <w:rPr>
          <w:bCs/>
        </w:rPr>
        <w:t xml:space="preserve">, Ханты-Мансийский автономный округ – Югра, Тюменская область, г. Югорск, ул. </w:t>
      </w:r>
      <w:r w:rsidR="003700EA">
        <w:rPr>
          <w:bCs/>
        </w:rPr>
        <w:t>Ленина</w:t>
      </w:r>
      <w:r w:rsidR="00E73ECB" w:rsidRPr="003700EA">
        <w:rPr>
          <w:bCs/>
        </w:rPr>
        <w:t xml:space="preserve">, д. </w:t>
      </w:r>
      <w:r w:rsidR="003700EA">
        <w:rPr>
          <w:bCs/>
        </w:rPr>
        <w:t>29</w:t>
      </w:r>
      <w:r w:rsidRPr="003700EA">
        <w:rPr>
          <w:b/>
        </w:rPr>
        <w:t>.</w:t>
      </w:r>
      <w:r w:rsidRPr="003700EA">
        <w:t xml:space="preserve"> </w:t>
      </w:r>
    </w:p>
    <w:p w:rsidR="00DF5F37" w:rsidRPr="003700EA" w:rsidRDefault="00DF5F37" w:rsidP="00067407">
      <w:pPr>
        <w:ind w:firstLine="709"/>
        <w:contextualSpacing/>
        <w:jc w:val="both"/>
      </w:pPr>
      <w:r w:rsidRPr="003700EA">
        <w:t>1.2.</w:t>
      </w:r>
      <w:r w:rsidR="00E73ECB" w:rsidRPr="003700EA">
        <w:t xml:space="preserve"> </w:t>
      </w:r>
      <w:r w:rsidR="003700EA">
        <w:t>Помещение</w:t>
      </w:r>
      <w:r w:rsidR="00E73ECB" w:rsidRPr="003700EA">
        <w:t xml:space="preserve"> </w:t>
      </w:r>
      <w:r w:rsidRPr="003700EA">
        <w:t xml:space="preserve">принадлежит Арендодателю на праве оперативного управления. </w:t>
      </w:r>
    </w:p>
    <w:p w:rsidR="00977B83" w:rsidRDefault="00DF5F37" w:rsidP="00067407">
      <w:pPr>
        <w:ind w:firstLine="709"/>
        <w:contextualSpacing/>
        <w:jc w:val="both"/>
      </w:pPr>
      <w:r w:rsidRPr="003700EA">
        <w:t>Перечень передаваемых помещений</w:t>
      </w:r>
      <w:r w:rsidR="00977B83" w:rsidRPr="003700E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2773"/>
      </w:tblGrid>
      <w:tr w:rsidR="003700EA" w:rsidRPr="003700EA" w:rsidTr="0088030E">
        <w:tc>
          <w:tcPr>
            <w:tcW w:w="3601" w:type="pct"/>
          </w:tcPr>
          <w:p w:rsidR="003700EA" w:rsidRPr="003700EA" w:rsidRDefault="003700EA" w:rsidP="0088030E">
            <w:pPr>
              <w:suppressAutoHyphens/>
              <w:contextualSpacing/>
              <w:jc w:val="center"/>
            </w:pPr>
            <w:r w:rsidRPr="003700EA">
              <w:t>Наименование помещения</w:t>
            </w:r>
          </w:p>
        </w:tc>
        <w:tc>
          <w:tcPr>
            <w:tcW w:w="1399" w:type="pct"/>
          </w:tcPr>
          <w:p w:rsidR="003700EA" w:rsidRPr="003700EA" w:rsidRDefault="003700EA" w:rsidP="0088030E">
            <w:pPr>
              <w:suppressAutoHyphens/>
              <w:contextualSpacing/>
              <w:jc w:val="center"/>
            </w:pPr>
            <w:r w:rsidRPr="003700EA">
              <w:t>Площадь, кв. м</w:t>
            </w:r>
          </w:p>
        </w:tc>
      </w:tr>
      <w:tr w:rsidR="003700EA" w:rsidRPr="003700EA" w:rsidTr="0088030E">
        <w:tc>
          <w:tcPr>
            <w:tcW w:w="3601" w:type="pct"/>
          </w:tcPr>
          <w:p w:rsidR="003700EA" w:rsidRPr="003700EA" w:rsidRDefault="003700EA" w:rsidP="0088030E">
            <w:pPr>
              <w:suppressAutoHyphens/>
              <w:contextualSpacing/>
            </w:pPr>
            <w:r w:rsidRPr="003700EA">
              <w:t xml:space="preserve">Нежилое помещение </w:t>
            </w:r>
          </w:p>
        </w:tc>
        <w:tc>
          <w:tcPr>
            <w:tcW w:w="1399" w:type="pct"/>
          </w:tcPr>
          <w:p w:rsidR="003700EA" w:rsidRPr="003700EA" w:rsidRDefault="003700EA" w:rsidP="0088030E">
            <w:pPr>
              <w:suppressAutoHyphens/>
              <w:contextualSpacing/>
              <w:jc w:val="center"/>
            </w:pPr>
            <w:r w:rsidRPr="003700EA">
              <w:t>47,3</w:t>
            </w:r>
          </w:p>
        </w:tc>
      </w:tr>
    </w:tbl>
    <w:p w:rsidR="00DF5F37" w:rsidRPr="003700EA" w:rsidRDefault="00DF5F37" w:rsidP="00067407">
      <w:pPr>
        <w:ind w:firstLine="709"/>
        <w:contextualSpacing/>
        <w:jc w:val="both"/>
        <w:rPr>
          <w:color w:val="FF0000"/>
        </w:rPr>
      </w:pPr>
      <w:r w:rsidRPr="003700EA">
        <w:t xml:space="preserve">1.3. Помещения предоставляются Арендатору во временное пользование с целью </w:t>
      </w:r>
      <w:r w:rsidR="00977B83" w:rsidRPr="003700EA">
        <w:t xml:space="preserve">организации и осуществления </w:t>
      </w:r>
      <w:r w:rsidR="00F25C58" w:rsidRPr="003700EA">
        <w:t xml:space="preserve">деятельности по оказанию </w:t>
      </w:r>
      <w:r w:rsidR="008C52F5">
        <w:t>туристических услуг</w:t>
      </w:r>
      <w:r w:rsidR="00824CA3" w:rsidRPr="003700EA">
        <w:t>.</w:t>
      </w:r>
    </w:p>
    <w:p w:rsidR="00DF5F37" w:rsidRPr="003700EA" w:rsidRDefault="00DF5F37" w:rsidP="00067407">
      <w:pPr>
        <w:ind w:firstLine="709"/>
        <w:contextualSpacing/>
        <w:jc w:val="both"/>
      </w:pPr>
      <w:r w:rsidRPr="003700EA">
        <w:t>1.4. Помещения,</w:t>
      </w:r>
      <w:r w:rsidR="00E73ECB" w:rsidRPr="003700EA">
        <w:t xml:space="preserve"> </w:t>
      </w:r>
      <w:r w:rsidRPr="003700EA">
        <w:t xml:space="preserve">передаются по Акту приема-передачи, являющемуся неотъемлемой частью настоящего договора. </w:t>
      </w:r>
    </w:p>
    <w:p w:rsidR="00DF5F37" w:rsidRPr="003700EA" w:rsidRDefault="00D41FFF" w:rsidP="00067407">
      <w:pPr>
        <w:ind w:firstLine="709"/>
        <w:contextualSpacing/>
        <w:jc w:val="center"/>
        <w:rPr>
          <w:b/>
        </w:rPr>
      </w:pPr>
      <w:r w:rsidRPr="003700EA">
        <w:rPr>
          <w:b/>
        </w:rPr>
        <w:t>2. ПРАВА И ОБЯЗАННОСТИ СТОРОН</w:t>
      </w:r>
    </w:p>
    <w:p w:rsidR="00D41FFF" w:rsidRPr="003700EA" w:rsidRDefault="00D41FFF" w:rsidP="00067407">
      <w:pPr>
        <w:ind w:firstLine="709"/>
        <w:contextualSpacing/>
        <w:jc w:val="center"/>
        <w:rPr>
          <w:b/>
        </w:rPr>
      </w:pPr>
    </w:p>
    <w:p w:rsidR="00DF5F37" w:rsidRPr="003700EA" w:rsidRDefault="00DF5F37" w:rsidP="00067407">
      <w:pPr>
        <w:ind w:firstLine="709"/>
        <w:contextualSpacing/>
        <w:jc w:val="both"/>
      </w:pPr>
      <w:r w:rsidRPr="003700EA">
        <w:t>2.1 Арендодатель обязан:</w:t>
      </w:r>
    </w:p>
    <w:p w:rsidR="00DF5F37" w:rsidRPr="003700EA" w:rsidRDefault="00DF5F37" w:rsidP="00067407">
      <w:pPr>
        <w:ind w:firstLine="709"/>
        <w:contextualSpacing/>
        <w:jc w:val="both"/>
      </w:pPr>
      <w:r w:rsidRPr="003700EA">
        <w:t>2.1.1.</w:t>
      </w:r>
      <w:r w:rsidR="00E73ECB" w:rsidRPr="003700EA">
        <w:t xml:space="preserve"> </w:t>
      </w:r>
      <w:r w:rsidRPr="003700EA">
        <w:t>Передать Арендатору помещения</w:t>
      </w:r>
      <w:r w:rsidR="00E73ECB" w:rsidRPr="003700EA">
        <w:t xml:space="preserve"> </w:t>
      </w:r>
      <w:r w:rsidRPr="003700EA">
        <w:t>без принадлежностей и относящихся к ним подлинных документов (технический паспорт, и пр.) в</w:t>
      </w:r>
      <w:r w:rsidR="00E73ECB" w:rsidRPr="003700EA">
        <w:t xml:space="preserve"> </w:t>
      </w:r>
      <w:r w:rsidRPr="003700EA">
        <w:t xml:space="preserve">состоянии, пригодном для эксплуатации, удовлетворяющем требования Арендатора в срок до </w:t>
      </w:r>
      <w:r w:rsidR="004E356A" w:rsidRPr="003700EA">
        <w:t>0</w:t>
      </w:r>
      <w:r w:rsidR="003700EA">
        <w:t>1</w:t>
      </w:r>
      <w:r w:rsidR="004E356A" w:rsidRPr="003700EA">
        <w:t>.</w:t>
      </w:r>
      <w:r w:rsidR="003700EA">
        <w:t>05</w:t>
      </w:r>
      <w:r w:rsidR="00977B83" w:rsidRPr="003700EA">
        <w:t>.</w:t>
      </w:r>
      <w:r w:rsidRPr="003700EA">
        <w:t>201</w:t>
      </w:r>
      <w:r w:rsidR="004E356A" w:rsidRPr="003700EA">
        <w:t>7</w:t>
      </w:r>
      <w:r w:rsidRPr="003700EA">
        <w:t xml:space="preserve"> года</w:t>
      </w:r>
      <w:r w:rsidRPr="003700EA">
        <w:rPr>
          <w:color w:val="FF0000"/>
        </w:rPr>
        <w:t>.</w:t>
      </w:r>
    </w:p>
    <w:p w:rsidR="00DF5F37" w:rsidRPr="003700EA" w:rsidRDefault="00DF5F37" w:rsidP="00067407">
      <w:pPr>
        <w:ind w:firstLine="709"/>
        <w:contextualSpacing/>
        <w:jc w:val="both"/>
      </w:pPr>
      <w:r w:rsidRPr="003700EA">
        <w:t>2.1.2. Обеспечить</w:t>
      </w:r>
      <w:r w:rsidR="00E73ECB" w:rsidRPr="003700EA">
        <w:t xml:space="preserve"> </w:t>
      </w:r>
      <w:r w:rsidRPr="003700EA">
        <w:t>Арендатору возможность пользоваться электроэнергией</w:t>
      </w:r>
      <w:r w:rsidR="008835C0" w:rsidRPr="003700EA">
        <w:t>, тепловой энергией, горячим и холодным водоснабжением, водоотведением</w:t>
      </w:r>
      <w:r w:rsidRPr="003700EA">
        <w:t xml:space="preserve"> в арендуемых помещениях</w:t>
      </w:r>
      <w:r w:rsidR="00E73ECB" w:rsidRPr="003700EA">
        <w:t xml:space="preserve"> </w:t>
      </w:r>
      <w:r w:rsidRPr="003700EA">
        <w:t xml:space="preserve">при условии надлежащей оплаты </w:t>
      </w:r>
      <w:r w:rsidR="008835C0" w:rsidRPr="003700EA">
        <w:t>данных услуг</w:t>
      </w:r>
      <w:r w:rsidRPr="003700EA">
        <w:t xml:space="preserve"> Арендатором</w:t>
      </w:r>
      <w:r w:rsidR="00E73ECB" w:rsidRPr="003700EA">
        <w:t xml:space="preserve"> </w:t>
      </w:r>
      <w:r w:rsidRPr="003700EA">
        <w:t>и соблюдения Арендатором требований</w:t>
      </w:r>
      <w:r w:rsidRPr="003700EA">
        <w:rPr>
          <w:color w:val="FF6600"/>
        </w:rPr>
        <w:t xml:space="preserve"> </w:t>
      </w:r>
      <w:r w:rsidRPr="003700EA">
        <w:t xml:space="preserve">законодательства РФ. </w:t>
      </w:r>
    </w:p>
    <w:p w:rsidR="00DF5F37" w:rsidRPr="003700EA" w:rsidRDefault="00DF5F37" w:rsidP="00067407">
      <w:pPr>
        <w:ind w:firstLine="709"/>
        <w:contextualSpacing/>
        <w:jc w:val="both"/>
      </w:pPr>
      <w:r w:rsidRPr="003700EA">
        <w:t>2.1.3. В случае аварий, в том числе происшедших по вине Арендатора, принимать меры к их локализации.</w:t>
      </w:r>
    </w:p>
    <w:p w:rsidR="00DF5F37" w:rsidRPr="003700EA" w:rsidRDefault="00DF5F37" w:rsidP="00067407">
      <w:pPr>
        <w:ind w:firstLine="709"/>
        <w:contextualSpacing/>
        <w:jc w:val="both"/>
      </w:pPr>
      <w:r w:rsidRPr="003700EA">
        <w:t>2.1.4. Своевременно и в полном объеме принимать арендную плату.</w:t>
      </w:r>
    </w:p>
    <w:p w:rsidR="00DF5F37" w:rsidRPr="003700EA" w:rsidRDefault="00DF5F37" w:rsidP="00067407">
      <w:pPr>
        <w:ind w:firstLine="709"/>
        <w:contextualSpacing/>
        <w:jc w:val="both"/>
      </w:pPr>
      <w:r w:rsidRPr="003700EA">
        <w:t>2.2.</w:t>
      </w:r>
      <w:r w:rsidR="00E73ECB" w:rsidRPr="003700EA">
        <w:t xml:space="preserve"> </w:t>
      </w:r>
      <w:r w:rsidRPr="003700EA">
        <w:t>Арендодатель вправе производить необходимые осмотры арендуемого помещения, не препятствуя нормальной деятельности Арендатора.</w:t>
      </w:r>
    </w:p>
    <w:p w:rsidR="00DF5F37" w:rsidRPr="003700EA" w:rsidRDefault="00DF5F37" w:rsidP="00067407">
      <w:pPr>
        <w:ind w:firstLine="709"/>
        <w:contextualSpacing/>
        <w:jc w:val="both"/>
      </w:pPr>
      <w:r w:rsidRPr="003700EA">
        <w:t>2.3.</w:t>
      </w:r>
      <w:r w:rsidR="00E73ECB" w:rsidRPr="003700EA">
        <w:t xml:space="preserve"> </w:t>
      </w:r>
      <w:r w:rsidRPr="003700EA">
        <w:t>Арендодатель вправе производить временное ограничение продажи отдельных видов товаров при проведении разовых мероприятий.</w:t>
      </w:r>
    </w:p>
    <w:p w:rsidR="00DF5F37" w:rsidRPr="003700EA" w:rsidRDefault="00DF5F37" w:rsidP="00067407">
      <w:pPr>
        <w:ind w:firstLine="709"/>
        <w:contextualSpacing/>
        <w:jc w:val="both"/>
      </w:pPr>
      <w:r w:rsidRPr="003700EA">
        <w:t>2.4. Арендодатель не отвечает за нарушение правил эксплуатации Помещения</w:t>
      </w:r>
      <w:r w:rsidR="00E73ECB" w:rsidRPr="003700EA">
        <w:t xml:space="preserve"> </w:t>
      </w:r>
      <w:r w:rsidRPr="003700EA">
        <w:t>Арендатором, не несет ответственности перед третьими лицами</w:t>
      </w:r>
      <w:r w:rsidR="00E73ECB" w:rsidRPr="003700EA">
        <w:t xml:space="preserve"> </w:t>
      </w:r>
      <w:r w:rsidRPr="003700EA">
        <w:t>по долгам Арендатора, не несет ответственности перед контролирующими органами за нарушения действующего законодательства Арендатором.</w:t>
      </w:r>
    </w:p>
    <w:p w:rsidR="00DF5F37" w:rsidRPr="003700EA" w:rsidRDefault="00DF5F37" w:rsidP="00067407">
      <w:pPr>
        <w:ind w:firstLine="709"/>
        <w:contextualSpacing/>
      </w:pPr>
      <w:r w:rsidRPr="003700EA">
        <w:t>2.5. Арендатор обязан:</w:t>
      </w:r>
    </w:p>
    <w:p w:rsidR="00DF5F37" w:rsidRPr="003700EA" w:rsidRDefault="00DF5F37" w:rsidP="00067407">
      <w:pPr>
        <w:ind w:firstLine="709"/>
        <w:contextualSpacing/>
        <w:jc w:val="both"/>
      </w:pPr>
      <w:r w:rsidRPr="003700EA">
        <w:t>2.5.1. Использовать</w:t>
      </w:r>
      <w:r w:rsidR="00E73ECB" w:rsidRPr="003700EA">
        <w:t xml:space="preserve"> </w:t>
      </w:r>
      <w:r w:rsidRPr="003700EA">
        <w:t>арендуемые помещения</w:t>
      </w:r>
      <w:r w:rsidR="00E73ECB" w:rsidRPr="003700EA">
        <w:t xml:space="preserve"> </w:t>
      </w:r>
      <w:r w:rsidRPr="003700EA">
        <w:t>в соответствии с условиями, предусмотренными п.1.3</w:t>
      </w:r>
      <w:r w:rsidR="00E73ECB" w:rsidRPr="003700EA">
        <w:t xml:space="preserve"> </w:t>
      </w:r>
      <w:r w:rsidRPr="003700EA">
        <w:t>настоящего договора.</w:t>
      </w:r>
      <w:r w:rsidR="00E73ECB" w:rsidRPr="003700EA">
        <w:t xml:space="preserve"> </w:t>
      </w:r>
    </w:p>
    <w:p w:rsidR="00DF5F37" w:rsidRPr="003700EA" w:rsidRDefault="00DF5F37" w:rsidP="00067407">
      <w:pPr>
        <w:ind w:firstLine="709"/>
        <w:contextualSpacing/>
        <w:jc w:val="both"/>
      </w:pPr>
      <w:r w:rsidRPr="003700EA">
        <w:t>2.5.</w:t>
      </w:r>
      <w:r w:rsidR="00824CA3" w:rsidRPr="003700EA">
        <w:t>2. Соблюдать</w:t>
      </w:r>
      <w:r w:rsidRPr="003700EA">
        <w:t xml:space="preserve"> правила эксплуатации и содержания, в соответствии с техническими правилами, правилами санитарной и</w:t>
      </w:r>
      <w:r w:rsidR="00E73ECB" w:rsidRPr="003700EA">
        <w:t xml:space="preserve"> </w:t>
      </w:r>
      <w:r w:rsidRPr="003700EA">
        <w:t>противопожарной</w:t>
      </w:r>
      <w:r w:rsidR="005B19EE" w:rsidRPr="003700EA">
        <w:t>, антитеррористической</w:t>
      </w:r>
      <w:r w:rsidRPr="003700EA">
        <w:t xml:space="preserve"> безопасности.</w:t>
      </w:r>
      <w:r w:rsidR="00E73ECB" w:rsidRPr="003700EA">
        <w:t xml:space="preserve"> </w:t>
      </w:r>
      <w:r w:rsidRPr="003700EA">
        <w:t xml:space="preserve">Нести ответственность по предписаниям, выданным контролирующими и проверяющими органами. </w:t>
      </w:r>
    </w:p>
    <w:p w:rsidR="00DF5F37" w:rsidRPr="003700EA" w:rsidRDefault="00DF5F37" w:rsidP="00067407">
      <w:pPr>
        <w:ind w:firstLine="709"/>
        <w:contextualSpacing/>
        <w:jc w:val="both"/>
      </w:pPr>
      <w:r w:rsidRPr="003700EA">
        <w:t>2.5.</w:t>
      </w:r>
      <w:r w:rsidR="00824CA3" w:rsidRPr="003700EA">
        <w:t>3. Выполнять</w:t>
      </w:r>
      <w:r w:rsidRPr="003700EA">
        <w:t xml:space="preserve"> требования природоохранного, противопожарного законодательства.</w:t>
      </w:r>
    </w:p>
    <w:p w:rsidR="00DF5F37" w:rsidRPr="003700EA" w:rsidRDefault="00DF5F37" w:rsidP="00067407">
      <w:pPr>
        <w:ind w:firstLine="709"/>
        <w:contextualSpacing/>
        <w:jc w:val="both"/>
      </w:pPr>
      <w:r w:rsidRPr="003700EA">
        <w:t xml:space="preserve">2.5.4. </w:t>
      </w:r>
      <w:r w:rsidR="005B19EE" w:rsidRPr="003700EA">
        <w:t>Самостоятельно з</w:t>
      </w:r>
      <w:r w:rsidRPr="003700EA">
        <w:t>аключить</w:t>
      </w:r>
      <w:r w:rsidR="005B19EE" w:rsidRPr="003700EA">
        <w:t>, за свой счет производить оплату</w:t>
      </w:r>
      <w:r w:rsidRPr="003700EA">
        <w:t xml:space="preserve"> </w:t>
      </w:r>
      <w:r w:rsidR="005B19EE" w:rsidRPr="003700EA">
        <w:t>за</w:t>
      </w:r>
      <w:r w:rsidR="00E73ECB" w:rsidRPr="003700EA">
        <w:t xml:space="preserve"> </w:t>
      </w:r>
      <w:r w:rsidRPr="003700EA">
        <w:t>услуг</w:t>
      </w:r>
      <w:r w:rsidR="005B19EE" w:rsidRPr="003700EA">
        <w:t>и</w:t>
      </w:r>
      <w:r w:rsidRPr="003700EA">
        <w:t xml:space="preserve"> радиотелефонной связи, потребления электроэнергии,</w:t>
      </w:r>
      <w:r w:rsidR="005B19EE" w:rsidRPr="003700EA">
        <w:t xml:space="preserve"> тепловой энергии, горячего и холодного водоснабжения, водоотведения,</w:t>
      </w:r>
      <w:r w:rsidRPr="003700EA">
        <w:t xml:space="preserve"> услуг</w:t>
      </w:r>
      <w:r w:rsidR="005B19EE" w:rsidRPr="003700EA">
        <w:t>и</w:t>
      </w:r>
      <w:r w:rsidRPr="003700EA">
        <w:t xml:space="preserve"> вывоза</w:t>
      </w:r>
      <w:r w:rsidR="005B19EE" w:rsidRPr="003700EA">
        <w:t xml:space="preserve"> и утилизации</w:t>
      </w:r>
      <w:r w:rsidRPr="003700EA">
        <w:t xml:space="preserve"> мусора с</w:t>
      </w:r>
      <w:r w:rsidR="005B19EE" w:rsidRPr="003700EA">
        <w:t xml:space="preserve"> соответствующими организациями. Предоставить копии данных договоров Арендатору, в течение 30 (тридцати) календарных дней.</w:t>
      </w:r>
    </w:p>
    <w:p w:rsidR="00DF5F37" w:rsidRPr="003700EA" w:rsidRDefault="00DF5F37" w:rsidP="00067407">
      <w:pPr>
        <w:ind w:firstLine="709"/>
        <w:contextualSpacing/>
        <w:jc w:val="both"/>
      </w:pPr>
      <w:r w:rsidRPr="003700EA">
        <w:t>2.5.5. Самостоятельно</w:t>
      </w:r>
      <w:r w:rsidR="0074475C" w:rsidRPr="003700EA">
        <w:t xml:space="preserve"> и своевременно</w:t>
      </w:r>
      <w:r w:rsidRPr="003700EA">
        <w:t>, согласно требований СанПиН 2.17.1322-03, СанПин 2.1.7.1386-03, своими силами организовать сбор отходов своей деятельности, вынос мусора</w:t>
      </w:r>
      <w:r w:rsidR="00E73ECB" w:rsidRPr="003700EA">
        <w:t xml:space="preserve"> </w:t>
      </w:r>
      <w:r w:rsidRPr="003700EA">
        <w:t>за пределы здания и за свой счет производить вывоз мусора с территории Учреждения, не допускать захламления мусором</w:t>
      </w:r>
      <w:r w:rsidR="00E73ECB" w:rsidRPr="003700EA">
        <w:t xml:space="preserve"> </w:t>
      </w:r>
      <w:r w:rsidRPr="003700EA">
        <w:t>и иными предметами фойе и мест общего пользования.</w:t>
      </w:r>
      <w:r w:rsidR="00E73ECB" w:rsidRPr="003700EA">
        <w:t xml:space="preserve"> </w:t>
      </w:r>
    </w:p>
    <w:p w:rsidR="00DF5F37" w:rsidRPr="003700EA" w:rsidRDefault="00DF5F37" w:rsidP="00067407">
      <w:pPr>
        <w:ind w:firstLine="709"/>
        <w:contextualSpacing/>
        <w:jc w:val="both"/>
      </w:pPr>
      <w:r w:rsidRPr="003700EA">
        <w:t>Своими силами, и за свой счет производить уборку арендованных Помещений.</w:t>
      </w:r>
    </w:p>
    <w:p w:rsidR="00DF5F37" w:rsidRPr="003700EA" w:rsidRDefault="00DF5F37" w:rsidP="00067407">
      <w:pPr>
        <w:ind w:firstLine="709"/>
        <w:contextualSpacing/>
        <w:jc w:val="both"/>
      </w:pPr>
      <w:r w:rsidRPr="003700EA">
        <w:lastRenderedPageBreak/>
        <w:t>2.5.</w:t>
      </w:r>
      <w:r w:rsidR="00824CA3" w:rsidRPr="003700EA">
        <w:t>6. Самостоятельно</w:t>
      </w:r>
      <w:r w:rsidRPr="003700EA">
        <w:t xml:space="preserve">, за свой счет, производить приобретение и замену ламп, используемых в системе освещения. </w:t>
      </w:r>
      <w:r w:rsidR="00FB0FFF" w:rsidRPr="003700EA">
        <w:t>В целях реализации Федерального Закона № 61-ФЗ от 23.11.2009г. обеспечить снижение энергопотребления в занимаемом помещении не менее 3% в год.</w:t>
      </w:r>
    </w:p>
    <w:p w:rsidR="00DF5F37" w:rsidRPr="003700EA" w:rsidRDefault="00DF5F37" w:rsidP="00067407">
      <w:pPr>
        <w:ind w:firstLine="709"/>
        <w:contextualSpacing/>
        <w:jc w:val="both"/>
      </w:pPr>
      <w:r w:rsidRPr="003700EA">
        <w:t>2.5.7. Самостоятельно, за свой счет, производить утилизацию ртутьсодержащих ламп в соответствии с требованиями СанПиН, в организации, имеющей лицензию на право данной деятельности.</w:t>
      </w:r>
    </w:p>
    <w:p w:rsidR="00DF5F37" w:rsidRPr="003700EA" w:rsidRDefault="00DF5F37" w:rsidP="00067407">
      <w:pPr>
        <w:ind w:firstLine="709"/>
        <w:contextualSpacing/>
        <w:jc w:val="both"/>
      </w:pPr>
      <w:r w:rsidRPr="003700EA">
        <w:t xml:space="preserve">2.5.8. Самостоятельно, за свой счет, производить установленные требованиями СанПиН работы по своевременной санобработке и дератизации помещений, согласно СанПин 3.5.1378-03, СанПин 3.5.3.1129-02, СанПиН 3.5.2.1376-03 </w:t>
      </w:r>
    </w:p>
    <w:p w:rsidR="00DF5F37" w:rsidRPr="003700EA" w:rsidRDefault="00DF5F37" w:rsidP="00067407">
      <w:pPr>
        <w:ind w:firstLine="709"/>
        <w:contextualSpacing/>
        <w:jc w:val="both"/>
      </w:pPr>
      <w:r w:rsidRPr="003700EA">
        <w:t>2.5.9. Самостоятельно</w:t>
      </w:r>
      <w:r w:rsidR="00FA700B" w:rsidRPr="003700EA">
        <w:t xml:space="preserve"> и систематически</w:t>
      </w:r>
      <w:r w:rsidRPr="003700EA">
        <w:t>, за свой счет</w:t>
      </w:r>
      <w:r w:rsidR="00E73ECB" w:rsidRPr="003700EA">
        <w:t xml:space="preserve"> </w:t>
      </w:r>
      <w:r w:rsidRPr="003700EA">
        <w:t xml:space="preserve">производить текущую эксплуатацию, ремонт электротехнического и сантехнического оборудования включая очистку системы К3 с жироуловителем ПГЖ-10. </w:t>
      </w:r>
    </w:p>
    <w:p w:rsidR="00DF5F37" w:rsidRPr="003700EA" w:rsidRDefault="00DF5F37" w:rsidP="00067407">
      <w:pPr>
        <w:ind w:firstLine="709"/>
        <w:contextualSpacing/>
        <w:jc w:val="both"/>
      </w:pPr>
      <w:r w:rsidRPr="003700EA">
        <w:t>Самостоятельно и за свой счет вносить плату за негативное воздействие на окружающую среду в соответствии с Приказом Федеральной службы по экологическому, технологическому м атомному надзору от 23 мая 2006г № 459</w:t>
      </w:r>
      <w:r w:rsidRPr="003700EA">
        <w:rPr>
          <w:color w:val="993300"/>
        </w:rPr>
        <w:t xml:space="preserve"> </w:t>
      </w:r>
      <w:r w:rsidRPr="003700EA">
        <w:t xml:space="preserve">«Об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 </w:t>
      </w:r>
    </w:p>
    <w:p w:rsidR="00DF5F37" w:rsidRPr="003700EA" w:rsidRDefault="00DF5F37" w:rsidP="00067407">
      <w:pPr>
        <w:ind w:firstLine="709"/>
        <w:contextualSpacing/>
        <w:jc w:val="both"/>
      </w:pPr>
      <w:r w:rsidRPr="003700EA">
        <w:t>2.5.10. Не производить без письменного соглашения с Арендодателем сдачу арендуемого Помещения</w:t>
      </w:r>
      <w:r w:rsidR="00E73ECB" w:rsidRPr="003700EA">
        <w:t xml:space="preserve"> </w:t>
      </w:r>
      <w:r w:rsidRPr="003700EA">
        <w:t>в субаренду, не совершать каких-либо сделок в отношении арендуемого помещения, в том числе</w:t>
      </w:r>
      <w:r w:rsidR="00E73ECB" w:rsidRPr="003700EA">
        <w:t xml:space="preserve"> </w:t>
      </w:r>
      <w:r w:rsidRPr="003700EA">
        <w:t>по договору о совместной деятельности, перенайму, не использовать в качестве залога, вклада, а также в качестве рекламного места.</w:t>
      </w:r>
      <w:r w:rsidR="00E73ECB" w:rsidRPr="003700EA">
        <w:t xml:space="preserve"> </w:t>
      </w:r>
    </w:p>
    <w:p w:rsidR="00DF5F37" w:rsidRPr="003700EA" w:rsidRDefault="00DF5F37" w:rsidP="00067407">
      <w:pPr>
        <w:ind w:firstLine="709"/>
        <w:contextualSpacing/>
        <w:jc w:val="both"/>
      </w:pPr>
      <w:r w:rsidRPr="003700EA">
        <w:t>2.5.11. Своевременно и полностью выплачивать Арендодателю арендную плату в соответствии с разделом 3 настоящего договора.</w:t>
      </w:r>
    </w:p>
    <w:p w:rsidR="00DF5F37" w:rsidRPr="003700EA" w:rsidRDefault="00DF5F37" w:rsidP="00067407">
      <w:pPr>
        <w:ind w:firstLine="709"/>
        <w:contextualSpacing/>
        <w:jc w:val="both"/>
        <w:rPr>
          <w:color w:val="FF6600"/>
        </w:rPr>
      </w:pPr>
      <w:r w:rsidRPr="003700EA">
        <w:t>2.5.12. Поддерживать Помещение</w:t>
      </w:r>
      <w:r w:rsidR="00E73ECB" w:rsidRPr="003700EA">
        <w:t xml:space="preserve"> </w:t>
      </w:r>
      <w:r w:rsidRPr="003700EA">
        <w:t xml:space="preserve">в надлежащем состоянии и нести расходы на его содержание. </w:t>
      </w:r>
    </w:p>
    <w:p w:rsidR="00DF5F37" w:rsidRPr="003700EA" w:rsidRDefault="00DF5F37" w:rsidP="00067407">
      <w:pPr>
        <w:ind w:firstLine="709"/>
        <w:contextualSpacing/>
        <w:jc w:val="both"/>
      </w:pPr>
      <w:r w:rsidRPr="003700EA">
        <w:t>Все внесенные изменения в проекты систем вентиляции и</w:t>
      </w:r>
      <w:r w:rsidR="00E73ECB" w:rsidRPr="003700EA">
        <w:t xml:space="preserve"> </w:t>
      </w:r>
      <w:r w:rsidRPr="003700EA">
        <w:t xml:space="preserve">отопления, а также все сметы расходов на текущий ремонт систем вентиляции и отопления </w:t>
      </w:r>
      <w:r w:rsidR="00FA700B" w:rsidRPr="003700EA">
        <w:t xml:space="preserve">письменно </w:t>
      </w:r>
      <w:r w:rsidRPr="003700EA">
        <w:t>согласовать с Арендодателем. Стоимость произведенных затрат</w:t>
      </w:r>
      <w:r w:rsidR="00E73ECB" w:rsidRPr="003700EA">
        <w:t xml:space="preserve"> </w:t>
      </w:r>
      <w:r w:rsidRPr="003700EA">
        <w:t>Арендодателем не возмещается.</w:t>
      </w:r>
    </w:p>
    <w:p w:rsidR="00DF5F37" w:rsidRPr="003700EA" w:rsidRDefault="00DF5F37" w:rsidP="00067407">
      <w:pPr>
        <w:ind w:firstLine="709"/>
        <w:contextualSpacing/>
        <w:jc w:val="both"/>
      </w:pPr>
      <w:r w:rsidRPr="003700EA">
        <w:t>2.5.13. За свой счет производить перепланировку и переоборудование</w:t>
      </w:r>
      <w:r w:rsidR="00E73ECB" w:rsidRPr="003700EA">
        <w:t xml:space="preserve"> </w:t>
      </w:r>
      <w:r w:rsidRPr="003700EA">
        <w:t>Помещений, только в соответствии с проектом, согласованным с Арендодателем; не производить неотделимых улучшений</w:t>
      </w:r>
      <w:r w:rsidR="00E73ECB" w:rsidRPr="003700EA">
        <w:t xml:space="preserve"> </w:t>
      </w:r>
      <w:r w:rsidRPr="003700EA">
        <w:t xml:space="preserve">без письменного согласия Арендодателя. Стоимость таких улучшений при расторжении настоящего договора и истечении его срока Арендодателем не возмещается. </w:t>
      </w:r>
    </w:p>
    <w:p w:rsidR="00DF5F37" w:rsidRPr="003700EA" w:rsidRDefault="00DF5F37" w:rsidP="00067407">
      <w:pPr>
        <w:ind w:firstLine="709"/>
        <w:contextualSpacing/>
        <w:jc w:val="both"/>
        <w:rPr>
          <w:b/>
        </w:rPr>
      </w:pPr>
      <w:r w:rsidRPr="003700EA">
        <w:t>2.5.14. Передать арендуемое</w:t>
      </w:r>
      <w:r w:rsidR="00E73ECB" w:rsidRPr="003700EA">
        <w:t xml:space="preserve"> </w:t>
      </w:r>
      <w:r w:rsidRPr="003700EA">
        <w:t>Помещение в надлежащем состоянии, с учетом амортизации и естественного износа, произведенных неотделимых улучшений</w:t>
      </w:r>
      <w:r w:rsidR="00E73ECB" w:rsidRPr="003700EA">
        <w:t xml:space="preserve"> </w:t>
      </w:r>
      <w:r w:rsidRPr="003700EA">
        <w:t>по Актам приема-передачи Арендодателю в течение 3 (трех) рабочих дней с момента окончания срока аренды, как в связи с окончанием срока действия договора, так и при досрочном его расторжении.</w:t>
      </w:r>
    </w:p>
    <w:p w:rsidR="00DF5F37" w:rsidRPr="003700EA" w:rsidRDefault="00DF5F37" w:rsidP="00067407">
      <w:pPr>
        <w:ind w:firstLine="709"/>
        <w:contextualSpacing/>
        <w:jc w:val="both"/>
      </w:pPr>
      <w:r w:rsidRPr="003700EA">
        <w:t>2.5.15. При изменении</w:t>
      </w:r>
      <w:r w:rsidR="00E73ECB" w:rsidRPr="003700EA">
        <w:t xml:space="preserve"> </w:t>
      </w:r>
      <w:r w:rsidRPr="003700EA">
        <w:t>адреса, банковских реквизитов, а также лишения (либо отсутствия) права заниматься</w:t>
      </w:r>
      <w:r w:rsidR="00E73ECB" w:rsidRPr="003700EA">
        <w:t xml:space="preserve"> </w:t>
      </w:r>
      <w:r w:rsidRPr="003700EA">
        <w:t>видами деятельности, осуществляемыми в</w:t>
      </w:r>
      <w:r w:rsidR="00E73ECB" w:rsidRPr="003700EA">
        <w:t xml:space="preserve"> </w:t>
      </w:r>
      <w:r w:rsidRPr="003700EA">
        <w:t>арендуемых помещениях</w:t>
      </w:r>
      <w:r w:rsidR="00E73ECB" w:rsidRPr="003700EA">
        <w:t xml:space="preserve"> </w:t>
      </w:r>
      <w:r w:rsidRPr="003700EA">
        <w:t>немедленно в письменной форме сообщить об этом Арендодателю.</w:t>
      </w:r>
    </w:p>
    <w:p w:rsidR="00DF5F37" w:rsidRPr="003700EA" w:rsidRDefault="00DF5F37" w:rsidP="00067407">
      <w:pPr>
        <w:ind w:firstLine="709"/>
        <w:contextualSpacing/>
        <w:jc w:val="both"/>
      </w:pPr>
      <w:r w:rsidRPr="003700EA">
        <w:t>2.5.16. Обеспечить соблюдение внутреннего порядка и действующего в здании пропускного режима посетителями и работниками</w:t>
      </w:r>
      <w:r w:rsidR="00E73ECB" w:rsidRPr="003700EA">
        <w:t xml:space="preserve"> </w:t>
      </w:r>
      <w:r w:rsidRPr="003700EA">
        <w:t>Арендатора.</w:t>
      </w:r>
    </w:p>
    <w:p w:rsidR="00DF5F37" w:rsidRPr="003700EA" w:rsidRDefault="00DF5F37" w:rsidP="00067407">
      <w:pPr>
        <w:ind w:firstLine="709"/>
        <w:contextualSpacing/>
        <w:jc w:val="both"/>
      </w:pPr>
      <w:r w:rsidRPr="003700EA">
        <w:t>2.5.</w:t>
      </w:r>
      <w:r w:rsidR="00FB0FFF" w:rsidRPr="003700EA">
        <w:t>17</w:t>
      </w:r>
      <w:r w:rsidRPr="003700EA">
        <w:t>.</w:t>
      </w:r>
      <w:r w:rsidR="00E73ECB" w:rsidRPr="003700EA">
        <w:t xml:space="preserve"> </w:t>
      </w:r>
      <w:r w:rsidRPr="003700EA">
        <w:t>При обнаружении признаков аварийного состояния сантехнического</w:t>
      </w:r>
      <w:r w:rsidR="00E73ECB" w:rsidRPr="003700EA">
        <w:t xml:space="preserve"> </w:t>
      </w:r>
      <w:r w:rsidRPr="003700EA">
        <w:t xml:space="preserve">и прочего оборудования немедленно сообщить об этом Арендодателю по телефону </w:t>
      </w:r>
      <w:r w:rsidR="00FB0FFF" w:rsidRPr="003700EA">
        <w:t>2-17-78, 2-16-90 (в рабочие дни), 7-25-16 (в выходные дни)</w:t>
      </w:r>
      <w:r w:rsidR="00E73ECB" w:rsidRPr="003700EA">
        <w:t xml:space="preserve"> </w:t>
      </w:r>
      <w:r w:rsidRPr="003700EA">
        <w:t>и согласовать с Арендодателем меры по их устранению.</w:t>
      </w:r>
      <w:r w:rsidR="00E73ECB" w:rsidRPr="003700EA">
        <w:t xml:space="preserve"> </w:t>
      </w:r>
      <w:r w:rsidRPr="003700EA">
        <w:t>Если арендуемое помещение</w:t>
      </w:r>
      <w:r w:rsidR="00E73ECB" w:rsidRPr="003700EA">
        <w:t xml:space="preserve"> </w:t>
      </w:r>
      <w:r w:rsidRPr="003700EA">
        <w:t>в результате действия Арендатора или непринятия им необходимых</w:t>
      </w:r>
      <w:r w:rsidR="00824CA3" w:rsidRPr="003700EA">
        <w:t xml:space="preserve"> </w:t>
      </w:r>
      <w:r w:rsidRPr="003700EA">
        <w:t>своевременных</w:t>
      </w:r>
      <w:r w:rsidR="00E73ECB" w:rsidRPr="003700EA">
        <w:t xml:space="preserve"> </w:t>
      </w:r>
      <w:r w:rsidRPr="003700EA">
        <w:t>действий, придут в аварийное</w:t>
      </w:r>
      <w:r w:rsidR="00E73ECB" w:rsidRPr="003700EA">
        <w:t xml:space="preserve"> </w:t>
      </w:r>
      <w:r w:rsidRPr="003700EA">
        <w:t>состояние, восстановить их своими силами, за счет своих средств.</w:t>
      </w:r>
    </w:p>
    <w:p w:rsidR="00DF5F37" w:rsidRPr="003700EA" w:rsidRDefault="00DF5F37" w:rsidP="00067407">
      <w:pPr>
        <w:ind w:firstLine="709"/>
        <w:contextualSpacing/>
        <w:jc w:val="both"/>
      </w:pPr>
      <w:r w:rsidRPr="003700EA">
        <w:t>2.6. Арендатор вправе:</w:t>
      </w:r>
    </w:p>
    <w:p w:rsidR="00FA700B" w:rsidRPr="003700EA" w:rsidRDefault="00DF5F37" w:rsidP="00067407">
      <w:pPr>
        <w:ind w:firstLine="709"/>
        <w:contextualSpacing/>
        <w:jc w:val="both"/>
      </w:pPr>
      <w:r w:rsidRPr="003700EA">
        <w:t xml:space="preserve">2.6.1. </w:t>
      </w:r>
      <w:r w:rsidR="00FA700B" w:rsidRPr="003700EA">
        <w:t>Осуществлять доступ в арендованное помещение в соответствии с утвержденным им списком лиц.</w:t>
      </w:r>
    </w:p>
    <w:p w:rsidR="00DF5F37" w:rsidRPr="003700EA" w:rsidRDefault="00FA700B" w:rsidP="00067407">
      <w:pPr>
        <w:ind w:firstLine="709"/>
        <w:contextualSpacing/>
        <w:jc w:val="both"/>
      </w:pPr>
      <w:r w:rsidRPr="003700EA">
        <w:t xml:space="preserve">2.6.2. </w:t>
      </w:r>
      <w:r w:rsidR="00DF5F37" w:rsidRPr="003700EA">
        <w:t>Пользоваться системами и оборудованием тепло- и электроснабжения, водопровода и канализации, услугами по их содержанию (далее – коммунальные услуги), а также телефонными линиями и системами охранно-пожарной сигнализации лишь в той мере, в которой это необходимо для нормального использования</w:t>
      </w:r>
      <w:r w:rsidR="00E73ECB" w:rsidRPr="003700EA">
        <w:t xml:space="preserve"> </w:t>
      </w:r>
      <w:r w:rsidR="00DF5F37" w:rsidRPr="003700EA">
        <w:t>помещения по назначению, определенному п. 1.3.</w:t>
      </w:r>
      <w:r w:rsidR="00E73ECB" w:rsidRPr="003700EA">
        <w:t xml:space="preserve"> </w:t>
      </w:r>
      <w:r w:rsidR="00DF5F37" w:rsidRPr="003700EA">
        <w:t xml:space="preserve">настоящего договора. </w:t>
      </w:r>
    </w:p>
    <w:p w:rsidR="00DF5F37" w:rsidRPr="003700EA" w:rsidRDefault="00DF5F37" w:rsidP="00067407">
      <w:pPr>
        <w:ind w:firstLine="709"/>
        <w:contextualSpacing/>
        <w:jc w:val="both"/>
      </w:pPr>
      <w:r w:rsidRPr="003700EA">
        <w:t>2.6.</w:t>
      </w:r>
      <w:r w:rsidR="00FA700B" w:rsidRPr="003700EA">
        <w:t>3</w:t>
      </w:r>
      <w:r w:rsidRPr="003700EA">
        <w:t>. С письменного согласия</w:t>
      </w:r>
      <w:r w:rsidR="00E73ECB" w:rsidRPr="003700EA">
        <w:t xml:space="preserve"> </w:t>
      </w:r>
      <w:r w:rsidRPr="003700EA">
        <w:t>Арендодателя производить</w:t>
      </w:r>
      <w:r w:rsidR="00E73ECB" w:rsidRPr="003700EA">
        <w:t xml:space="preserve"> </w:t>
      </w:r>
      <w:r w:rsidRPr="003700EA">
        <w:t xml:space="preserve">неотделимые улучшения в Помещении. При этом Арендатор самостоятельно определяет интерьер и внутреннюю отделку помещений, не затрагивающих изменения конструкций зданий и планировки. Неотделимые улучшения помещений производятся с письменного разрешения Арендодателя. </w:t>
      </w:r>
    </w:p>
    <w:p w:rsidR="00FA700B" w:rsidRPr="003700EA" w:rsidRDefault="00FA700B" w:rsidP="00067407">
      <w:pPr>
        <w:ind w:firstLine="709"/>
        <w:contextualSpacing/>
        <w:jc w:val="center"/>
      </w:pPr>
    </w:p>
    <w:p w:rsidR="00DF5F37" w:rsidRPr="003700EA" w:rsidRDefault="00DF5F37" w:rsidP="00067407">
      <w:pPr>
        <w:numPr>
          <w:ilvl w:val="0"/>
          <w:numId w:val="8"/>
        </w:numPr>
        <w:ind w:left="0"/>
        <w:contextualSpacing/>
        <w:jc w:val="center"/>
        <w:rPr>
          <w:b/>
        </w:rPr>
      </w:pPr>
      <w:r w:rsidRPr="003700EA">
        <w:rPr>
          <w:b/>
        </w:rPr>
        <w:t>УСЛОВИЯ ОПЛАТЫ</w:t>
      </w:r>
    </w:p>
    <w:p w:rsidR="00D41FFF" w:rsidRPr="003700EA" w:rsidRDefault="00D41FFF" w:rsidP="00067407">
      <w:pPr>
        <w:contextualSpacing/>
      </w:pPr>
    </w:p>
    <w:p w:rsidR="00DF5F37" w:rsidRPr="003700EA" w:rsidRDefault="00DF5F37" w:rsidP="00067407">
      <w:pPr>
        <w:numPr>
          <w:ilvl w:val="1"/>
          <w:numId w:val="8"/>
        </w:numPr>
        <w:ind w:left="0"/>
        <w:contextualSpacing/>
        <w:jc w:val="both"/>
      </w:pPr>
      <w:r w:rsidRPr="003700EA">
        <w:t>Арендная плата</w:t>
      </w:r>
      <w:r w:rsidR="00E73ECB" w:rsidRPr="003700EA">
        <w:t xml:space="preserve"> </w:t>
      </w:r>
      <w:r w:rsidRPr="003700EA">
        <w:t xml:space="preserve">по настоящему договору составляет </w:t>
      </w:r>
    </w:p>
    <w:p w:rsidR="00DF5F37" w:rsidRPr="003700EA" w:rsidRDefault="00DF5F37" w:rsidP="00067407">
      <w:pPr>
        <w:contextualSpacing/>
        <w:jc w:val="both"/>
        <w:rPr>
          <w:color w:val="000000"/>
        </w:rPr>
      </w:pPr>
      <w:r w:rsidRPr="003700EA">
        <w:t>__________________ руб. (___________________________),</w:t>
      </w:r>
      <w:r w:rsidR="00E73ECB" w:rsidRPr="003700EA">
        <w:t xml:space="preserve"> </w:t>
      </w:r>
      <w:r w:rsidRPr="003700EA">
        <w:rPr>
          <w:color w:val="000000"/>
        </w:rPr>
        <w:t xml:space="preserve">из которой </w:t>
      </w:r>
      <w:r w:rsidR="003C628C" w:rsidRPr="003700EA">
        <w:rPr>
          <w:color w:val="000000"/>
        </w:rPr>
        <w:t xml:space="preserve">арендная плата </w:t>
      </w:r>
      <w:r w:rsidRPr="003700EA">
        <w:rPr>
          <w:color w:val="000000"/>
        </w:rPr>
        <w:t>__________________________________________,</w:t>
      </w:r>
      <w:r w:rsidRPr="003700EA">
        <w:t xml:space="preserve"> в том числе НДС___________ (___________________________) рублей _______ копеек </w:t>
      </w:r>
      <w:r w:rsidRPr="003700EA">
        <w:rPr>
          <w:color w:val="000000"/>
        </w:rPr>
        <w:t>в месяц.</w:t>
      </w:r>
    </w:p>
    <w:p w:rsidR="00DF5F37" w:rsidRPr="003700EA" w:rsidRDefault="00DF5F37" w:rsidP="00067407">
      <w:pPr>
        <w:ind w:firstLine="709"/>
        <w:contextualSpacing/>
        <w:jc w:val="both"/>
      </w:pPr>
      <w:r w:rsidRPr="003700EA">
        <w:t xml:space="preserve"> 3.2 Оплата производится</w:t>
      </w:r>
      <w:r w:rsidR="00E73ECB" w:rsidRPr="003700EA">
        <w:t xml:space="preserve"> </w:t>
      </w:r>
      <w:r w:rsidRPr="003700EA">
        <w:t>путем перечисления денежных средств на расчетный счет Арендодателя</w:t>
      </w:r>
      <w:r w:rsidR="003C628C" w:rsidRPr="003700EA">
        <w:t xml:space="preserve"> или в кассу Арендодателя</w:t>
      </w:r>
      <w:r w:rsidR="00E73ECB" w:rsidRPr="003700EA">
        <w:t xml:space="preserve"> </w:t>
      </w:r>
      <w:r w:rsidRPr="003700EA">
        <w:t>в виде 100% предоплаты ежемесячно, в</w:t>
      </w:r>
      <w:r w:rsidR="00E73ECB" w:rsidRPr="003700EA">
        <w:t xml:space="preserve"> </w:t>
      </w:r>
      <w:r w:rsidRPr="003700EA">
        <w:t xml:space="preserve">срок не позднее </w:t>
      </w:r>
      <w:r w:rsidR="003C628C" w:rsidRPr="003700EA">
        <w:t>5</w:t>
      </w:r>
      <w:r w:rsidRPr="003700EA">
        <w:t xml:space="preserve"> числа текущего месяца. Основанием для оплаты является счет, выставленный Арендодателем.</w:t>
      </w:r>
      <w:r w:rsidR="00E73ECB" w:rsidRPr="003700EA">
        <w:t xml:space="preserve"> </w:t>
      </w:r>
      <w:r w:rsidRPr="003700EA">
        <w:t>В стоимость арендной платы включена оплата за арендное пользование Помещениями.</w:t>
      </w:r>
    </w:p>
    <w:p w:rsidR="00DF5F37" w:rsidRPr="003700EA" w:rsidRDefault="00DF5F37" w:rsidP="00067407">
      <w:pPr>
        <w:ind w:firstLine="708"/>
        <w:contextualSpacing/>
        <w:jc w:val="both"/>
      </w:pPr>
      <w:r w:rsidRPr="003700EA">
        <w:lastRenderedPageBreak/>
        <w:t>3.3.</w:t>
      </w:r>
      <w:r w:rsidR="00E73ECB" w:rsidRPr="003700EA">
        <w:t xml:space="preserve"> </w:t>
      </w:r>
      <w:r w:rsidRPr="003700EA">
        <w:t>Арендатор самостоятельно и за свой счет оплачивает стоимость услуг</w:t>
      </w:r>
      <w:r w:rsidR="00D41FFF" w:rsidRPr="003700EA">
        <w:t>, указанных в п. 2.5.4 настоящего договора</w:t>
      </w:r>
      <w:r w:rsidRPr="003700EA">
        <w:t xml:space="preserve"> на основании</w:t>
      </w:r>
      <w:r w:rsidR="00E73ECB" w:rsidRPr="003700EA">
        <w:t xml:space="preserve"> </w:t>
      </w:r>
      <w:r w:rsidRPr="003700EA">
        <w:t xml:space="preserve">счетов соответствующих организаций. Стоимость </w:t>
      </w:r>
      <w:r w:rsidR="00D41FFF" w:rsidRPr="003700EA">
        <w:t>данных</w:t>
      </w:r>
      <w:r w:rsidRPr="003700EA">
        <w:t xml:space="preserve"> услуг не включена в арендную плату по настоящему договору.</w:t>
      </w:r>
    </w:p>
    <w:p w:rsidR="00DF5F37" w:rsidRPr="003700EA" w:rsidRDefault="00DF5F37" w:rsidP="00067407">
      <w:pPr>
        <w:ind w:firstLine="709"/>
        <w:contextualSpacing/>
        <w:jc w:val="both"/>
      </w:pPr>
      <w:r w:rsidRPr="003700EA">
        <w:rPr>
          <w:noProof/>
        </w:rPr>
        <w:t>3.4.</w:t>
      </w:r>
      <w:r w:rsidR="00E73ECB" w:rsidRPr="003700EA">
        <w:rPr>
          <w:noProof/>
        </w:rPr>
        <w:t xml:space="preserve"> </w:t>
      </w:r>
      <w:r w:rsidRPr="003700EA">
        <w:t xml:space="preserve">В случае </w:t>
      </w:r>
      <w:r w:rsidR="00824CA3" w:rsidRPr="003700EA">
        <w:t>невнесения</w:t>
      </w:r>
      <w:r w:rsidRPr="003700EA">
        <w:t xml:space="preserve"> Арендатором платежей в сроки, установленные настоящим договором, начисляется пеня в размере</w:t>
      </w:r>
      <w:r w:rsidRPr="003700EA">
        <w:rPr>
          <w:noProof/>
        </w:rPr>
        <w:t xml:space="preserve"> 1%</w:t>
      </w:r>
      <w:r w:rsidRPr="003700EA">
        <w:t xml:space="preserve"> с просроченной суммы за каждый день просрочки. При поступлении платежей для погашения недоимки в первую очередь погашается пеня.</w:t>
      </w:r>
    </w:p>
    <w:p w:rsidR="00DF5F37" w:rsidRPr="003700EA" w:rsidRDefault="00DF5F37" w:rsidP="00067407">
      <w:pPr>
        <w:ind w:firstLine="709"/>
        <w:contextualSpacing/>
        <w:jc w:val="both"/>
        <w:rPr>
          <w:color w:val="000000"/>
        </w:rPr>
      </w:pPr>
      <w:r w:rsidRPr="003700EA">
        <w:rPr>
          <w:noProof/>
        </w:rPr>
        <w:t>3.5.</w:t>
      </w:r>
      <w:r w:rsidRPr="003700EA">
        <w:t xml:space="preserve"> </w:t>
      </w:r>
      <w:r w:rsidRPr="003700EA">
        <w:rPr>
          <w:color w:val="000000"/>
        </w:rPr>
        <w:t>За задержку платежей более 30 дней сверх установленного срока Арендодатель вправе взыскать с Арендатора штраф в размере до</w:t>
      </w:r>
      <w:r w:rsidRPr="003700EA">
        <w:rPr>
          <w:noProof/>
          <w:color w:val="000000"/>
        </w:rPr>
        <w:t xml:space="preserve"> 1</w:t>
      </w:r>
      <w:r w:rsidR="00D41FFF" w:rsidRPr="003700EA">
        <w:rPr>
          <w:noProof/>
          <w:color w:val="000000"/>
        </w:rPr>
        <w:t>0</w:t>
      </w:r>
      <w:r w:rsidRPr="003700EA">
        <w:rPr>
          <w:noProof/>
          <w:color w:val="000000"/>
        </w:rPr>
        <w:t>0%</w:t>
      </w:r>
      <w:r w:rsidRPr="003700EA">
        <w:rPr>
          <w:color w:val="000000"/>
        </w:rPr>
        <w:t xml:space="preserve"> суммы ежемесячной платы, определяемой на момент штрафа.</w:t>
      </w:r>
    </w:p>
    <w:p w:rsidR="00DF5F37" w:rsidRPr="003700EA" w:rsidRDefault="00DF5F37" w:rsidP="00067407">
      <w:pPr>
        <w:ind w:firstLine="709"/>
        <w:contextualSpacing/>
        <w:jc w:val="both"/>
      </w:pPr>
      <w:r w:rsidRPr="003700EA">
        <w:rPr>
          <w:noProof/>
        </w:rPr>
        <w:t>3.6.</w:t>
      </w:r>
      <w:r w:rsidRPr="003700EA">
        <w:t xml:space="preserve"> Уплата неустойки (пени, штрафов) установленной настоящим договором, не освобождает Арендатора от выполнения обязанностей по договору и устранения нарушений.</w:t>
      </w:r>
    </w:p>
    <w:p w:rsidR="00DF5F37" w:rsidRPr="003700EA" w:rsidRDefault="00DF5F37" w:rsidP="00067407">
      <w:pPr>
        <w:ind w:firstLine="709"/>
        <w:contextualSpacing/>
      </w:pPr>
      <w:r w:rsidRPr="003700EA">
        <w:t xml:space="preserve"> </w:t>
      </w:r>
    </w:p>
    <w:p w:rsidR="00DF5F37" w:rsidRPr="003700EA" w:rsidRDefault="00DF5F37" w:rsidP="00067407">
      <w:pPr>
        <w:ind w:firstLine="709"/>
        <w:contextualSpacing/>
        <w:jc w:val="center"/>
        <w:rPr>
          <w:b/>
        </w:rPr>
      </w:pPr>
      <w:r w:rsidRPr="003700EA">
        <w:rPr>
          <w:b/>
        </w:rPr>
        <w:t>4. ОТВЕТСТВЕННОСТЬ</w:t>
      </w:r>
      <w:r w:rsidR="00E73ECB" w:rsidRPr="003700EA">
        <w:rPr>
          <w:b/>
        </w:rPr>
        <w:t xml:space="preserve"> </w:t>
      </w:r>
      <w:r w:rsidRPr="003700EA">
        <w:rPr>
          <w:b/>
        </w:rPr>
        <w:t>СТОРОН</w:t>
      </w:r>
    </w:p>
    <w:p w:rsidR="00DF5F37" w:rsidRPr="003700EA" w:rsidRDefault="00DF5F37" w:rsidP="00067407">
      <w:pPr>
        <w:ind w:firstLine="709"/>
        <w:contextualSpacing/>
      </w:pPr>
    </w:p>
    <w:p w:rsidR="00DF5F37" w:rsidRPr="003700EA" w:rsidRDefault="00DF5F37" w:rsidP="00067407">
      <w:pPr>
        <w:ind w:firstLine="709"/>
        <w:contextualSpacing/>
        <w:jc w:val="both"/>
      </w:pPr>
      <w:r w:rsidRPr="003700EA">
        <w:t xml:space="preserve">4.1. За невыполнение или ненадлежащее исполнение обязанностей по настоящему договору стороны несут </w:t>
      </w:r>
      <w:r w:rsidR="00824CA3" w:rsidRPr="003700EA">
        <w:t>ответственность,</w:t>
      </w:r>
      <w:r w:rsidRPr="003700EA">
        <w:t xml:space="preserve"> установленную законодательством и настоящим договором.</w:t>
      </w:r>
    </w:p>
    <w:p w:rsidR="00DF5F37" w:rsidRPr="003700EA" w:rsidRDefault="00DF5F37" w:rsidP="00067407">
      <w:pPr>
        <w:ind w:firstLine="709"/>
        <w:contextualSpacing/>
        <w:jc w:val="both"/>
        <w:rPr>
          <w:color w:val="000000"/>
        </w:rPr>
      </w:pPr>
      <w:r w:rsidRPr="003700EA">
        <w:t xml:space="preserve">4.2. </w:t>
      </w:r>
      <w:r w:rsidRPr="003700EA">
        <w:rPr>
          <w:color w:val="000000"/>
        </w:rPr>
        <w:t>В случае не освобождения Арендатором арендуемого помещения в сроки, предусмотренные настоящим договором,</w:t>
      </w:r>
      <w:r w:rsidR="00E73ECB" w:rsidRPr="003700EA">
        <w:rPr>
          <w:color w:val="000000"/>
        </w:rPr>
        <w:t xml:space="preserve"> </w:t>
      </w:r>
      <w:r w:rsidRPr="003700EA">
        <w:rPr>
          <w:color w:val="000000"/>
        </w:rPr>
        <w:t>Арендодатель оставляет за собой право начислять Арендатору неустойку в размере 5% ежемесячной суммы арендной платы за каждый день пребывания в арендуемом помещении.</w:t>
      </w:r>
    </w:p>
    <w:p w:rsidR="00DF5F37" w:rsidRPr="003700EA" w:rsidRDefault="00DF5F37" w:rsidP="00067407">
      <w:pPr>
        <w:ind w:firstLine="709"/>
        <w:contextualSpacing/>
      </w:pPr>
    </w:p>
    <w:p w:rsidR="00DF5F37" w:rsidRPr="003700EA" w:rsidRDefault="00DF5F37" w:rsidP="00067407">
      <w:pPr>
        <w:ind w:firstLine="709"/>
        <w:contextualSpacing/>
        <w:jc w:val="center"/>
        <w:rPr>
          <w:b/>
        </w:rPr>
      </w:pPr>
      <w:r w:rsidRPr="003700EA">
        <w:rPr>
          <w:b/>
        </w:rPr>
        <w:t>5.СРОК ДОГОВОРА, УСЛОВИЯ ПРОДЛЕНИЯ, ИЗМЕНЕНИЯ,</w:t>
      </w:r>
      <w:r w:rsidR="00D41FFF" w:rsidRPr="003700EA">
        <w:rPr>
          <w:b/>
        </w:rPr>
        <w:t xml:space="preserve"> ПРЕКРАЩЕНИЯ ДОГОВОРА</w:t>
      </w:r>
    </w:p>
    <w:p w:rsidR="00D41FFF" w:rsidRPr="003700EA" w:rsidRDefault="00D41FFF" w:rsidP="00067407">
      <w:pPr>
        <w:ind w:firstLine="709"/>
        <w:contextualSpacing/>
        <w:jc w:val="center"/>
      </w:pPr>
    </w:p>
    <w:p w:rsidR="00DF5F37" w:rsidRPr="003700EA" w:rsidRDefault="00DF5F37" w:rsidP="00067407">
      <w:pPr>
        <w:ind w:firstLine="709"/>
        <w:contextualSpacing/>
        <w:jc w:val="both"/>
      </w:pPr>
      <w:r w:rsidRPr="003700EA">
        <w:t xml:space="preserve">5.1. Договор заключен сроком с </w:t>
      </w:r>
      <w:r w:rsidR="004E356A" w:rsidRPr="003700EA">
        <w:t>01</w:t>
      </w:r>
      <w:r w:rsidRPr="003700EA">
        <w:t xml:space="preserve"> </w:t>
      </w:r>
      <w:r w:rsidR="003700EA">
        <w:t>мая</w:t>
      </w:r>
      <w:r w:rsidRPr="003700EA">
        <w:t xml:space="preserve"> 201</w:t>
      </w:r>
      <w:r w:rsidR="004E356A" w:rsidRPr="003700EA">
        <w:t xml:space="preserve">7 </w:t>
      </w:r>
      <w:r w:rsidRPr="003700EA">
        <w:t xml:space="preserve">г. по </w:t>
      </w:r>
      <w:r w:rsidR="003700EA">
        <w:t>30 апреля</w:t>
      </w:r>
      <w:r w:rsidRPr="003700EA">
        <w:t xml:space="preserve"> 20</w:t>
      </w:r>
      <w:r w:rsidR="006359C2">
        <w:t>20</w:t>
      </w:r>
      <w:r w:rsidRPr="003700EA">
        <w:t xml:space="preserve"> г.</w:t>
      </w:r>
      <w:r w:rsidR="00E73ECB" w:rsidRPr="003700EA">
        <w:t xml:space="preserve"> </w:t>
      </w:r>
      <w:r w:rsidRPr="003700EA">
        <w:t>и вступает в силу в соответствии с действующим законодательством РФ.</w:t>
      </w:r>
      <w:r w:rsidR="00E73ECB" w:rsidRPr="003700EA">
        <w:t xml:space="preserve"> </w:t>
      </w:r>
      <w:r w:rsidRPr="003700EA">
        <w:t>Условия договора распространяются на отношения, возникшие между сторонами с момента подписания Актов</w:t>
      </w:r>
      <w:r w:rsidR="00E73ECB" w:rsidRPr="003700EA">
        <w:t xml:space="preserve"> </w:t>
      </w:r>
      <w:r w:rsidRPr="003700EA">
        <w:t>приема-передачи.</w:t>
      </w:r>
    </w:p>
    <w:p w:rsidR="00DF5F37" w:rsidRPr="003700EA" w:rsidRDefault="00DF5F37" w:rsidP="00067407">
      <w:pPr>
        <w:ind w:firstLine="709"/>
        <w:contextualSpacing/>
        <w:jc w:val="both"/>
      </w:pPr>
      <w:r w:rsidRPr="003700EA">
        <w:t xml:space="preserve">5.2. Вносимые в настоящий Договор изменения и дополнения рассматриваются Сторонами в месячный срок и оформляются дополнительными соглашениями, которые являются его неотъемлемой частью, если иное не указано в настоящем договоре. </w:t>
      </w:r>
    </w:p>
    <w:p w:rsidR="00DF5F37" w:rsidRPr="003700EA" w:rsidRDefault="00DF5F37" w:rsidP="00067407">
      <w:pPr>
        <w:ind w:firstLine="709"/>
        <w:contextualSpacing/>
        <w:jc w:val="both"/>
      </w:pPr>
      <w:r w:rsidRPr="003700EA">
        <w:t>5.3. Помещения и иное имущество</w:t>
      </w:r>
      <w:r w:rsidR="00E73ECB" w:rsidRPr="003700EA">
        <w:t xml:space="preserve"> </w:t>
      </w:r>
      <w:r w:rsidRPr="003700EA">
        <w:t>переходят в пользование Арендатора</w:t>
      </w:r>
      <w:r w:rsidR="00E73ECB" w:rsidRPr="003700EA">
        <w:t xml:space="preserve"> </w:t>
      </w:r>
      <w:r w:rsidRPr="003700EA">
        <w:t>с момента подписания Актов приема-передачи.</w:t>
      </w:r>
    </w:p>
    <w:p w:rsidR="00DF5F37" w:rsidRPr="003700EA" w:rsidRDefault="00DF5F37" w:rsidP="00067407">
      <w:pPr>
        <w:ind w:firstLine="709"/>
        <w:contextualSpacing/>
        <w:jc w:val="both"/>
      </w:pPr>
      <w:r w:rsidRPr="003700EA">
        <w:t>5.4. Помещения</w:t>
      </w:r>
      <w:r w:rsidR="00E73ECB" w:rsidRPr="003700EA">
        <w:t xml:space="preserve"> </w:t>
      </w:r>
      <w:r w:rsidRPr="003700EA">
        <w:t>и иное имущество возвращаются Арендодателю с момента подписания Актов приема-передачи</w:t>
      </w:r>
      <w:r w:rsidR="00E73ECB" w:rsidRPr="003700EA">
        <w:t xml:space="preserve"> </w:t>
      </w:r>
      <w:r w:rsidRPr="003700EA">
        <w:t>при истечении срока или</w:t>
      </w:r>
      <w:r w:rsidR="00E73ECB" w:rsidRPr="003700EA">
        <w:t xml:space="preserve"> </w:t>
      </w:r>
      <w:r w:rsidRPr="003700EA">
        <w:t>в случаях досрочного расторжения настоящего договора.</w:t>
      </w:r>
    </w:p>
    <w:p w:rsidR="00DF5F37" w:rsidRPr="003700EA" w:rsidRDefault="00DF5F37" w:rsidP="00067407">
      <w:pPr>
        <w:ind w:firstLine="709"/>
        <w:contextualSpacing/>
        <w:jc w:val="both"/>
      </w:pPr>
      <w:r w:rsidRPr="003700EA">
        <w:t>5.5. Арендодатель вправе в одностороннем порядке</w:t>
      </w:r>
      <w:r w:rsidR="00E73ECB" w:rsidRPr="003700EA">
        <w:t xml:space="preserve"> </w:t>
      </w:r>
      <w:r w:rsidRPr="003700EA">
        <w:t>расторгнуть настоящий договор в случаях, когда Арендатор:</w:t>
      </w:r>
    </w:p>
    <w:p w:rsidR="00DF5F37" w:rsidRPr="003700EA" w:rsidRDefault="00DF5F37" w:rsidP="00067407">
      <w:pPr>
        <w:numPr>
          <w:ilvl w:val="0"/>
          <w:numId w:val="7"/>
        </w:numPr>
        <w:ind w:left="0" w:firstLine="709"/>
        <w:contextualSpacing/>
        <w:jc w:val="both"/>
      </w:pPr>
      <w:r w:rsidRPr="003700EA">
        <w:t>использует арендуемые Помещения и иное имущество, а также</w:t>
      </w:r>
      <w:r w:rsidR="00E73ECB" w:rsidRPr="003700EA">
        <w:t xml:space="preserve"> </w:t>
      </w:r>
      <w:r w:rsidRPr="003700EA">
        <w:t>инженерное оборудование и</w:t>
      </w:r>
      <w:r w:rsidR="00E73ECB" w:rsidRPr="003700EA">
        <w:t xml:space="preserve"> </w:t>
      </w:r>
      <w:r w:rsidRPr="003700EA">
        <w:t>коммуникации</w:t>
      </w:r>
      <w:r w:rsidR="00E73ECB" w:rsidRPr="003700EA">
        <w:t xml:space="preserve"> </w:t>
      </w:r>
      <w:r w:rsidRPr="003700EA">
        <w:t xml:space="preserve">не по назначению; </w:t>
      </w:r>
    </w:p>
    <w:p w:rsidR="00DF5F37" w:rsidRPr="003700EA" w:rsidRDefault="00DF5F37" w:rsidP="00067407">
      <w:pPr>
        <w:numPr>
          <w:ilvl w:val="0"/>
          <w:numId w:val="7"/>
        </w:numPr>
        <w:ind w:left="0" w:firstLine="709"/>
        <w:contextualSpacing/>
        <w:jc w:val="both"/>
      </w:pPr>
      <w:r w:rsidRPr="003700EA">
        <w:t>более двух месяцев подряд не вносит арендную плату и платежи, предусмотренные п.2.4.3. настоящего договора;</w:t>
      </w:r>
    </w:p>
    <w:p w:rsidR="00DF5F37" w:rsidRPr="003700EA" w:rsidRDefault="00DF5F37" w:rsidP="00067407">
      <w:pPr>
        <w:numPr>
          <w:ilvl w:val="0"/>
          <w:numId w:val="7"/>
        </w:numPr>
        <w:ind w:left="0" w:firstLine="709"/>
        <w:contextualSpacing/>
        <w:jc w:val="both"/>
      </w:pPr>
      <w:r w:rsidRPr="003700EA">
        <w:t>существенно ухудшает техническое и санитарное состояние Помещений и иного переданного имущества;</w:t>
      </w:r>
    </w:p>
    <w:p w:rsidR="00DF5F37" w:rsidRPr="003700EA" w:rsidRDefault="00DF5F37" w:rsidP="00067407">
      <w:pPr>
        <w:numPr>
          <w:ilvl w:val="0"/>
          <w:numId w:val="7"/>
        </w:numPr>
        <w:ind w:left="0" w:firstLine="709"/>
        <w:contextualSpacing/>
        <w:jc w:val="both"/>
      </w:pPr>
      <w:r w:rsidRPr="003700EA">
        <w:t>в иных случаях, предусмотренных законом.</w:t>
      </w:r>
    </w:p>
    <w:p w:rsidR="00DF5F37" w:rsidRPr="003700EA" w:rsidRDefault="00DF5F37" w:rsidP="00067407">
      <w:pPr>
        <w:ind w:firstLine="1134"/>
        <w:contextualSpacing/>
        <w:jc w:val="both"/>
      </w:pPr>
      <w:r w:rsidRPr="003700EA">
        <w:t>Досрочное расторжение Договора</w:t>
      </w:r>
      <w:r w:rsidR="00E73ECB" w:rsidRPr="003700EA">
        <w:t xml:space="preserve"> </w:t>
      </w:r>
      <w:r w:rsidRPr="003700EA">
        <w:t>вследствие неуплаты Арендатором арендных платежей не освобождает Арендатора от обязанности произвести все предусмотренные настоящим договором платежи.</w:t>
      </w:r>
    </w:p>
    <w:p w:rsidR="00DF5F37" w:rsidRPr="003700EA" w:rsidRDefault="00DF5F37" w:rsidP="00067407">
      <w:pPr>
        <w:ind w:firstLine="709"/>
        <w:contextualSpacing/>
        <w:jc w:val="both"/>
      </w:pPr>
      <w:r w:rsidRPr="003700EA">
        <w:t xml:space="preserve"> 5.6. Арендатор вправе в одностороннем порядке</w:t>
      </w:r>
      <w:r w:rsidR="00E73ECB" w:rsidRPr="003700EA">
        <w:t xml:space="preserve"> </w:t>
      </w:r>
      <w:r w:rsidRPr="003700EA">
        <w:t xml:space="preserve">расторгнуть настоящий договор </w:t>
      </w:r>
      <w:r w:rsidR="00824CA3" w:rsidRPr="003700EA">
        <w:t>в случаях,</w:t>
      </w:r>
      <w:r w:rsidRPr="003700EA">
        <w:t xml:space="preserve"> предусмотренных законодательством РФ, с последующим возмещением всех убытков и возмещения упущенной выгоды Арендодателю.</w:t>
      </w:r>
    </w:p>
    <w:p w:rsidR="00456D0F" w:rsidRPr="003700EA" w:rsidRDefault="00456D0F" w:rsidP="00067407">
      <w:pPr>
        <w:contextualSpacing/>
        <w:jc w:val="center"/>
      </w:pPr>
    </w:p>
    <w:p w:rsidR="00DF5F37" w:rsidRPr="003700EA" w:rsidRDefault="00DF5F37" w:rsidP="00067407">
      <w:pPr>
        <w:numPr>
          <w:ilvl w:val="0"/>
          <w:numId w:val="10"/>
        </w:numPr>
        <w:ind w:left="0"/>
        <w:contextualSpacing/>
        <w:jc w:val="center"/>
        <w:rPr>
          <w:b/>
        </w:rPr>
      </w:pPr>
      <w:r w:rsidRPr="003700EA">
        <w:rPr>
          <w:b/>
        </w:rPr>
        <w:t>ОБСТОЯТЕЛЬСТВА НЕПРЕОДОЛИМОЙ СИЛЫ</w:t>
      </w:r>
    </w:p>
    <w:p w:rsidR="00456D0F" w:rsidRPr="003700EA" w:rsidRDefault="00456D0F" w:rsidP="00067407">
      <w:pPr>
        <w:contextualSpacing/>
      </w:pPr>
    </w:p>
    <w:p w:rsidR="00DF5F37" w:rsidRPr="003700EA" w:rsidRDefault="00DF5F37" w:rsidP="00067407">
      <w:pPr>
        <w:ind w:firstLine="709"/>
        <w:contextualSpacing/>
        <w:jc w:val="both"/>
      </w:pPr>
      <w:r w:rsidRPr="003700EA">
        <w:t>6.1 Стороны освобождаются от ответственности за неисполнение или ненадлежащее исполнение своих обязанностей по настоящему Договору</w:t>
      </w:r>
      <w:r w:rsidR="00824CA3" w:rsidRPr="003700EA">
        <w:t xml:space="preserve"> </w:t>
      </w:r>
      <w:r w:rsidRPr="003700EA">
        <w:t>в случае действия обстоятельств непреодолимой силы, прямо или косвенно препятствующих исполнению настоящего Договора, то есть чрезвычайных и непредотвратимых обстоятельств которые независимы от воли Сторон, не могли быть ими предотвращены разумными средствами при их наступлении.</w:t>
      </w:r>
    </w:p>
    <w:p w:rsidR="00DF5F37" w:rsidRPr="003700EA" w:rsidRDefault="00DF5F37" w:rsidP="00067407">
      <w:pPr>
        <w:ind w:firstLine="709"/>
        <w:contextualSpacing/>
        <w:jc w:val="both"/>
      </w:pPr>
      <w:r w:rsidRPr="003700EA">
        <w:t>6.2. К обстоятельствам, указанным в п.6.1 настоящего Договора, относятся: война и военные действия, восстания, эпидемии, землетрясения, наводнения, пожар и другие стихийные бедствия, акты органов власти, непосредственно затрагивающие предмет настоящего Договора и иные события, которые суд признает и объявит случаями непреодолимой силы.</w:t>
      </w:r>
    </w:p>
    <w:p w:rsidR="00DF5F37" w:rsidRPr="003700EA" w:rsidRDefault="00DF5F37" w:rsidP="00067407">
      <w:pPr>
        <w:ind w:firstLine="709"/>
        <w:contextualSpacing/>
        <w:jc w:val="both"/>
      </w:pPr>
      <w:r w:rsidRPr="003700EA">
        <w:t>6.3. Сторона, подвергшаяся действию таких обстоятельств, обязана в течение 5 (пяти) дней в письменной форме уведомить другую Сторону</w:t>
      </w:r>
      <w:r w:rsidR="00E73ECB" w:rsidRPr="003700EA">
        <w:t xml:space="preserve"> </w:t>
      </w:r>
      <w:r w:rsidRPr="003700EA">
        <w:t>о возникновении, виде и возможной продолжительности действия соответствующих обстоятельств. Если эта Сторона не сообщит о наступлении соответствующих обстоятельствах, она лишается права ссылаться на него, разве что само такое обстоятельство препятствовало отправлению такого сообщения.</w:t>
      </w:r>
    </w:p>
    <w:p w:rsidR="00DF5F37" w:rsidRPr="003700EA" w:rsidRDefault="00DF5F37" w:rsidP="00067407">
      <w:pPr>
        <w:ind w:firstLine="709"/>
        <w:contextualSpacing/>
        <w:jc w:val="both"/>
      </w:pPr>
      <w:r w:rsidRPr="003700EA">
        <w:lastRenderedPageBreak/>
        <w:t>6.4 Наступление обстоятельств, предусмотренных настоящей статьей, при соблюдении условий п. 6.3 настоящего договора</w:t>
      </w:r>
      <w:r w:rsidR="00824CA3" w:rsidRPr="003700EA">
        <w:t xml:space="preserve"> </w:t>
      </w:r>
      <w:r w:rsidRPr="003700EA">
        <w:t>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F5F37" w:rsidRPr="003700EA" w:rsidRDefault="00DF5F37" w:rsidP="00067407">
      <w:pPr>
        <w:ind w:firstLine="709"/>
        <w:contextualSpacing/>
        <w:jc w:val="both"/>
      </w:pPr>
      <w:r w:rsidRPr="003700EA">
        <w:t>6.5. В случае, если обстоятельства, предусмотренные настоящей статьей, длятся более 1(одного) месяца, стороны определят дальнейшую юридическую судьбу Договора.</w:t>
      </w:r>
    </w:p>
    <w:p w:rsidR="00DF5F37" w:rsidRPr="003700EA" w:rsidRDefault="00DF5F37" w:rsidP="00067407">
      <w:pPr>
        <w:ind w:firstLine="709"/>
        <w:contextualSpacing/>
      </w:pPr>
    </w:p>
    <w:p w:rsidR="00DF5F37" w:rsidRPr="003700EA" w:rsidRDefault="00DF5F37" w:rsidP="00067407">
      <w:pPr>
        <w:numPr>
          <w:ilvl w:val="0"/>
          <w:numId w:val="10"/>
        </w:numPr>
        <w:ind w:left="0"/>
        <w:contextualSpacing/>
        <w:jc w:val="center"/>
        <w:rPr>
          <w:b/>
        </w:rPr>
      </w:pPr>
      <w:r w:rsidRPr="003700EA">
        <w:rPr>
          <w:b/>
        </w:rPr>
        <w:t>ЗАКЛЮЧИТЕЛЬНЫЕ ПОЛОЖЕНИЯ</w:t>
      </w:r>
    </w:p>
    <w:p w:rsidR="00456D0F" w:rsidRPr="003700EA" w:rsidRDefault="00456D0F" w:rsidP="00067407">
      <w:pPr>
        <w:contextualSpacing/>
      </w:pPr>
    </w:p>
    <w:p w:rsidR="00DF5F37" w:rsidRPr="003700EA" w:rsidRDefault="00DF5F37" w:rsidP="00067407">
      <w:pPr>
        <w:ind w:firstLine="709"/>
        <w:contextualSpacing/>
        <w:jc w:val="both"/>
      </w:pPr>
      <w:r w:rsidRPr="003700EA">
        <w:t>7.1. Режим работы Арендатор должен согласовать с Арендодателем и обеспечить его строгое соблюдение.</w:t>
      </w:r>
      <w:r w:rsidR="00E73ECB" w:rsidRPr="003700EA">
        <w:t xml:space="preserve"> </w:t>
      </w:r>
    </w:p>
    <w:p w:rsidR="00DF5F37" w:rsidRPr="003700EA" w:rsidRDefault="00DF5F37" w:rsidP="00067407">
      <w:pPr>
        <w:ind w:firstLine="709"/>
        <w:contextualSpacing/>
        <w:jc w:val="both"/>
      </w:pPr>
      <w:r w:rsidRPr="003700EA">
        <w:t>7.2. Арендатор обязуется исключить нахождение посетителей и посторонних лиц в арендуемых помещениях</w:t>
      </w:r>
      <w:r w:rsidR="00E73ECB" w:rsidRPr="003700EA">
        <w:t xml:space="preserve"> </w:t>
      </w:r>
      <w:r w:rsidRPr="003700EA">
        <w:t>после закрытия Учреждения, соблюдает правила</w:t>
      </w:r>
      <w:r w:rsidR="00E73ECB" w:rsidRPr="003700EA">
        <w:t xml:space="preserve"> </w:t>
      </w:r>
      <w:r w:rsidRPr="003700EA">
        <w:t>общественного поряд</w:t>
      </w:r>
      <w:r w:rsidR="00456D0F" w:rsidRPr="003700EA">
        <w:t>ка и безопасности в Учреждении.</w:t>
      </w:r>
    </w:p>
    <w:p w:rsidR="00DF5F37" w:rsidRPr="003700EA" w:rsidRDefault="00DF5F37" w:rsidP="00067407">
      <w:pPr>
        <w:ind w:firstLine="709"/>
        <w:contextualSpacing/>
        <w:jc w:val="both"/>
      </w:pPr>
      <w:r w:rsidRPr="003700EA">
        <w:t>7.3. Арендодатель содействует работе Арендатора и контролирует нормальное функционирование систем тепло-, водо-, энергоснабжения.</w:t>
      </w:r>
    </w:p>
    <w:p w:rsidR="00DF5F37" w:rsidRPr="003700EA" w:rsidRDefault="00DF5F37" w:rsidP="00067407">
      <w:pPr>
        <w:ind w:firstLine="709"/>
        <w:contextualSpacing/>
        <w:jc w:val="both"/>
      </w:pPr>
      <w:r w:rsidRPr="003700EA">
        <w:t>7.4. Техническое обслуживание, ремонт помещения Арендатор производит собственными силами и за свой счет.</w:t>
      </w:r>
    </w:p>
    <w:p w:rsidR="00DF5F37" w:rsidRPr="003700EA" w:rsidRDefault="00DF5F37" w:rsidP="00067407">
      <w:pPr>
        <w:ind w:firstLine="709"/>
        <w:contextualSpacing/>
        <w:jc w:val="both"/>
      </w:pPr>
      <w:r w:rsidRPr="003700EA">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F5F37" w:rsidRPr="003700EA" w:rsidRDefault="00DF5F37" w:rsidP="00067407">
      <w:pPr>
        <w:ind w:firstLine="709"/>
        <w:contextualSpacing/>
        <w:jc w:val="both"/>
      </w:pPr>
      <w:r w:rsidRPr="003700EA">
        <w:t>7.6. Все споры и разногласия, возникающие из настоящего Договора Стороны будут стараться решать путем переговоров. В случае не достижения согласия споры будут рассматриваться в судебном порядке.</w:t>
      </w:r>
    </w:p>
    <w:p w:rsidR="00DF5F37" w:rsidRPr="003700EA" w:rsidRDefault="00DF5F37" w:rsidP="00067407">
      <w:pPr>
        <w:ind w:firstLine="709"/>
        <w:contextualSpacing/>
        <w:jc w:val="both"/>
      </w:pPr>
      <w:r w:rsidRPr="003700EA">
        <w:t>7.7. Любые изменения и дополнения к настоящему Договору действительны при условии, что они совершены в письменной форме и подписаны Сторонами.</w:t>
      </w:r>
    </w:p>
    <w:p w:rsidR="00DF5F37" w:rsidRPr="003700EA" w:rsidRDefault="00DF5F37" w:rsidP="00067407">
      <w:pPr>
        <w:ind w:firstLine="709"/>
        <w:contextualSpacing/>
        <w:jc w:val="both"/>
      </w:pPr>
      <w:r w:rsidRPr="003700EA">
        <w:t>7.8. Все приложения, изменения и дополнения к настоящему Договору являются его неотъемлемой частью.</w:t>
      </w:r>
    </w:p>
    <w:p w:rsidR="00DF5F37" w:rsidRPr="003700EA" w:rsidRDefault="00DF5F37" w:rsidP="00067407">
      <w:pPr>
        <w:ind w:firstLine="709"/>
        <w:contextualSpacing/>
        <w:jc w:val="both"/>
      </w:pPr>
      <w:r w:rsidRPr="003700EA">
        <w:t>7.9. При изменении наименования, адреса, банковских реквизитов, Стороны информируют друг друга в письменной форме в течение 20 (двадцати) рабочих дней с даты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w:t>
      </w:r>
    </w:p>
    <w:p w:rsidR="00DF5F37" w:rsidRPr="003700EA" w:rsidRDefault="00DF5F37" w:rsidP="00067407">
      <w:pPr>
        <w:ind w:firstLine="709"/>
        <w:contextualSpacing/>
        <w:jc w:val="both"/>
      </w:pPr>
      <w:r w:rsidRPr="003700EA">
        <w:t>7.10. Настоящий Договор и Приложения к нему составлены в двух</w:t>
      </w:r>
      <w:r w:rsidR="00E73ECB" w:rsidRPr="003700EA">
        <w:t xml:space="preserve"> </w:t>
      </w:r>
      <w:r w:rsidRPr="003700EA">
        <w:t>экземплярах, имеющих одинаковую юридическую силу, по одному у каждой стороны.</w:t>
      </w:r>
    </w:p>
    <w:p w:rsidR="00DF5F37" w:rsidRPr="003700EA" w:rsidRDefault="00DF5F37" w:rsidP="00067407">
      <w:pPr>
        <w:ind w:firstLine="709"/>
        <w:contextualSpacing/>
        <w:jc w:val="both"/>
      </w:pPr>
    </w:p>
    <w:p w:rsidR="00DF5F37" w:rsidRPr="003700EA" w:rsidRDefault="00DF5F37" w:rsidP="00067407">
      <w:pPr>
        <w:numPr>
          <w:ilvl w:val="0"/>
          <w:numId w:val="10"/>
        </w:numPr>
        <w:ind w:left="0"/>
        <w:contextualSpacing/>
        <w:jc w:val="center"/>
        <w:rPr>
          <w:b/>
        </w:rPr>
      </w:pPr>
      <w:r w:rsidRPr="003700EA">
        <w:rPr>
          <w:b/>
        </w:rPr>
        <w:t>АДР</w:t>
      </w:r>
      <w:r w:rsidR="00456D0F" w:rsidRPr="003700EA">
        <w:rPr>
          <w:b/>
        </w:rPr>
        <w:t>ЕСА, БАНКОВСКИЕ РЕКВИЗИТЫ И ПОДПИСИ СТОРОН</w:t>
      </w:r>
    </w:p>
    <w:p w:rsidR="00456D0F" w:rsidRPr="003700EA" w:rsidRDefault="00456D0F" w:rsidP="00067407">
      <w:pPr>
        <w:contextualSpacing/>
        <w:jc w:val="both"/>
      </w:pPr>
    </w:p>
    <w:p w:rsidR="00DF5F37" w:rsidRPr="003700EA" w:rsidRDefault="00DF5F37" w:rsidP="00067407">
      <w:pPr>
        <w:ind w:firstLine="709"/>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DF5F37" w:rsidRPr="003700EA" w:rsidTr="00D2042A">
        <w:tc>
          <w:tcPr>
            <w:tcW w:w="4933" w:type="dxa"/>
            <w:shd w:val="clear" w:color="auto" w:fill="auto"/>
          </w:tcPr>
          <w:p w:rsidR="00DF5F37" w:rsidRPr="003700EA" w:rsidRDefault="00DF5F37" w:rsidP="00067407">
            <w:pPr>
              <w:suppressAutoHyphens/>
              <w:contextualSpacing/>
              <w:jc w:val="center"/>
              <w:rPr>
                <w:b/>
                <w:noProof/>
              </w:rPr>
            </w:pPr>
            <w:r w:rsidRPr="003700EA">
              <w:rPr>
                <w:b/>
                <w:noProof/>
              </w:rPr>
              <w:t>Арендодатель</w:t>
            </w:r>
          </w:p>
        </w:tc>
        <w:tc>
          <w:tcPr>
            <w:tcW w:w="4921" w:type="dxa"/>
            <w:shd w:val="clear" w:color="auto" w:fill="auto"/>
          </w:tcPr>
          <w:p w:rsidR="00DF5F37" w:rsidRPr="003700EA" w:rsidRDefault="00DF5F37" w:rsidP="00067407">
            <w:pPr>
              <w:suppressAutoHyphens/>
              <w:contextualSpacing/>
              <w:jc w:val="center"/>
              <w:rPr>
                <w:b/>
                <w:noProof/>
              </w:rPr>
            </w:pPr>
            <w:r w:rsidRPr="003700EA">
              <w:rPr>
                <w:b/>
                <w:noProof/>
              </w:rPr>
              <w:t>Арендатор</w:t>
            </w:r>
          </w:p>
        </w:tc>
      </w:tr>
      <w:tr w:rsidR="00DF5F37" w:rsidRPr="003700EA" w:rsidTr="00D2042A">
        <w:tc>
          <w:tcPr>
            <w:tcW w:w="4933" w:type="dxa"/>
            <w:shd w:val="clear" w:color="auto" w:fill="auto"/>
          </w:tcPr>
          <w:p w:rsidR="001B2F46" w:rsidRPr="003700EA" w:rsidRDefault="001B2F46" w:rsidP="00067407">
            <w:pPr>
              <w:contextualSpacing/>
              <w:rPr>
                <w:b/>
                <w:bCs/>
              </w:rPr>
            </w:pPr>
            <w:r w:rsidRPr="003700EA">
              <w:rPr>
                <w:b/>
                <w:bCs/>
              </w:rPr>
              <w:t>Муниципальное автономное учреждение «Молодежный центр «Гелиос»</w:t>
            </w:r>
          </w:p>
          <w:p w:rsidR="001B2F46" w:rsidRPr="003700EA" w:rsidRDefault="001B2F46" w:rsidP="00067407">
            <w:pPr>
              <w:contextualSpacing/>
            </w:pPr>
            <w:r w:rsidRPr="003700EA">
              <w:rPr>
                <w:b/>
              </w:rPr>
              <w:t>Юридический адрес:</w:t>
            </w:r>
            <w:r w:rsidRPr="003700EA">
              <w:t xml:space="preserve"> 628260, Российская Федерация, Тюменская область, Ханты-Мансийский автономный округ - Югра, г. Югорск, ул. 40 лет Победы, д.11 А </w:t>
            </w:r>
          </w:p>
          <w:p w:rsidR="001B2F46" w:rsidRPr="003700EA" w:rsidRDefault="001B2F46" w:rsidP="00067407">
            <w:pPr>
              <w:contextualSpacing/>
            </w:pPr>
            <w:r w:rsidRPr="003700EA">
              <w:t>тел: 8 (34675) 7-50-23</w:t>
            </w:r>
          </w:p>
          <w:p w:rsidR="001B2F46" w:rsidRPr="003700EA" w:rsidRDefault="001B2F46" w:rsidP="00067407">
            <w:pPr>
              <w:contextualSpacing/>
            </w:pPr>
            <w:r w:rsidRPr="003700EA">
              <w:rPr>
                <w:b/>
              </w:rPr>
              <w:t>Банковские реквизиты:</w:t>
            </w:r>
            <w:r w:rsidRPr="003700EA">
              <w:t xml:space="preserve"> </w:t>
            </w:r>
          </w:p>
          <w:p w:rsidR="001B2F46" w:rsidRPr="003700EA" w:rsidRDefault="001B2F46" w:rsidP="00067407">
            <w:pPr>
              <w:pStyle w:val="ac"/>
              <w:spacing w:after="0"/>
              <w:contextualSpacing/>
              <w:rPr>
                <w:b/>
                <w:bCs/>
              </w:rPr>
            </w:pPr>
            <w:r w:rsidRPr="003700EA">
              <w:t>ИНН/КПП 8622008120/862201001</w:t>
            </w:r>
          </w:p>
          <w:p w:rsidR="004E356A" w:rsidRPr="003700EA" w:rsidRDefault="001B2F46" w:rsidP="00067407">
            <w:pPr>
              <w:pStyle w:val="ac"/>
              <w:spacing w:after="0"/>
              <w:contextualSpacing/>
            </w:pPr>
            <w:r w:rsidRPr="003700EA">
              <w:t xml:space="preserve">Р/с </w:t>
            </w:r>
            <w:r w:rsidR="004E356A" w:rsidRPr="003700EA">
              <w:t>40701810100063000008</w:t>
            </w:r>
          </w:p>
          <w:p w:rsidR="004E356A" w:rsidRPr="003700EA" w:rsidRDefault="001B2F46" w:rsidP="00067407">
            <w:pPr>
              <w:pStyle w:val="ac"/>
              <w:spacing w:after="0"/>
              <w:contextualSpacing/>
            </w:pPr>
            <w:r w:rsidRPr="003700EA">
              <w:t>Депфин Югорска (МАУ «</w:t>
            </w:r>
            <w:r w:rsidR="004E356A" w:rsidRPr="003700EA">
              <w:t>МЦ «Гелиос» л.с. № 108.18.101.2</w:t>
            </w:r>
            <w:r w:rsidRPr="003700EA">
              <w:t xml:space="preserve">) </w:t>
            </w:r>
          </w:p>
          <w:p w:rsidR="001B2F46" w:rsidRPr="003700EA" w:rsidRDefault="001B2F46" w:rsidP="00067407">
            <w:pPr>
              <w:pStyle w:val="ac"/>
              <w:spacing w:after="0"/>
              <w:contextualSpacing/>
              <w:rPr>
                <w:b/>
                <w:bCs/>
              </w:rPr>
            </w:pPr>
            <w:r w:rsidRPr="003700EA">
              <w:t xml:space="preserve">К/счет </w:t>
            </w:r>
            <w:r w:rsidR="004E356A" w:rsidRPr="003700EA">
              <w:t>30101810465777100812</w:t>
            </w:r>
          </w:p>
          <w:p w:rsidR="004E356A" w:rsidRPr="003700EA" w:rsidRDefault="004E356A" w:rsidP="00067407">
            <w:pPr>
              <w:pStyle w:val="ac"/>
              <w:spacing w:after="0"/>
              <w:contextualSpacing/>
            </w:pPr>
            <w:r w:rsidRPr="003700EA">
              <w:t>Ф-л Западно-Сибирский ПАО Банка «ФК Открытие»</w:t>
            </w:r>
          </w:p>
          <w:p w:rsidR="001B2F46" w:rsidRPr="003700EA" w:rsidRDefault="001B2F46" w:rsidP="00067407">
            <w:pPr>
              <w:pStyle w:val="ac"/>
              <w:spacing w:after="0"/>
              <w:contextualSpacing/>
              <w:rPr>
                <w:b/>
                <w:bCs/>
              </w:rPr>
            </w:pPr>
            <w:r w:rsidRPr="003700EA">
              <w:t xml:space="preserve">БИК </w:t>
            </w:r>
            <w:r w:rsidR="004E356A" w:rsidRPr="003700EA">
              <w:t>047162812</w:t>
            </w:r>
          </w:p>
          <w:p w:rsidR="001B2F46" w:rsidRPr="003700EA" w:rsidRDefault="001B2F46" w:rsidP="00067407">
            <w:pPr>
              <w:contextualSpacing/>
              <w:jc w:val="both"/>
              <w:rPr>
                <w:b/>
              </w:rPr>
            </w:pPr>
          </w:p>
          <w:p w:rsidR="001B2F46" w:rsidRPr="003700EA" w:rsidRDefault="001B2F46" w:rsidP="00067407">
            <w:pPr>
              <w:contextualSpacing/>
              <w:jc w:val="both"/>
              <w:rPr>
                <w:b/>
              </w:rPr>
            </w:pPr>
            <w:r w:rsidRPr="003700EA">
              <w:rPr>
                <w:b/>
              </w:rPr>
              <w:t>Директор МАУ «МЦ «Гелиос»</w:t>
            </w:r>
          </w:p>
          <w:p w:rsidR="001B2F46" w:rsidRPr="003700EA" w:rsidRDefault="001B2F46" w:rsidP="00067407">
            <w:pPr>
              <w:contextualSpacing/>
              <w:jc w:val="both"/>
              <w:rPr>
                <w:b/>
              </w:rPr>
            </w:pPr>
          </w:p>
          <w:p w:rsidR="001B2F46" w:rsidRPr="003700EA" w:rsidRDefault="001B2F46" w:rsidP="00067407">
            <w:pPr>
              <w:contextualSpacing/>
              <w:jc w:val="both"/>
              <w:rPr>
                <w:b/>
              </w:rPr>
            </w:pPr>
          </w:p>
          <w:p w:rsidR="001B2F46" w:rsidRPr="003700EA" w:rsidRDefault="001B2F46" w:rsidP="00067407">
            <w:pPr>
              <w:contextualSpacing/>
              <w:jc w:val="both"/>
              <w:rPr>
                <w:b/>
              </w:rPr>
            </w:pPr>
            <w:r w:rsidRPr="003700EA">
              <w:rPr>
                <w:b/>
              </w:rPr>
              <w:t>________________Н.И. Воронов</w:t>
            </w:r>
          </w:p>
          <w:p w:rsidR="00DF5F37" w:rsidRPr="003700EA" w:rsidRDefault="001B2F46" w:rsidP="00067407">
            <w:pPr>
              <w:contextualSpacing/>
              <w:jc w:val="both"/>
            </w:pPr>
            <w:r w:rsidRPr="003700EA">
              <w:t>М.П.</w:t>
            </w:r>
          </w:p>
        </w:tc>
        <w:tc>
          <w:tcPr>
            <w:tcW w:w="4921" w:type="dxa"/>
            <w:shd w:val="clear" w:color="auto" w:fill="auto"/>
          </w:tcPr>
          <w:p w:rsidR="00DF5F37" w:rsidRPr="003700EA" w:rsidRDefault="00DF5F37" w:rsidP="00067407">
            <w:pPr>
              <w:suppressAutoHyphens/>
              <w:ind w:firstLine="709"/>
              <w:contextualSpacing/>
            </w:pPr>
          </w:p>
          <w:p w:rsidR="00DF5F37" w:rsidRPr="003700EA" w:rsidRDefault="00DF5F37" w:rsidP="00067407">
            <w:pPr>
              <w:pStyle w:val="23"/>
              <w:suppressAutoHyphens/>
              <w:spacing w:before="0"/>
              <w:ind w:left="0" w:firstLine="0"/>
              <w:contextualSpacing/>
              <w:rPr>
                <w:sz w:val="20"/>
              </w:rPr>
            </w:pPr>
            <w:r w:rsidRPr="003700EA">
              <w:rPr>
                <w:sz w:val="20"/>
              </w:rPr>
              <w:t xml:space="preserve"> </w:t>
            </w: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pStyle w:val="23"/>
              <w:suppressAutoHyphens/>
              <w:spacing w:before="0"/>
              <w:ind w:left="0" w:firstLine="0"/>
              <w:contextualSpacing/>
              <w:rPr>
                <w:sz w:val="20"/>
              </w:rPr>
            </w:pPr>
          </w:p>
          <w:p w:rsidR="001B2F46" w:rsidRPr="003700EA" w:rsidRDefault="001B2F46" w:rsidP="00067407">
            <w:pPr>
              <w:contextualSpacing/>
              <w:jc w:val="both"/>
              <w:rPr>
                <w:b/>
              </w:rPr>
            </w:pPr>
            <w:r w:rsidRPr="003700EA">
              <w:rPr>
                <w:b/>
              </w:rPr>
              <w:t>________________/</w:t>
            </w:r>
          </w:p>
          <w:p w:rsidR="001B2F46" w:rsidRPr="003700EA" w:rsidRDefault="001B2F46" w:rsidP="00067407">
            <w:pPr>
              <w:contextualSpacing/>
              <w:jc w:val="both"/>
            </w:pPr>
            <w:r w:rsidRPr="003700EA">
              <w:t>М.П.</w:t>
            </w:r>
          </w:p>
        </w:tc>
      </w:tr>
    </w:tbl>
    <w:p w:rsidR="00DF5F37" w:rsidRPr="003700EA" w:rsidRDefault="00DF5F37" w:rsidP="00067407">
      <w:pPr>
        <w:contextualSpacing/>
      </w:pPr>
    </w:p>
    <w:p w:rsidR="00DF5F37" w:rsidRPr="003700EA" w:rsidRDefault="00DF5F37" w:rsidP="00067407">
      <w:pPr>
        <w:contextualSpacing/>
      </w:pPr>
    </w:p>
    <w:p w:rsidR="00DF5F37" w:rsidRPr="003700EA" w:rsidRDefault="00DF5F37" w:rsidP="00067407">
      <w:pPr>
        <w:contextualSpacing/>
      </w:pPr>
    </w:p>
    <w:p w:rsidR="00DF5F37" w:rsidRPr="003700EA" w:rsidRDefault="00DF5F37" w:rsidP="00067407">
      <w:pPr>
        <w:contextualSpacing/>
      </w:pPr>
    </w:p>
    <w:p w:rsidR="00DF5F37" w:rsidRPr="003700EA" w:rsidRDefault="00DF5F37" w:rsidP="00067407">
      <w:pPr>
        <w:contextualSpacing/>
      </w:pPr>
    </w:p>
    <w:p w:rsidR="001B2F46" w:rsidRPr="003700EA" w:rsidRDefault="001B2F46" w:rsidP="00067407">
      <w:pPr>
        <w:contextualSpacing/>
      </w:pPr>
    </w:p>
    <w:p w:rsidR="00F25C58" w:rsidRPr="003700EA" w:rsidRDefault="00F25C58" w:rsidP="00067407">
      <w:pPr>
        <w:contextualSpacing/>
      </w:pPr>
    </w:p>
    <w:p w:rsidR="00F25C58" w:rsidRPr="003700EA" w:rsidRDefault="00F25C58" w:rsidP="00067407">
      <w:pPr>
        <w:contextualSpacing/>
      </w:pPr>
    </w:p>
    <w:p w:rsidR="001B2F46" w:rsidRPr="003700EA" w:rsidRDefault="001B2F46" w:rsidP="00067407">
      <w:pPr>
        <w:contextualSpacing/>
      </w:pPr>
    </w:p>
    <w:p w:rsidR="00DF5F37" w:rsidRPr="003700EA" w:rsidRDefault="00DF5F37" w:rsidP="00067407">
      <w:pPr>
        <w:contextualSpacing/>
      </w:pPr>
    </w:p>
    <w:p w:rsidR="00DF5F37" w:rsidRPr="003700EA" w:rsidRDefault="00DF5F37" w:rsidP="00067407">
      <w:pPr>
        <w:contextualSpacing/>
      </w:pPr>
    </w:p>
    <w:p w:rsidR="00DF5F37" w:rsidRPr="003700EA" w:rsidRDefault="00456D0F" w:rsidP="00067407">
      <w:pPr>
        <w:ind w:firstLine="708"/>
        <w:contextualSpacing/>
        <w:jc w:val="right"/>
        <w:rPr>
          <w:b/>
        </w:rPr>
      </w:pPr>
      <w:r w:rsidRPr="003700EA">
        <w:rPr>
          <w:b/>
        </w:rPr>
        <w:lastRenderedPageBreak/>
        <w:t>Приложение № 1</w:t>
      </w:r>
    </w:p>
    <w:p w:rsidR="00DF5F37" w:rsidRPr="003700EA" w:rsidRDefault="00DF5F37" w:rsidP="00067407">
      <w:pPr>
        <w:ind w:firstLine="737"/>
        <w:contextualSpacing/>
        <w:jc w:val="right"/>
      </w:pPr>
      <w:r w:rsidRPr="003700EA">
        <w:t>к</w:t>
      </w:r>
      <w:r w:rsidR="00824CA3" w:rsidRPr="003700EA">
        <w:t xml:space="preserve"> </w:t>
      </w:r>
      <w:r w:rsidRPr="003700EA">
        <w:t>договору аренды нежилых помещений</w:t>
      </w:r>
    </w:p>
    <w:p w:rsidR="00DF5F37" w:rsidRPr="003700EA" w:rsidRDefault="00DF5F37" w:rsidP="00067407">
      <w:pPr>
        <w:ind w:firstLine="737"/>
        <w:contextualSpacing/>
        <w:jc w:val="right"/>
      </w:pPr>
      <w:r w:rsidRPr="003700EA">
        <w:t xml:space="preserve">№ ___________ от __________________г. </w:t>
      </w:r>
    </w:p>
    <w:p w:rsidR="00DF5F37" w:rsidRPr="003700EA" w:rsidRDefault="00DF5F37" w:rsidP="00067407">
      <w:pPr>
        <w:ind w:firstLine="737"/>
        <w:contextualSpacing/>
        <w:jc w:val="right"/>
      </w:pPr>
    </w:p>
    <w:p w:rsidR="00DF5F37" w:rsidRPr="003700EA" w:rsidRDefault="00DF5F37" w:rsidP="00067407">
      <w:pPr>
        <w:contextualSpacing/>
        <w:jc w:val="center"/>
      </w:pPr>
      <w:r w:rsidRPr="003700EA">
        <w:t>АКТ</w:t>
      </w:r>
    </w:p>
    <w:p w:rsidR="00DF5F37" w:rsidRPr="003700EA" w:rsidRDefault="00DF5F37" w:rsidP="00067407">
      <w:pPr>
        <w:contextualSpacing/>
        <w:jc w:val="center"/>
      </w:pPr>
      <w:r w:rsidRPr="003700EA">
        <w:t>приема-передачи нежилых помещений</w:t>
      </w:r>
    </w:p>
    <w:p w:rsidR="00DF5F37" w:rsidRPr="003700EA" w:rsidRDefault="00DF5F37" w:rsidP="00067407">
      <w:pPr>
        <w:contextualSpacing/>
      </w:pPr>
    </w:p>
    <w:p w:rsidR="00DF5F37" w:rsidRPr="003700EA" w:rsidRDefault="00DF5F37" w:rsidP="00067407">
      <w:pPr>
        <w:contextualSpacing/>
      </w:pPr>
      <w:r w:rsidRPr="003700EA">
        <w:t xml:space="preserve">г. </w:t>
      </w:r>
      <w:r w:rsidR="00456D0F" w:rsidRPr="003700EA">
        <w:t>Югорск</w:t>
      </w:r>
      <w:r w:rsidR="00456D0F" w:rsidRPr="003700EA">
        <w:tab/>
      </w:r>
      <w:r w:rsidR="00456D0F" w:rsidRPr="003700EA">
        <w:tab/>
      </w:r>
      <w:r w:rsidR="00456D0F" w:rsidRPr="003700EA">
        <w:tab/>
      </w:r>
      <w:r w:rsidR="00456D0F" w:rsidRPr="003700EA">
        <w:tab/>
      </w:r>
      <w:r w:rsidR="00456D0F" w:rsidRPr="003700EA">
        <w:tab/>
      </w:r>
      <w:r w:rsidR="00724B58" w:rsidRPr="003700EA">
        <w:tab/>
      </w:r>
      <w:r w:rsidR="00724B58" w:rsidRPr="003700EA">
        <w:tab/>
      </w:r>
      <w:r w:rsidR="00724B58" w:rsidRPr="003700EA">
        <w:tab/>
      </w:r>
      <w:r w:rsidRPr="003700EA">
        <w:t>«______ »________________ 20_г</w:t>
      </w:r>
    </w:p>
    <w:p w:rsidR="00DF5F37" w:rsidRPr="003700EA" w:rsidRDefault="00DF5F37" w:rsidP="00067407">
      <w:pPr>
        <w:contextualSpacing/>
      </w:pPr>
    </w:p>
    <w:p w:rsidR="00DF5F37" w:rsidRPr="003700EA" w:rsidRDefault="00824CA3" w:rsidP="00067407">
      <w:pPr>
        <w:contextualSpacing/>
        <w:jc w:val="both"/>
      </w:pPr>
      <w:r w:rsidRPr="003700EA">
        <w:rPr>
          <w:b/>
        </w:rPr>
        <w:t xml:space="preserve"> </w:t>
      </w:r>
      <w:r w:rsidR="00456D0F" w:rsidRPr="003700EA">
        <w:t xml:space="preserve">Муниципальное автономное учреждение «Молодежный центр «Гелиос» (далее МАУ «МЦ «Гелиос»), именуемое в дальнейшем </w:t>
      </w:r>
      <w:r w:rsidR="00456D0F" w:rsidRPr="003700EA">
        <w:rPr>
          <w:b/>
        </w:rPr>
        <w:t>«Арендодатель</w:t>
      </w:r>
      <w:r w:rsidR="00456D0F" w:rsidRPr="003700EA">
        <w:t xml:space="preserve">», в лице директора Воронова Николая Ивановича, действующего на основании Устава, с одной стороны, и ________________________________________именуемое в дальнейшем </w:t>
      </w:r>
      <w:r w:rsidR="00456D0F" w:rsidRPr="003700EA">
        <w:rPr>
          <w:b/>
        </w:rPr>
        <w:t>«Арендатор»</w:t>
      </w:r>
      <w:r w:rsidR="00456D0F" w:rsidRPr="003700EA">
        <w:t>,</w:t>
      </w:r>
      <w:r w:rsidRPr="003700EA">
        <w:t xml:space="preserve"> </w:t>
      </w:r>
      <w:r w:rsidR="00456D0F" w:rsidRPr="003700EA">
        <w:t xml:space="preserve">в лице __________________________, действующего на основании _________________________, с другой стороны, именуемые в дальнейшем </w:t>
      </w:r>
      <w:r w:rsidR="00456D0F" w:rsidRPr="003700EA">
        <w:rPr>
          <w:b/>
        </w:rPr>
        <w:t>«Стороны»</w:t>
      </w:r>
      <w:r w:rsidR="00DF5F37" w:rsidRPr="003700EA">
        <w:t>, заключили настоящий Акт о нижеследующем:</w:t>
      </w:r>
    </w:p>
    <w:p w:rsidR="00977B83" w:rsidRPr="003700EA" w:rsidRDefault="00DF5F37" w:rsidP="00067407">
      <w:pPr>
        <w:contextualSpacing/>
        <w:jc w:val="both"/>
      </w:pPr>
      <w:r w:rsidRPr="003700EA">
        <w:t xml:space="preserve"> 1.</w:t>
      </w:r>
      <w:r w:rsidR="00E73ECB" w:rsidRPr="003700EA">
        <w:t xml:space="preserve"> </w:t>
      </w:r>
      <w:r w:rsidRPr="003700EA">
        <w:t xml:space="preserve">В соответствии с п 2.1.1 договора аренды нежилого помещения № </w:t>
      </w:r>
      <w:r w:rsidR="00456D0F" w:rsidRPr="003700EA">
        <w:t>_____</w:t>
      </w:r>
      <w:r w:rsidRPr="003700EA">
        <w:t xml:space="preserve"> от «___» _______20__г (далее Договор)</w:t>
      </w:r>
      <w:r w:rsidR="00824CA3" w:rsidRPr="003700EA">
        <w:t xml:space="preserve"> </w:t>
      </w:r>
      <w:r w:rsidRPr="003700EA">
        <w:t xml:space="preserve">Арендодатель </w:t>
      </w:r>
      <w:r w:rsidR="00824CA3" w:rsidRPr="003700EA">
        <w:t>передает,</w:t>
      </w:r>
      <w:r w:rsidRPr="003700EA">
        <w:t xml:space="preserve"> а Арендатор принимает </w:t>
      </w:r>
      <w:r w:rsidRPr="003700EA">
        <w:rPr>
          <w:b/>
        </w:rPr>
        <w:t>во временное</w:t>
      </w:r>
      <w:r w:rsidR="00E73ECB" w:rsidRPr="003700EA">
        <w:rPr>
          <w:b/>
        </w:rPr>
        <w:t xml:space="preserve"> </w:t>
      </w:r>
      <w:r w:rsidRPr="003700EA">
        <w:rPr>
          <w:b/>
        </w:rPr>
        <w:t>пользование</w:t>
      </w:r>
      <w:r w:rsidR="00824CA3" w:rsidRPr="003700EA">
        <w:t xml:space="preserve"> </w:t>
      </w:r>
      <w:r w:rsidRPr="003700EA">
        <w:t xml:space="preserve">нежилое помещение </w:t>
      </w:r>
      <w:r w:rsidRPr="003700EA">
        <w:rPr>
          <w:b/>
        </w:rPr>
        <w:t>общей площадью</w:t>
      </w:r>
      <w:r w:rsidR="00E73ECB" w:rsidRPr="003700EA">
        <w:rPr>
          <w:b/>
        </w:rPr>
        <w:t xml:space="preserve"> </w:t>
      </w:r>
      <w:r w:rsidR="008C52F5">
        <w:rPr>
          <w:b/>
        </w:rPr>
        <w:t>47,3</w:t>
      </w:r>
      <w:r w:rsidR="00E73ECB" w:rsidRPr="003700EA">
        <w:t xml:space="preserve"> </w:t>
      </w:r>
      <w:r w:rsidRPr="003700EA">
        <w:t>кв.</w:t>
      </w:r>
      <w:r w:rsidR="00E73ECB" w:rsidRPr="003700EA">
        <w:t xml:space="preserve"> </w:t>
      </w:r>
      <w:r w:rsidRPr="003700EA">
        <w:rPr>
          <w:b/>
        </w:rPr>
        <w:t>м</w:t>
      </w:r>
      <w:r w:rsidR="00977B83" w:rsidRPr="003700EA">
        <w:t>.</w:t>
      </w:r>
    </w:p>
    <w:p w:rsidR="00977B83" w:rsidRPr="003700EA" w:rsidRDefault="00977B83" w:rsidP="00067407">
      <w:pPr>
        <w:ind w:firstLine="709"/>
        <w:contextualSpacing/>
        <w:jc w:val="both"/>
      </w:pPr>
      <w:r w:rsidRPr="003700EA">
        <w:t>Перечень передаваемых помещений:</w:t>
      </w:r>
    </w:p>
    <w:p w:rsidR="00F25C58" w:rsidRPr="003700EA" w:rsidRDefault="00F25C58" w:rsidP="00067407">
      <w:pPr>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2773"/>
      </w:tblGrid>
      <w:tr w:rsidR="008C52F5" w:rsidRPr="003700EA" w:rsidTr="0088030E">
        <w:tc>
          <w:tcPr>
            <w:tcW w:w="3601" w:type="pct"/>
          </w:tcPr>
          <w:p w:rsidR="008C52F5" w:rsidRPr="003700EA" w:rsidRDefault="008C52F5" w:rsidP="0088030E">
            <w:pPr>
              <w:suppressAutoHyphens/>
              <w:contextualSpacing/>
              <w:jc w:val="center"/>
            </w:pPr>
            <w:r w:rsidRPr="003700EA">
              <w:t>Наименование помещения</w:t>
            </w:r>
          </w:p>
        </w:tc>
        <w:tc>
          <w:tcPr>
            <w:tcW w:w="1399" w:type="pct"/>
          </w:tcPr>
          <w:p w:rsidR="008C52F5" w:rsidRPr="003700EA" w:rsidRDefault="008C52F5" w:rsidP="0088030E">
            <w:pPr>
              <w:suppressAutoHyphens/>
              <w:contextualSpacing/>
              <w:jc w:val="center"/>
            </w:pPr>
            <w:r w:rsidRPr="003700EA">
              <w:t>Площадь, кв. м</w:t>
            </w:r>
          </w:p>
        </w:tc>
      </w:tr>
      <w:tr w:rsidR="008C52F5" w:rsidRPr="003700EA" w:rsidTr="0088030E">
        <w:tc>
          <w:tcPr>
            <w:tcW w:w="3601" w:type="pct"/>
          </w:tcPr>
          <w:p w:rsidR="008C52F5" w:rsidRPr="003700EA" w:rsidRDefault="008C52F5" w:rsidP="0088030E">
            <w:pPr>
              <w:suppressAutoHyphens/>
              <w:contextualSpacing/>
            </w:pPr>
            <w:r w:rsidRPr="003700EA">
              <w:t xml:space="preserve">Нежилое помещение </w:t>
            </w:r>
          </w:p>
        </w:tc>
        <w:tc>
          <w:tcPr>
            <w:tcW w:w="1399" w:type="pct"/>
          </w:tcPr>
          <w:p w:rsidR="008C52F5" w:rsidRPr="003700EA" w:rsidRDefault="008C52F5" w:rsidP="0088030E">
            <w:pPr>
              <w:suppressAutoHyphens/>
              <w:contextualSpacing/>
              <w:jc w:val="center"/>
            </w:pPr>
            <w:r w:rsidRPr="003700EA">
              <w:t>47,3</w:t>
            </w:r>
          </w:p>
        </w:tc>
      </w:tr>
    </w:tbl>
    <w:p w:rsidR="00F25C58" w:rsidRPr="003700EA" w:rsidRDefault="00F25C58" w:rsidP="00067407">
      <w:pPr>
        <w:contextualSpacing/>
        <w:jc w:val="both"/>
      </w:pPr>
    </w:p>
    <w:p w:rsidR="00DF5F37" w:rsidRPr="003700EA" w:rsidRDefault="00DF5F37" w:rsidP="00067407">
      <w:pPr>
        <w:contextualSpacing/>
        <w:jc w:val="both"/>
      </w:pPr>
      <w:r w:rsidRPr="003700EA">
        <w:t>2.</w:t>
      </w:r>
      <w:r w:rsidR="00E73ECB" w:rsidRPr="003700EA">
        <w:t xml:space="preserve"> </w:t>
      </w:r>
      <w:r w:rsidRPr="003700EA">
        <w:t xml:space="preserve">Помещение </w:t>
      </w:r>
      <w:r w:rsidR="00F25C58" w:rsidRPr="003700EA">
        <w:t>оборудовано:</w:t>
      </w:r>
    </w:p>
    <w:p w:rsidR="00456D0F" w:rsidRPr="003700EA" w:rsidRDefault="001B2F46" w:rsidP="00067407">
      <w:pPr>
        <w:numPr>
          <w:ilvl w:val="0"/>
          <w:numId w:val="25"/>
        </w:numPr>
        <w:tabs>
          <w:tab w:val="left" w:pos="709"/>
        </w:tabs>
        <w:ind w:left="0"/>
        <w:contextualSpacing/>
      </w:pPr>
      <w:r w:rsidRPr="003700EA">
        <w:t>системой электроснабжения;</w:t>
      </w:r>
    </w:p>
    <w:p w:rsidR="00456D0F" w:rsidRPr="003700EA" w:rsidRDefault="00456D0F" w:rsidP="00067407">
      <w:pPr>
        <w:numPr>
          <w:ilvl w:val="0"/>
          <w:numId w:val="25"/>
        </w:numPr>
        <w:tabs>
          <w:tab w:val="left" w:pos="709"/>
        </w:tabs>
        <w:ind w:left="0"/>
        <w:contextualSpacing/>
      </w:pPr>
      <w:r w:rsidRPr="003700EA">
        <w:t>системой отопления.</w:t>
      </w:r>
    </w:p>
    <w:p w:rsidR="00DF5F37" w:rsidRPr="003700EA" w:rsidRDefault="00DF5F37" w:rsidP="00067407">
      <w:pPr>
        <w:contextualSpacing/>
        <w:rPr>
          <w:color w:val="000000"/>
        </w:rPr>
      </w:pPr>
      <w:r w:rsidRPr="003700EA">
        <w:rPr>
          <w:color w:val="000000"/>
        </w:rPr>
        <w:t>Помещение находится под круглосуточной охраной.</w:t>
      </w:r>
    </w:p>
    <w:p w:rsidR="00DF5F37" w:rsidRPr="003700EA" w:rsidRDefault="00DF5F37" w:rsidP="00067407">
      <w:pPr>
        <w:contextualSpacing/>
      </w:pPr>
      <w:r w:rsidRPr="003700EA">
        <w:t>3. Технико-экономические показатели Помещения:</w:t>
      </w:r>
    </w:p>
    <w:p w:rsidR="008C52F5" w:rsidRPr="008C52F5" w:rsidRDefault="008C52F5" w:rsidP="008C52F5">
      <w:pPr>
        <w:pStyle w:val="37"/>
        <w:contextualSpacing/>
        <w:rPr>
          <w:sz w:val="20"/>
          <w:szCs w:val="20"/>
        </w:rPr>
      </w:pPr>
      <w:r w:rsidRPr="008C52F5">
        <w:rPr>
          <w:sz w:val="20"/>
          <w:szCs w:val="20"/>
        </w:rPr>
        <w:t>Нежилое помещение расположено на 1-м этажепо адресу: 628260, Ханты-Мансийский автономный округ – Югра, Тюменская область, г. Югорск, ул. Ленина, д. 29, 1 этаж</w:t>
      </w:r>
    </w:p>
    <w:p w:rsidR="008C52F5" w:rsidRPr="008C52F5" w:rsidRDefault="008C52F5" w:rsidP="008C52F5">
      <w:pPr>
        <w:pStyle w:val="37"/>
        <w:contextualSpacing/>
        <w:rPr>
          <w:sz w:val="20"/>
          <w:szCs w:val="20"/>
        </w:rPr>
      </w:pPr>
      <w:r w:rsidRPr="008C52F5">
        <w:rPr>
          <w:sz w:val="20"/>
          <w:szCs w:val="20"/>
        </w:rPr>
        <w:t>Территориальное расположение – в центре города Югорска,</w:t>
      </w:r>
    </w:p>
    <w:p w:rsidR="008C52F5" w:rsidRPr="008C52F5" w:rsidRDefault="008C52F5" w:rsidP="008C52F5">
      <w:pPr>
        <w:pStyle w:val="37"/>
        <w:contextualSpacing/>
        <w:rPr>
          <w:sz w:val="20"/>
          <w:szCs w:val="20"/>
        </w:rPr>
      </w:pPr>
      <w:r w:rsidRPr="008C52F5">
        <w:rPr>
          <w:sz w:val="20"/>
          <w:szCs w:val="20"/>
        </w:rPr>
        <w:t>Благоприятная экологическая обстановка.</w:t>
      </w:r>
    </w:p>
    <w:p w:rsidR="008C52F5" w:rsidRPr="008C52F5" w:rsidRDefault="008C52F5" w:rsidP="008C52F5">
      <w:pPr>
        <w:pStyle w:val="37"/>
        <w:contextualSpacing/>
        <w:rPr>
          <w:sz w:val="20"/>
          <w:szCs w:val="20"/>
        </w:rPr>
      </w:pPr>
      <w:r w:rsidRPr="008C52F5">
        <w:rPr>
          <w:sz w:val="20"/>
          <w:szCs w:val="20"/>
        </w:rPr>
        <w:t>Ограничения (обременения) имущества – отсутствуют.</w:t>
      </w:r>
    </w:p>
    <w:p w:rsidR="00DF5F37" w:rsidRPr="003700EA" w:rsidRDefault="00DF5F37" w:rsidP="00067407">
      <w:pPr>
        <w:pStyle w:val="37"/>
        <w:spacing w:after="0"/>
        <w:ind w:left="0"/>
        <w:contextualSpacing/>
        <w:rPr>
          <w:sz w:val="20"/>
          <w:szCs w:val="20"/>
        </w:rPr>
      </w:pPr>
      <w:r w:rsidRPr="003700EA">
        <w:rPr>
          <w:sz w:val="20"/>
          <w:szCs w:val="20"/>
        </w:rPr>
        <w:t>4. Настоящий акт подтверждает фактическую передачу указанных помещений Арендодателем в аренду Арендатору.</w:t>
      </w:r>
    </w:p>
    <w:p w:rsidR="00DF5F37" w:rsidRPr="003700EA" w:rsidRDefault="00DF5F37" w:rsidP="00067407">
      <w:pPr>
        <w:contextualSpacing/>
        <w:jc w:val="both"/>
      </w:pPr>
      <w:r w:rsidRPr="003700EA">
        <w:t xml:space="preserve"> 5. Настоящий акт является неотъемлемой частью договора аренды нежилого помещения </w:t>
      </w:r>
      <w:r w:rsidRPr="003700EA">
        <w:rPr>
          <w:b/>
        </w:rPr>
        <w:t>№</w:t>
      </w:r>
      <w:r w:rsidRPr="003700EA">
        <w:rPr>
          <w:b/>
          <w:lang w:val="en-US"/>
        </w:rPr>
        <w:t> </w:t>
      </w:r>
      <w:r w:rsidRPr="003700EA">
        <w:rPr>
          <w:b/>
        </w:rPr>
        <w:t>_________ от ________________г.</w:t>
      </w:r>
      <w:r w:rsidRPr="003700EA">
        <w:t xml:space="preserve"> </w:t>
      </w:r>
    </w:p>
    <w:tbl>
      <w:tblPr>
        <w:tblW w:w="0" w:type="auto"/>
        <w:jc w:val="center"/>
        <w:tblLayout w:type="fixed"/>
        <w:tblLook w:val="0000" w:firstRow="0" w:lastRow="0" w:firstColumn="0" w:lastColumn="0" w:noHBand="0" w:noVBand="0"/>
      </w:tblPr>
      <w:tblGrid>
        <w:gridCol w:w="4848"/>
        <w:gridCol w:w="4814"/>
      </w:tblGrid>
      <w:tr w:rsidR="00DF5F37" w:rsidRPr="003700EA" w:rsidTr="00D2042A">
        <w:trPr>
          <w:jc w:val="center"/>
        </w:trPr>
        <w:tc>
          <w:tcPr>
            <w:tcW w:w="4848" w:type="dxa"/>
          </w:tcPr>
          <w:p w:rsidR="00DF5F37" w:rsidRPr="003700EA" w:rsidRDefault="00DF5F37" w:rsidP="00067407">
            <w:pPr>
              <w:contextualSpacing/>
              <w:jc w:val="center"/>
              <w:rPr>
                <w:b/>
              </w:rPr>
            </w:pPr>
            <w:r w:rsidRPr="003700EA">
              <w:t xml:space="preserve"> </w:t>
            </w:r>
            <w:r w:rsidRPr="003700EA">
              <w:rPr>
                <w:b/>
              </w:rPr>
              <w:t>Арендодатель</w:t>
            </w:r>
          </w:p>
        </w:tc>
        <w:tc>
          <w:tcPr>
            <w:tcW w:w="4814" w:type="dxa"/>
          </w:tcPr>
          <w:p w:rsidR="00DF5F37" w:rsidRPr="003700EA" w:rsidRDefault="00DF5F37" w:rsidP="00067407">
            <w:pPr>
              <w:contextualSpacing/>
              <w:jc w:val="center"/>
              <w:rPr>
                <w:b/>
              </w:rPr>
            </w:pPr>
            <w:r w:rsidRPr="003700EA">
              <w:rPr>
                <w:b/>
              </w:rPr>
              <w:t>Арендатор</w:t>
            </w:r>
          </w:p>
        </w:tc>
      </w:tr>
    </w:tbl>
    <w:p w:rsidR="00DF5F37" w:rsidRPr="003700EA" w:rsidRDefault="00DF5F37" w:rsidP="00067407">
      <w:pPr>
        <w:contextualSpacing/>
      </w:pPr>
    </w:p>
    <w:p w:rsidR="00DF5F37" w:rsidRPr="003700EA" w:rsidRDefault="00DF5F37" w:rsidP="00067407">
      <w:pPr>
        <w:contextualSpacing/>
      </w:pPr>
    </w:p>
    <w:tbl>
      <w:tblPr>
        <w:tblW w:w="0" w:type="auto"/>
        <w:jc w:val="center"/>
        <w:tblLayout w:type="fixed"/>
        <w:tblLook w:val="0000" w:firstRow="0" w:lastRow="0" w:firstColumn="0" w:lastColumn="0" w:noHBand="0" w:noVBand="0"/>
      </w:tblPr>
      <w:tblGrid>
        <w:gridCol w:w="4537"/>
        <w:gridCol w:w="530"/>
        <w:gridCol w:w="4608"/>
      </w:tblGrid>
      <w:tr w:rsidR="00DF5F37" w:rsidRPr="003700EA" w:rsidTr="00D2042A">
        <w:trPr>
          <w:jc w:val="center"/>
        </w:trPr>
        <w:tc>
          <w:tcPr>
            <w:tcW w:w="4537" w:type="dxa"/>
          </w:tcPr>
          <w:p w:rsidR="00DF5F37" w:rsidRPr="003700EA" w:rsidRDefault="00DF5F37" w:rsidP="00067407">
            <w:pPr>
              <w:contextualSpacing/>
              <w:jc w:val="center"/>
            </w:pPr>
            <w:r w:rsidRPr="003700EA">
              <w:t>__________________/</w:t>
            </w:r>
            <w:r w:rsidR="001B2F46" w:rsidRPr="003700EA">
              <w:rPr>
                <w:b/>
              </w:rPr>
              <w:t>Воронов Н.И.</w:t>
            </w:r>
            <w:r w:rsidRPr="003700EA">
              <w:rPr>
                <w:b/>
              </w:rPr>
              <w:t>/</w:t>
            </w:r>
            <w:r w:rsidRPr="003700EA">
              <w:t xml:space="preserve"> </w:t>
            </w:r>
          </w:p>
        </w:tc>
        <w:tc>
          <w:tcPr>
            <w:tcW w:w="530" w:type="dxa"/>
          </w:tcPr>
          <w:p w:rsidR="00DF5F37" w:rsidRPr="003700EA" w:rsidRDefault="00DF5F37" w:rsidP="00067407">
            <w:pPr>
              <w:contextualSpacing/>
            </w:pPr>
          </w:p>
        </w:tc>
        <w:tc>
          <w:tcPr>
            <w:tcW w:w="4608" w:type="dxa"/>
          </w:tcPr>
          <w:p w:rsidR="00DF5F37" w:rsidRPr="003700EA" w:rsidRDefault="00DF5F37" w:rsidP="00067407">
            <w:pPr>
              <w:contextualSpacing/>
              <w:jc w:val="center"/>
            </w:pPr>
            <w:r w:rsidRPr="003700EA">
              <w:t xml:space="preserve">_________________/___________/ </w:t>
            </w:r>
          </w:p>
        </w:tc>
      </w:tr>
    </w:tbl>
    <w:p w:rsidR="00DF5F37" w:rsidRPr="003700EA" w:rsidRDefault="001B2F46" w:rsidP="00067407">
      <w:pPr>
        <w:contextualSpacing/>
      </w:pPr>
      <w:r w:rsidRPr="003700EA">
        <w:t>М.П.</w:t>
      </w:r>
    </w:p>
    <w:p w:rsidR="00F25C58" w:rsidRPr="003700EA" w:rsidRDefault="00F25C58" w:rsidP="00F25C58">
      <w:pPr>
        <w:ind w:firstLine="737"/>
        <w:contextualSpacing/>
        <w:jc w:val="right"/>
      </w:pPr>
    </w:p>
    <w:sectPr w:rsidR="00F25C58" w:rsidRPr="003700EA" w:rsidSect="00937B8B">
      <w:pgSz w:w="11906" w:h="16838"/>
      <w:pgMar w:top="993" w:right="566" w:bottom="993" w:left="1418"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52" w:rsidRDefault="000C1652">
      <w:r>
        <w:separator/>
      </w:r>
    </w:p>
  </w:endnote>
  <w:endnote w:type="continuationSeparator" w:id="0">
    <w:p w:rsidR="000C1652" w:rsidRDefault="000C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8" w:rsidRDefault="00074168">
    <w:pPr>
      <w:pStyle w:val="a9"/>
      <w:jc w:val="center"/>
    </w:pPr>
  </w:p>
  <w:p w:rsidR="00074168" w:rsidRDefault="000741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68" w:rsidRDefault="00074168">
    <w:pPr>
      <w:pStyle w:val="a9"/>
      <w:jc w:val="center"/>
    </w:pPr>
    <w:r>
      <w:fldChar w:fldCharType="begin"/>
    </w:r>
    <w:r>
      <w:instrText>PAGE   \* MERGEFORMAT</w:instrText>
    </w:r>
    <w:r>
      <w:fldChar w:fldCharType="separate"/>
    </w:r>
    <w:r w:rsidR="00686CD0" w:rsidRPr="00686CD0">
      <w:rPr>
        <w:noProof/>
        <w:lang w:val="ru-RU"/>
      </w:rPr>
      <w:t>2</w:t>
    </w:r>
    <w:r>
      <w:fldChar w:fldCharType="end"/>
    </w:r>
  </w:p>
  <w:p w:rsidR="00074168" w:rsidRDefault="000741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52" w:rsidRDefault="000C1652">
      <w:r>
        <w:separator/>
      </w:r>
    </w:p>
  </w:footnote>
  <w:footnote w:type="continuationSeparator" w:id="0">
    <w:p w:rsidR="000C1652" w:rsidRDefault="000C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12E29CC"/>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FFFFFF82"/>
    <w:multiLevelType w:val="singleLevel"/>
    <w:tmpl w:val="B21A42DA"/>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93FA569A"/>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A1E6503"/>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B7E068B"/>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4BB0E14"/>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D2F40DD"/>
    <w:multiLevelType w:val="hybridMultilevel"/>
    <w:tmpl w:val="269A2762"/>
    <w:lvl w:ilvl="0" w:tplc="FC70FE8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83E7B"/>
    <w:multiLevelType w:val="hybridMultilevel"/>
    <w:tmpl w:val="000041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035340"/>
    <w:multiLevelType w:val="singleLevel"/>
    <w:tmpl w:val="FC70FE8A"/>
    <w:lvl w:ilvl="0">
      <w:start w:val="2"/>
      <w:numFmt w:val="bullet"/>
      <w:lvlText w:val="-"/>
      <w:lvlJc w:val="left"/>
      <w:pPr>
        <w:tabs>
          <w:tab w:val="num" w:pos="360"/>
        </w:tabs>
        <w:ind w:left="360" w:hanging="360"/>
      </w:pPr>
      <w:rPr>
        <w:rFonts w:hint="default"/>
      </w:rPr>
    </w:lvl>
  </w:abstractNum>
  <w:abstractNum w:abstractNumId="9" w15:restartNumberingAfterBreak="0">
    <w:nsid w:val="314B34F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3ECB38A2"/>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3F846F8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638167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A1F5E4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4A88055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CD70F0E"/>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3AF24E0"/>
    <w:multiLevelType w:val="multilevel"/>
    <w:tmpl w:val="D3CCD7A4"/>
    <w:lvl w:ilvl="0">
      <w:start w:val="1"/>
      <w:numFmt w:val="decimal"/>
      <w:pStyle w:val="Normal1"/>
      <w:lvlText w:val="%1."/>
      <w:lvlJc w:val="left"/>
      <w:pPr>
        <w:tabs>
          <w:tab w:val="num" w:pos="720"/>
        </w:tabs>
        <w:ind w:left="720" w:hanging="720"/>
      </w:pPr>
      <w:rPr>
        <w:rFonts w:cs="Times New Roman"/>
      </w:rPr>
    </w:lvl>
    <w:lvl w:ilvl="1">
      <w:start w:val="9"/>
      <w:numFmt w:val="decimal"/>
      <w:pStyle w:val="ConsNormal"/>
      <w:lvlText w:val="%1.%2."/>
      <w:lvlJc w:val="left"/>
      <w:pPr>
        <w:tabs>
          <w:tab w:val="num" w:pos="720"/>
        </w:tabs>
        <w:ind w:left="720" w:hanging="720"/>
      </w:pPr>
      <w:rPr>
        <w:rFonts w:cs="Times New Roman"/>
      </w:rPr>
    </w:lvl>
    <w:lvl w:ilvl="2">
      <w:start w:val="1"/>
      <w:numFmt w:val="decimal"/>
      <w:pStyle w:val="1"/>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E744D81"/>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65A243BE"/>
    <w:multiLevelType w:val="hybridMultilevel"/>
    <w:tmpl w:val="E21AA9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C606117"/>
    <w:multiLevelType w:val="hybridMultilevel"/>
    <w:tmpl w:val="4064A0A6"/>
    <w:lvl w:ilvl="0" w:tplc="E83A9EA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CF70BC1"/>
    <w:multiLevelType w:val="multilevel"/>
    <w:tmpl w:val="A4004376"/>
    <w:lvl w:ilvl="0">
      <w:start w:val="1"/>
      <w:numFmt w:val="decimal"/>
      <w:lvlText w:val="%1."/>
      <w:lvlJc w:val="left"/>
      <w:pPr>
        <w:tabs>
          <w:tab w:val="num" w:pos="432"/>
        </w:tabs>
        <w:ind w:left="432" w:hanging="432"/>
      </w:pPr>
      <w:rPr>
        <w:rFonts w:cs="Times New Roman"/>
        <w:b/>
        <w:sz w:val="24"/>
        <w:szCs w:val="24"/>
      </w:rPr>
    </w:lvl>
    <w:lvl w:ilvl="1">
      <w:start w:val="1"/>
      <w:numFmt w:val="decimal"/>
      <w:pStyle w:val="20"/>
      <w:lvlText w:val="%1.%2."/>
      <w:lvlJc w:val="left"/>
      <w:pPr>
        <w:tabs>
          <w:tab w:val="num" w:pos="756"/>
        </w:tabs>
        <w:ind w:left="756" w:hanging="576"/>
      </w:pPr>
      <w:rPr>
        <w:rFonts w:cs="Times New Roman"/>
        <w:b/>
        <w:i w:val="0"/>
        <w:sz w:val="24"/>
        <w:szCs w:val="24"/>
      </w:rPr>
    </w:lvl>
    <w:lvl w:ilvl="2">
      <w:start w:val="1"/>
      <w:numFmt w:val="decimal"/>
      <w:pStyle w:val="3"/>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D727984"/>
    <w:multiLevelType w:val="multilevel"/>
    <w:tmpl w:val="3C82D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2" w15:restartNumberingAfterBreak="0">
    <w:nsid w:val="74BA458F"/>
    <w:multiLevelType w:val="multilevel"/>
    <w:tmpl w:val="D6D6484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75965671"/>
    <w:multiLevelType w:val="hybridMultilevel"/>
    <w:tmpl w:val="ED88F806"/>
    <w:lvl w:ilvl="0" w:tplc="FC70FE8A">
      <w:start w:val="2"/>
      <w:numFmt w:val="bullet"/>
      <w:lvlText w:val="-"/>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15:restartNumberingAfterBreak="0">
    <w:nsid w:val="79725D6C"/>
    <w:multiLevelType w:val="multilevel"/>
    <w:tmpl w:val="8780D34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7C4001A0"/>
    <w:multiLevelType w:val="hybridMultilevel"/>
    <w:tmpl w:val="38FA19E2"/>
    <w:lvl w:ilvl="0" w:tplc="2A30EED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20"/>
  </w:num>
  <w:num w:numId="4">
    <w:abstractNumId w:val="16"/>
  </w:num>
  <w:num w:numId="5">
    <w:abstractNumId w:val="18"/>
  </w:num>
  <w:num w:numId="6">
    <w:abstractNumId w:val="7"/>
  </w:num>
  <w:num w:numId="7">
    <w:abstractNumId w:val="8"/>
  </w:num>
  <w:num w:numId="8">
    <w:abstractNumId w:val="21"/>
  </w:num>
  <w:num w:numId="9">
    <w:abstractNumId w:val="1"/>
  </w:num>
  <w:num w:numId="10">
    <w:abstractNumId w:val="19"/>
  </w:num>
  <w:num w:numId="11">
    <w:abstractNumId w:val="24"/>
  </w:num>
  <w:num w:numId="12">
    <w:abstractNumId w:val="11"/>
  </w:num>
  <w:num w:numId="13">
    <w:abstractNumId w:val="14"/>
  </w:num>
  <w:num w:numId="14">
    <w:abstractNumId w:val="4"/>
  </w:num>
  <w:num w:numId="15">
    <w:abstractNumId w:val="12"/>
  </w:num>
  <w:num w:numId="16">
    <w:abstractNumId w:val="25"/>
  </w:num>
  <w:num w:numId="17">
    <w:abstractNumId w:val="17"/>
  </w:num>
  <w:num w:numId="18">
    <w:abstractNumId w:val="15"/>
  </w:num>
  <w:num w:numId="19">
    <w:abstractNumId w:val="13"/>
  </w:num>
  <w:num w:numId="20">
    <w:abstractNumId w:val="9"/>
  </w:num>
  <w:num w:numId="21">
    <w:abstractNumId w:val="3"/>
  </w:num>
  <w:num w:numId="22">
    <w:abstractNumId w:val="10"/>
  </w:num>
  <w:num w:numId="23">
    <w:abstractNumId w:val="5"/>
  </w:num>
  <w:num w:numId="24">
    <w:abstractNumId w:val="23"/>
  </w:num>
  <w:num w:numId="25">
    <w:abstractNumId w:val="6"/>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B"/>
    <w:rsid w:val="0000017C"/>
    <w:rsid w:val="00001110"/>
    <w:rsid w:val="00002B56"/>
    <w:rsid w:val="00002BDB"/>
    <w:rsid w:val="0000387A"/>
    <w:rsid w:val="000038DF"/>
    <w:rsid w:val="00004B41"/>
    <w:rsid w:val="000067CA"/>
    <w:rsid w:val="00006B11"/>
    <w:rsid w:val="00006F63"/>
    <w:rsid w:val="000075CE"/>
    <w:rsid w:val="00007D5B"/>
    <w:rsid w:val="000108B6"/>
    <w:rsid w:val="00011546"/>
    <w:rsid w:val="00011A7F"/>
    <w:rsid w:val="00011F32"/>
    <w:rsid w:val="0001256E"/>
    <w:rsid w:val="000131EE"/>
    <w:rsid w:val="00013250"/>
    <w:rsid w:val="00014C91"/>
    <w:rsid w:val="00014ECF"/>
    <w:rsid w:val="0001663D"/>
    <w:rsid w:val="00016A89"/>
    <w:rsid w:val="00016E70"/>
    <w:rsid w:val="0001707E"/>
    <w:rsid w:val="00017AE0"/>
    <w:rsid w:val="00017BCF"/>
    <w:rsid w:val="000202C2"/>
    <w:rsid w:val="000204E0"/>
    <w:rsid w:val="00020620"/>
    <w:rsid w:val="00020A5F"/>
    <w:rsid w:val="0002126B"/>
    <w:rsid w:val="000231A6"/>
    <w:rsid w:val="000237DE"/>
    <w:rsid w:val="00023B50"/>
    <w:rsid w:val="00023DA8"/>
    <w:rsid w:val="00024F3F"/>
    <w:rsid w:val="0002620B"/>
    <w:rsid w:val="00026265"/>
    <w:rsid w:val="000263CA"/>
    <w:rsid w:val="00026E46"/>
    <w:rsid w:val="0002793D"/>
    <w:rsid w:val="00027DAF"/>
    <w:rsid w:val="00030E06"/>
    <w:rsid w:val="000319AF"/>
    <w:rsid w:val="00032060"/>
    <w:rsid w:val="00032CD5"/>
    <w:rsid w:val="00032E8A"/>
    <w:rsid w:val="000348F9"/>
    <w:rsid w:val="000349CF"/>
    <w:rsid w:val="00034D05"/>
    <w:rsid w:val="00036084"/>
    <w:rsid w:val="0003646D"/>
    <w:rsid w:val="000370D0"/>
    <w:rsid w:val="0004119E"/>
    <w:rsid w:val="000426E0"/>
    <w:rsid w:val="000434E3"/>
    <w:rsid w:val="00044EA3"/>
    <w:rsid w:val="000471F4"/>
    <w:rsid w:val="000473C8"/>
    <w:rsid w:val="00047937"/>
    <w:rsid w:val="00050054"/>
    <w:rsid w:val="00050840"/>
    <w:rsid w:val="000508F1"/>
    <w:rsid w:val="00050CB8"/>
    <w:rsid w:val="00050F25"/>
    <w:rsid w:val="0005285A"/>
    <w:rsid w:val="000536EA"/>
    <w:rsid w:val="0005591B"/>
    <w:rsid w:val="000576A0"/>
    <w:rsid w:val="0006092A"/>
    <w:rsid w:val="00061075"/>
    <w:rsid w:val="00061170"/>
    <w:rsid w:val="00061E91"/>
    <w:rsid w:val="0006219B"/>
    <w:rsid w:val="000628EC"/>
    <w:rsid w:val="000634E9"/>
    <w:rsid w:val="0006502B"/>
    <w:rsid w:val="000650BB"/>
    <w:rsid w:val="000651B6"/>
    <w:rsid w:val="000657DE"/>
    <w:rsid w:val="00065B71"/>
    <w:rsid w:val="00065C21"/>
    <w:rsid w:val="00065D0C"/>
    <w:rsid w:val="000661BB"/>
    <w:rsid w:val="0006675E"/>
    <w:rsid w:val="0006700C"/>
    <w:rsid w:val="00067407"/>
    <w:rsid w:val="00071E1F"/>
    <w:rsid w:val="000727D1"/>
    <w:rsid w:val="0007356F"/>
    <w:rsid w:val="00074168"/>
    <w:rsid w:val="000748B3"/>
    <w:rsid w:val="00076E48"/>
    <w:rsid w:val="0008226F"/>
    <w:rsid w:val="0008364E"/>
    <w:rsid w:val="00083721"/>
    <w:rsid w:val="0008392C"/>
    <w:rsid w:val="000841D4"/>
    <w:rsid w:val="00085229"/>
    <w:rsid w:val="0008566A"/>
    <w:rsid w:val="0008684E"/>
    <w:rsid w:val="00086A3A"/>
    <w:rsid w:val="00087007"/>
    <w:rsid w:val="0008730E"/>
    <w:rsid w:val="00091104"/>
    <w:rsid w:val="00091118"/>
    <w:rsid w:val="0009119E"/>
    <w:rsid w:val="00092FB8"/>
    <w:rsid w:val="00094030"/>
    <w:rsid w:val="00094704"/>
    <w:rsid w:val="00095A8C"/>
    <w:rsid w:val="00096FCF"/>
    <w:rsid w:val="00097A97"/>
    <w:rsid w:val="00097B25"/>
    <w:rsid w:val="000A00DC"/>
    <w:rsid w:val="000A09F5"/>
    <w:rsid w:val="000A0D2F"/>
    <w:rsid w:val="000A1507"/>
    <w:rsid w:val="000A1782"/>
    <w:rsid w:val="000A21F6"/>
    <w:rsid w:val="000A23B8"/>
    <w:rsid w:val="000A2CCE"/>
    <w:rsid w:val="000A353C"/>
    <w:rsid w:val="000A3906"/>
    <w:rsid w:val="000A56F7"/>
    <w:rsid w:val="000A76FF"/>
    <w:rsid w:val="000A7C15"/>
    <w:rsid w:val="000A7C5E"/>
    <w:rsid w:val="000A7F85"/>
    <w:rsid w:val="000B019A"/>
    <w:rsid w:val="000B2CB9"/>
    <w:rsid w:val="000B32DF"/>
    <w:rsid w:val="000B41A7"/>
    <w:rsid w:val="000B5920"/>
    <w:rsid w:val="000B6748"/>
    <w:rsid w:val="000B7354"/>
    <w:rsid w:val="000B7D1D"/>
    <w:rsid w:val="000B7DBD"/>
    <w:rsid w:val="000B7E63"/>
    <w:rsid w:val="000C1652"/>
    <w:rsid w:val="000C1BCA"/>
    <w:rsid w:val="000C3728"/>
    <w:rsid w:val="000C3A39"/>
    <w:rsid w:val="000C471A"/>
    <w:rsid w:val="000C53F7"/>
    <w:rsid w:val="000C6634"/>
    <w:rsid w:val="000C6E8D"/>
    <w:rsid w:val="000C7266"/>
    <w:rsid w:val="000C74B3"/>
    <w:rsid w:val="000C7897"/>
    <w:rsid w:val="000D0EA7"/>
    <w:rsid w:val="000D1CF2"/>
    <w:rsid w:val="000D23B8"/>
    <w:rsid w:val="000D2E56"/>
    <w:rsid w:val="000D3026"/>
    <w:rsid w:val="000D3302"/>
    <w:rsid w:val="000D36B3"/>
    <w:rsid w:val="000D395A"/>
    <w:rsid w:val="000D3BC2"/>
    <w:rsid w:val="000D3D48"/>
    <w:rsid w:val="000D47BF"/>
    <w:rsid w:val="000D5BE7"/>
    <w:rsid w:val="000D65D4"/>
    <w:rsid w:val="000D6AB7"/>
    <w:rsid w:val="000D6D6C"/>
    <w:rsid w:val="000D75C8"/>
    <w:rsid w:val="000E0FCC"/>
    <w:rsid w:val="000E1FC2"/>
    <w:rsid w:val="000E2DDE"/>
    <w:rsid w:val="000E391E"/>
    <w:rsid w:val="000E442C"/>
    <w:rsid w:val="000E44FA"/>
    <w:rsid w:val="000E4694"/>
    <w:rsid w:val="000E494A"/>
    <w:rsid w:val="000E5E7B"/>
    <w:rsid w:val="000E6256"/>
    <w:rsid w:val="000E71E6"/>
    <w:rsid w:val="000E7A09"/>
    <w:rsid w:val="000F1192"/>
    <w:rsid w:val="000F19B8"/>
    <w:rsid w:val="000F1F43"/>
    <w:rsid w:val="000F21C7"/>
    <w:rsid w:val="000F427A"/>
    <w:rsid w:val="000F47D4"/>
    <w:rsid w:val="000F5A6A"/>
    <w:rsid w:val="000F79A7"/>
    <w:rsid w:val="00101303"/>
    <w:rsid w:val="00101F75"/>
    <w:rsid w:val="0010298C"/>
    <w:rsid w:val="00103069"/>
    <w:rsid w:val="00105028"/>
    <w:rsid w:val="00105AAA"/>
    <w:rsid w:val="00106E91"/>
    <w:rsid w:val="00107B02"/>
    <w:rsid w:val="00111688"/>
    <w:rsid w:val="001136AC"/>
    <w:rsid w:val="00114048"/>
    <w:rsid w:val="001142A5"/>
    <w:rsid w:val="00114457"/>
    <w:rsid w:val="001146D5"/>
    <w:rsid w:val="001169CB"/>
    <w:rsid w:val="0012086B"/>
    <w:rsid w:val="001216D1"/>
    <w:rsid w:val="001218E4"/>
    <w:rsid w:val="00121ED5"/>
    <w:rsid w:val="001229BB"/>
    <w:rsid w:val="00123A75"/>
    <w:rsid w:val="00124EE2"/>
    <w:rsid w:val="00125352"/>
    <w:rsid w:val="00126BCC"/>
    <w:rsid w:val="001278B8"/>
    <w:rsid w:val="00127FFB"/>
    <w:rsid w:val="00130ED5"/>
    <w:rsid w:val="00131AB1"/>
    <w:rsid w:val="00132069"/>
    <w:rsid w:val="001321EE"/>
    <w:rsid w:val="00132661"/>
    <w:rsid w:val="00133D6B"/>
    <w:rsid w:val="00133E32"/>
    <w:rsid w:val="00133FD4"/>
    <w:rsid w:val="001365AF"/>
    <w:rsid w:val="00137159"/>
    <w:rsid w:val="001411ED"/>
    <w:rsid w:val="0014169B"/>
    <w:rsid w:val="001439E0"/>
    <w:rsid w:val="00144081"/>
    <w:rsid w:val="0014424D"/>
    <w:rsid w:val="00144661"/>
    <w:rsid w:val="0014527B"/>
    <w:rsid w:val="001462D7"/>
    <w:rsid w:val="001516A1"/>
    <w:rsid w:val="00152D5C"/>
    <w:rsid w:val="00153695"/>
    <w:rsid w:val="00154BCF"/>
    <w:rsid w:val="00154E1F"/>
    <w:rsid w:val="00154FC9"/>
    <w:rsid w:val="0015572A"/>
    <w:rsid w:val="0015599B"/>
    <w:rsid w:val="001578BB"/>
    <w:rsid w:val="00157C5C"/>
    <w:rsid w:val="00157F92"/>
    <w:rsid w:val="0016150A"/>
    <w:rsid w:val="001620A1"/>
    <w:rsid w:val="00162D33"/>
    <w:rsid w:val="00163056"/>
    <w:rsid w:val="00163135"/>
    <w:rsid w:val="00165AF2"/>
    <w:rsid w:val="00166B76"/>
    <w:rsid w:val="00166B85"/>
    <w:rsid w:val="00166B91"/>
    <w:rsid w:val="00166D00"/>
    <w:rsid w:val="00170F42"/>
    <w:rsid w:val="0017157C"/>
    <w:rsid w:val="00171665"/>
    <w:rsid w:val="00171898"/>
    <w:rsid w:val="00171979"/>
    <w:rsid w:val="00171DA7"/>
    <w:rsid w:val="00172196"/>
    <w:rsid w:val="00172559"/>
    <w:rsid w:val="00174CF6"/>
    <w:rsid w:val="0017547F"/>
    <w:rsid w:val="001755E5"/>
    <w:rsid w:val="001761F1"/>
    <w:rsid w:val="00176328"/>
    <w:rsid w:val="0017640E"/>
    <w:rsid w:val="001800C6"/>
    <w:rsid w:val="001812CE"/>
    <w:rsid w:val="00181B98"/>
    <w:rsid w:val="001836A7"/>
    <w:rsid w:val="00183C20"/>
    <w:rsid w:val="001843EC"/>
    <w:rsid w:val="00184EC4"/>
    <w:rsid w:val="00185389"/>
    <w:rsid w:val="001874EC"/>
    <w:rsid w:val="0018790E"/>
    <w:rsid w:val="001906F6"/>
    <w:rsid w:val="001909DB"/>
    <w:rsid w:val="0019123A"/>
    <w:rsid w:val="001925BC"/>
    <w:rsid w:val="00193062"/>
    <w:rsid w:val="001930F1"/>
    <w:rsid w:val="00193594"/>
    <w:rsid w:val="00194304"/>
    <w:rsid w:val="0019471D"/>
    <w:rsid w:val="00195063"/>
    <w:rsid w:val="00195289"/>
    <w:rsid w:val="0019534C"/>
    <w:rsid w:val="00195422"/>
    <w:rsid w:val="0019684D"/>
    <w:rsid w:val="00196BDA"/>
    <w:rsid w:val="00196D11"/>
    <w:rsid w:val="00196FB7"/>
    <w:rsid w:val="00197349"/>
    <w:rsid w:val="00197AB9"/>
    <w:rsid w:val="001A1352"/>
    <w:rsid w:val="001A1D0D"/>
    <w:rsid w:val="001A2900"/>
    <w:rsid w:val="001A2C32"/>
    <w:rsid w:val="001A3057"/>
    <w:rsid w:val="001A3343"/>
    <w:rsid w:val="001A4F78"/>
    <w:rsid w:val="001A5310"/>
    <w:rsid w:val="001A6150"/>
    <w:rsid w:val="001A7BF8"/>
    <w:rsid w:val="001B050D"/>
    <w:rsid w:val="001B1B77"/>
    <w:rsid w:val="001B2544"/>
    <w:rsid w:val="001B2F46"/>
    <w:rsid w:val="001B3252"/>
    <w:rsid w:val="001B3652"/>
    <w:rsid w:val="001B5757"/>
    <w:rsid w:val="001B60AC"/>
    <w:rsid w:val="001B6C05"/>
    <w:rsid w:val="001B7BA1"/>
    <w:rsid w:val="001B7E20"/>
    <w:rsid w:val="001C3180"/>
    <w:rsid w:val="001C48A3"/>
    <w:rsid w:val="001C4BC4"/>
    <w:rsid w:val="001C4D86"/>
    <w:rsid w:val="001C54A8"/>
    <w:rsid w:val="001C5A3B"/>
    <w:rsid w:val="001C5F81"/>
    <w:rsid w:val="001C63BB"/>
    <w:rsid w:val="001C6636"/>
    <w:rsid w:val="001C7CF6"/>
    <w:rsid w:val="001D1551"/>
    <w:rsid w:val="001D1562"/>
    <w:rsid w:val="001D30E2"/>
    <w:rsid w:val="001D3331"/>
    <w:rsid w:val="001D36B1"/>
    <w:rsid w:val="001D41AF"/>
    <w:rsid w:val="001D54C8"/>
    <w:rsid w:val="001D5EB2"/>
    <w:rsid w:val="001D6893"/>
    <w:rsid w:val="001D797C"/>
    <w:rsid w:val="001D7A36"/>
    <w:rsid w:val="001E03D4"/>
    <w:rsid w:val="001E1412"/>
    <w:rsid w:val="001E1FC6"/>
    <w:rsid w:val="001E39F4"/>
    <w:rsid w:val="001E419D"/>
    <w:rsid w:val="001E472F"/>
    <w:rsid w:val="001E61F0"/>
    <w:rsid w:val="001E6713"/>
    <w:rsid w:val="001E6CF4"/>
    <w:rsid w:val="001F08B9"/>
    <w:rsid w:val="001F2174"/>
    <w:rsid w:val="001F31E7"/>
    <w:rsid w:val="001F67E0"/>
    <w:rsid w:val="001F6FB6"/>
    <w:rsid w:val="001F6FFF"/>
    <w:rsid w:val="001F7390"/>
    <w:rsid w:val="00200FCE"/>
    <w:rsid w:val="002024E1"/>
    <w:rsid w:val="00202A81"/>
    <w:rsid w:val="00202D36"/>
    <w:rsid w:val="00202F6F"/>
    <w:rsid w:val="0020357C"/>
    <w:rsid w:val="00204378"/>
    <w:rsid w:val="002043EB"/>
    <w:rsid w:val="00206151"/>
    <w:rsid w:val="00206C88"/>
    <w:rsid w:val="002073E2"/>
    <w:rsid w:val="00207548"/>
    <w:rsid w:val="0020772B"/>
    <w:rsid w:val="00207939"/>
    <w:rsid w:val="00207AE2"/>
    <w:rsid w:val="00210BBC"/>
    <w:rsid w:val="00211970"/>
    <w:rsid w:val="00212E65"/>
    <w:rsid w:val="00212E92"/>
    <w:rsid w:val="0021320E"/>
    <w:rsid w:val="0021530F"/>
    <w:rsid w:val="00217157"/>
    <w:rsid w:val="00220160"/>
    <w:rsid w:val="002213DB"/>
    <w:rsid w:val="002229BB"/>
    <w:rsid w:val="00224657"/>
    <w:rsid w:val="002255B5"/>
    <w:rsid w:val="0022709F"/>
    <w:rsid w:val="0022721A"/>
    <w:rsid w:val="0022774E"/>
    <w:rsid w:val="002306C4"/>
    <w:rsid w:val="00231188"/>
    <w:rsid w:val="0023233F"/>
    <w:rsid w:val="00232A12"/>
    <w:rsid w:val="002337DE"/>
    <w:rsid w:val="00234CB9"/>
    <w:rsid w:val="00234E52"/>
    <w:rsid w:val="00235515"/>
    <w:rsid w:val="00237902"/>
    <w:rsid w:val="0024017D"/>
    <w:rsid w:val="00240DA0"/>
    <w:rsid w:val="00240F8D"/>
    <w:rsid w:val="00242111"/>
    <w:rsid w:val="00242235"/>
    <w:rsid w:val="00242630"/>
    <w:rsid w:val="00242A74"/>
    <w:rsid w:val="00243CFC"/>
    <w:rsid w:val="002441A1"/>
    <w:rsid w:val="00244F04"/>
    <w:rsid w:val="00244F58"/>
    <w:rsid w:val="00245E2F"/>
    <w:rsid w:val="00247282"/>
    <w:rsid w:val="002474DD"/>
    <w:rsid w:val="00251338"/>
    <w:rsid w:val="00251C4F"/>
    <w:rsid w:val="00251C54"/>
    <w:rsid w:val="00252E64"/>
    <w:rsid w:val="0025334E"/>
    <w:rsid w:val="00253546"/>
    <w:rsid w:val="00255598"/>
    <w:rsid w:val="00256A66"/>
    <w:rsid w:val="00257B80"/>
    <w:rsid w:val="002604D2"/>
    <w:rsid w:val="0026252B"/>
    <w:rsid w:val="00262A07"/>
    <w:rsid w:val="00262D9B"/>
    <w:rsid w:val="002632D0"/>
    <w:rsid w:val="00263E1A"/>
    <w:rsid w:val="00264C84"/>
    <w:rsid w:val="00265532"/>
    <w:rsid w:val="00265810"/>
    <w:rsid w:val="00265D83"/>
    <w:rsid w:val="002667BF"/>
    <w:rsid w:val="002673E5"/>
    <w:rsid w:val="00267B1A"/>
    <w:rsid w:val="00267C53"/>
    <w:rsid w:val="00267DAF"/>
    <w:rsid w:val="00270D4C"/>
    <w:rsid w:val="002718D6"/>
    <w:rsid w:val="00271D78"/>
    <w:rsid w:val="00273D70"/>
    <w:rsid w:val="0027511A"/>
    <w:rsid w:val="002753AD"/>
    <w:rsid w:val="002755C1"/>
    <w:rsid w:val="002761F5"/>
    <w:rsid w:val="00276A49"/>
    <w:rsid w:val="00277439"/>
    <w:rsid w:val="00280BCA"/>
    <w:rsid w:val="002814D4"/>
    <w:rsid w:val="002818D6"/>
    <w:rsid w:val="00281E8C"/>
    <w:rsid w:val="00281F8A"/>
    <w:rsid w:val="00282FC2"/>
    <w:rsid w:val="00283FFD"/>
    <w:rsid w:val="00284618"/>
    <w:rsid w:val="002853C9"/>
    <w:rsid w:val="002855BE"/>
    <w:rsid w:val="0028665D"/>
    <w:rsid w:val="002868D2"/>
    <w:rsid w:val="00286FA9"/>
    <w:rsid w:val="00290302"/>
    <w:rsid w:val="00290D4F"/>
    <w:rsid w:val="00290FD6"/>
    <w:rsid w:val="002913AD"/>
    <w:rsid w:val="00292BEE"/>
    <w:rsid w:val="0029342C"/>
    <w:rsid w:val="00294614"/>
    <w:rsid w:val="00296F01"/>
    <w:rsid w:val="00297B40"/>
    <w:rsid w:val="00297F52"/>
    <w:rsid w:val="002A0502"/>
    <w:rsid w:val="002A09DA"/>
    <w:rsid w:val="002A14B5"/>
    <w:rsid w:val="002A184F"/>
    <w:rsid w:val="002A36A9"/>
    <w:rsid w:val="002A42D5"/>
    <w:rsid w:val="002A4AF6"/>
    <w:rsid w:val="002A5371"/>
    <w:rsid w:val="002A6AD9"/>
    <w:rsid w:val="002A79E0"/>
    <w:rsid w:val="002A7D60"/>
    <w:rsid w:val="002B0250"/>
    <w:rsid w:val="002B039F"/>
    <w:rsid w:val="002B04A2"/>
    <w:rsid w:val="002B0E8A"/>
    <w:rsid w:val="002B1B16"/>
    <w:rsid w:val="002B2FCB"/>
    <w:rsid w:val="002B345A"/>
    <w:rsid w:val="002B57DA"/>
    <w:rsid w:val="002B5A73"/>
    <w:rsid w:val="002B5DF1"/>
    <w:rsid w:val="002B5F8B"/>
    <w:rsid w:val="002B6121"/>
    <w:rsid w:val="002B7E8D"/>
    <w:rsid w:val="002C14A8"/>
    <w:rsid w:val="002C1A55"/>
    <w:rsid w:val="002C240E"/>
    <w:rsid w:val="002C2D17"/>
    <w:rsid w:val="002C2E5A"/>
    <w:rsid w:val="002C3D92"/>
    <w:rsid w:val="002C3E02"/>
    <w:rsid w:val="002C4176"/>
    <w:rsid w:val="002C4CB5"/>
    <w:rsid w:val="002C4FF8"/>
    <w:rsid w:val="002C5524"/>
    <w:rsid w:val="002C76A7"/>
    <w:rsid w:val="002C7A8E"/>
    <w:rsid w:val="002D0D7F"/>
    <w:rsid w:val="002D2288"/>
    <w:rsid w:val="002D2884"/>
    <w:rsid w:val="002D2990"/>
    <w:rsid w:val="002D30EF"/>
    <w:rsid w:val="002D334D"/>
    <w:rsid w:val="002D3EB2"/>
    <w:rsid w:val="002D3EDB"/>
    <w:rsid w:val="002D4DCA"/>
    <w:rsid w:val="002D57D2"/>
    <w:rsid w:val="002D5B8E"/>
    <w:rsid w:val="002D5D80"/>
    <w:rsid w:val="002E0415"/>
    <w:rsid w:val="002E077D"/>
    <w:rsid w:val="002E16A7"/>
    <w:rsid w:val="002E1928"/>
    <w:rsid w:val="002E1DB0"/>
    <w:rsid w:val="002E22C5"/>
    <w:rsid w:val="002E2697"/>
    <w:rsid w:val="002E3C77"/>
    <w:rsid w:val="002E404D"/>
    <w:rsid w:val="002E4877"/>
    <w:rsid w:val="002E561F"/>
    <w:rsid w:val="002E7701"/>
    <w:rsid w:val="002F1C20"/>
    <w:rsid w:val="002F1CBD"/>
    <w:rsid w:val="002F28E5"/>
    <w:rsid w:val="002F3267"/>
    <w:rsid w:val="002F4210"/>
    <w:rsid w:val="002F4AE8"/>
    <w:rsid w:val="002F54CD"/>
    <w:rsid w:val="002F721C"/>
    <w:rsid w:val="0030019B"/>
    <w:rsid w:val="0030077E"/>
    <w:rsid w:val="00300F02"/>
    <w:rsid w:val="00301178"/>
    <w:rsid w:val="003029F8"/>
    <w:rsid w:val="003033C9"/>
    <w:rsid w:val="003038D5"/>
    <w:rsid w:val="00310792"/>
    <w:rsid w:val="00310E52"/>
    <w:rsid w:val="003120C5"/>
    <w:rsid w:val="003131EA"/>
    <w:rsid w:val="003139BD"/>
    <w:rsid w:val="00314F3A"/>
    <w:rsid w:val="003159E7"/>
    <w:rsid w:val="003161A0"/>
    <w:rsid w:val="003168D0"/>
    <w:rsid w:val="0031734E"/>
    <w:rsid w:val="003178A3"/>
    <w:rsid w:val="00317DC1"/>
    <w:rsid w:val="00320DA7"/>
    <w:rsid w:val="0032247E"/>
    <w:rsid w:val="00322526"/>
    <w:rsid w:val="00323176"/>
    <w:rsid w:val="00323AFE"/>
    <w:rsid w:val="00325188"/>
    <w:rsid w:val="0032526E"/>
    <w:rsid w:val="00325483"/>
    <w:rsid w:val="00325D93"/>
    <w:rsid w:val="00326240"/>
    <w:rsid w:val="00327DBB"/>
    <w:rsid w:val="00327FC4"/>
    <w:rsid w:val="003307DB"/>
    <w:rsid w:val="0033170D"/>
    <w:rsid w:val="00333283"/>
    <w:rsid w:val="00333CD9"/>
    <w:rsid w:val="00334D8B"/>
    <w:rsid w:val="0033785E"/>
    <w:rsid w:val="00337C46"/>
    <w:rsid w:val="003406EE"/>
    <w:rsid w:val="003415DA"/>
    <w:rsid w:val="00342E15"/>
    <w:rsid w:val="00342F52"/>
    <w:rsid w:val="003431B1"/>
    <w:rsid w:val="00343B85"/>
    <w:rsid w:val="00343C6C"/>
    <w:rsid w:val="00344795"/>
    <w:rsid w:val="00345102"/>
    <w:rsid w:val="003454B4"/>
    <w:rsid w:val="00345A4B"/>
    <w:rsid w:val="003460BD"/>
    <w:rsid w:val="003461EF"/>
    <w:rsid w:val="003467FB"/>
    <w:rsid w:val="00350025"/>
    <w:rsid w:val="0035232F"/>
    <w:rsid w:val="0035293C"/>
    <w:rsid w:val="0035346D"/>
    <w:rsid w:val="00353CD0"/>
    <w:rsid w:val="00354492"/>
    <w:rsid w:val="00354617"/>
    <w:rsid w:val="00355ABE"/>
    <w:rsid w:val="00356B0D"/>
    <w:rsid w:val="00357367"/>
    <w:rsid w:val="00361682"/>
    <w:rsid w:val="003617F8"/>
    <w:rsid w:val="0036190E"/>
    <w:rsid w:val="003622BE"/>
    <w:rsid w:val="003631E2"/>
    <w:rsid w:val="00363430"/>
    <w:rsid w:val="0036369E"/>
    <w:rsid w:val="00365163"/>
    <w:rsid w:val="00365E6C"/>
    <w:rsid w:val="003663AA"/>
    <w:rsid w:val="00367343"/>
    <w:rsid w:val="003700EA"/>
    <w:rsid w:val="00371739"/>
    <w:rsid w:val="003733C1"/>
    <w:rsid w:val="003741E7"/>
    <w:rsid w:val="003743EA"/>
    <w:rsid w:val="00374632"/>
    <w:rsid w:val="00374961"/>
    <w:rsid w:val="00375AFD"/>
    <w:rsid w:val="00375E87"/>
    <w:rsid w:val="003767C7"/>
    <w:rsid w:val="003768A2"/>
    <w:rsid w:val="00376EBE"/>
    <w:rsid w:val="00377B29"/>
    <w:rsid w:val="003812FE"/>
    <w:rsid w:val="00381799"/>
    <w:rsid w:val="00383D2E"/>
    <w:rsid w:val="00384FC2"/>
    <w:rsid w:val="00385C85"/>
    <w:rsid w:val="00385CBA"/>
    <w:rsid w:val="00385F34"/>
    <w:rsid w:val="00386258"/>
    <w:rsid w:val="00386B92"/>
    <w:rsid w:val="00386F18"/>
    <w:rsid w:val="003870A0"/>
    <w:rsid w:val="00390B55"/>
    <w:rsid w:val="00391406"/>
    <w:rsid w:val="00391A15"/>
    <w:rsid w:val="003934E5"/>
    <w:rsid w:val="00393857"/>
    <w:rsid w:val="0039418F"/>
    <w:rsid w:val="00395D59"/>
    <w:rsid w:val="00396106"/>
    <w:rsid w:val="00396637"/>
    <w:rsid w:val="0039668D"/>
    <w:rsid w:val="00397DE0"/>
    <w:rsid w:val="003A0151"/>
    <w:rsid w:val="003A1723"/>
    <w:rsid w:val="003A19D3"/>
    <w:rsid w:val="003A1A5A"/>
    <w:rsid w:val="003A2993"/>
    <w:rsid w:val="003A3441"/>
    <w:rsid w:val="003A4401"/>
    <w:rsid w:val="003A45C5"/>
    <w:rsid w:val="003A46DD"/>
    <w:rsid w:val="003A4B1E"/>
    <w:rsid w:val="003A5880"/>
    <w:rsid w:val="003A5AA6"/>
    <w:rsid w:val="003A76F5"/>
    <w:rsid w:val="003A7BAB"/>
    <w:rsid w:val="003B0A78"/>
    <w:rsid w:val="003B10D6"/>
    <w:rsid w:val="003B2F4B"/>
    <w:rsid w:val="003B2FC9"/>
    <w:rsid w:val="003B30EA"/>
    <w:rsid w:val="003B324E"/>
    <w:rsid w:val="003B3D87"/>
    <w:rsid w:val="003B41AC"/>
    <w:rsid w:val="003B497C"/>
    <w:rsid w:val="003B5B7E"/>
    <w:rsid w:val="003B5E1B"/>
    <w:rsid w:val="003B618F"/>
    <w:rsid w:val="003B7296"/>
    <w:rsid w:val="003C2225"/>
    <w:rsid w:val="003C277B"/>
    <w:rsid w:val="003C389E"/>
    <w:rsid w:val="003C3AD7"/>
    <w:rsid w:val="003C4102"/>
    <w:rsid w:val="003C48D9"/>
    <w:rsid w:val="003C5B8A"/>
    <w:rsid w:val="003C628C"/>
    <w:rsid w:val="003C6A57"/>
    <w:rsid w:val="003C6FEE"/>
    <w:rsid w:val="003C7074"/>
    <w:rsid w:val="003C7461"/>
    <w:rsid w:val="003D0E66"/>
    <w:rsid w:val="003D2B8E"/>
    <w:rsid w:val="003D3712"/>
    <w:rsid w:val="003D3DA0"/>
    <w:rsid w:val="003D4D8A"/>
    <w:rsid w:val="003D6A41"/>
    <w:rsid w:val="003E0162"/>
    <w:rsid w:val="003E1DB6"/>
    <w:rsid w:val="003E1E30"/>
    <w:rsid w:val="003E21CB"/>
    <w:rsid w:val="003E298D"/>
    <w:rsid w:val="003E37B9"/>
    <w:rsid w:val="003E3AF6"/>
    <w:rsid w:val="003E436D"/>
    <w:rsid w:val="003E4382"/>
    <w:rsid w:val="003E43E7"/>
    <w:rsid w:val="003E44C2"/>
    <w:rsid w:val="003E4C1B"/>
    <w:rsid w:val="003E4E58"/>
    <w:rsid w:val="003E619F"/>
    <w:rsid w:val="003E68EE"/>
    <w:rsid w:val="003E6AFD"/>
    <w:rsid w:val="003E784E"/>
    <w:rsid w:val="003F10A4"/>
    <w:rsid w:val="003F1C53"/>
    <w:rsid w:val="003F24BC"/>
    <w:rsid w:val="003F2771"/>
    <w:rsid w:val="003F28D6"/>
    <w:rsid w:val="003F3199"/>
    <w:rsid w:val="003F3D2F"/>
    <w:rsid w:val="003F5AFC"/>
    <w:rsid w:val="003F5C25"/>
    <w:rsid w:val="003F7E4A"/>
    <w:rsid w:val="0040265B"/>
    <w:rsid w:val="004026E2"/>
    <w:rsid w:val="00403626"/>
    <w:rsid w:val="004039CD"/>
    <w:rsid w:val="00403A23"/>
    <w:rsid w:val="00403FBA"/>
    <w:rsid w:val="0040497C"/>
    <w:rsid w:val="00406606"/>
    <w:rsid w:val="004067DF"/>
    <w:rsid w:val="004107B9"/>
    <w:rsid w:val="004108AC"/>
    <w:rsid w:val="0041100F"/>
    <w:rsid w:val="0041111E"/>
    <w:rsid w:val="004118A2"/>
    <w:rsid w:val="00414039"/>
    <w:rsid w:val="0041514C"/>
    <w:rsid w:val="00416531"/>
    <w:rsid w:val="0041772E"/>
    <w:rsid w:val="0042194A"/>
    <w:rsid w:val="00421CC0"/>
    <w:rsid w:val="004223F8"/>
    <w:rsid w:val="00422EE4"/>
    <w:rsid w:val="00423074"/>
    <w:rsid w:val="004230C6"/>
    <w:rsid w:val="00423178"/>
    <w:rsid w:val="00423717"/>
    <w:rsid w:val="00424A8B"/>
    <w:rsid w:val="004258F2"/>
    <w:rsid w:val="00425EA1"/>
    <w:rsid w:val="00427637"/>
    <w:rsid w:val="00427A11"/>
    <w:rsid w:val="00427C72"/>
    <w:rsid w:val="004329E2"/>
    <w:rsid w:val="00432D14"/>
    <w:rsid w:val="00433665"/>
    <w:rsid w:val="0043383D"/>
    <w:rsid w:val="00434E4C"/>
    <w:rsid w:val="00435203"/>
    <w:rsid w:val="00435A73"/>
    <w:rsid w:val="00437A0F"/>
    <w:rsid w:val="00440102"/>
    <w:rsid w:val="004407D4"/>
    <w:rsid w:val="00441156"/>
    <w:rsid w:val="00441CEE"/>
    <w:rsid w:val="00442ACD"/>
    <w:rsid w:val="00443FFD"/>
    <w:rsid w:val="004446AE"/>
    <w:rsid w:val="00444A30"/>
    <w:rsid w:val="00445973"/>
    <w:rsid w:val="0044639A"/>
    <w:rsid w:val="004470A8"/>
    <w:rsid w:val="00447426"/>
    <w:rsid w:val="00447C1E"/>
    <w:rsid w:val="0045136B"/>
    <w:rsid w:val="00451A99"/>
    <w:rsid w:val="00452E8A"/>
    <w:rsid w:val="004542C6"/>
    <w:rsid w:val="00454716"/>
    <w:rsid w:val="004550C4"/>
    <w:rsid w:val="00455C5E"/>
    <w:rsid w:val="0045674D"/>
    <w:rsid w:val="00456D0F"/>
    <w:rsid w:val="004574A6"/>
    <w:rsid w:val="004576BA"/>
    <w:rsid w:val="00460021"/>
    <w:rsid w:val="004601F4"/>
    <w:rsid w:val="0046032B"/>
    <w:rsid w:val="0046048A"/>
    <w:rsid w:val="0046085C"/>
    <w:rsid w:val="00460C21"/>
    <w:rsid w:val="00460DBD"/>
    <w:rsid w:val="0046115A"/>
    <w:rsid w:val="0046151B"/>
    <w:rsid w:val="0046295A"/>
    <w:rsid w:val="004642CF"/>
    <w:rsid w:val="004647BF"/>
    <w:rsid w:val="00464B90"/>
    <w:rsid w:val="00465EF9"/>
    <w:rsid w:val="0046662A"/>
    <w:rsid w:val="004666BA"/>
    <w:rsid w:val="004675CA"/>
    <w:rsid w:val="0047053B"/>
    <w:rsid w:val="00471019"/>
    <w:rsid w:val="00472DB3"/>
    <w:rsid w:val="00473D74"/>
    <w:rsid w:val="004762A5"/>
    <w:rsid w:val="00476396"/>
    <w:rsid w:val="004775DB"/>
    <w:rsid w:val="00477F85"/>
    <w:rsid w:val="004800C8"/>
    <w:rsid w:val="004807C8"/>
    <w:rsid w:val="00480CBE"/>
    <w:rsid w:val="00480CDA"/>
    <w:rsid w:val="004810D3"/>
    <w:rsid w:val="00481BEB"/>
    <w:rsid w:val="00481DAF"/>
    <w:rsid w:val="0048243A"/>
    <w:rsid w:val="004827E5"/>
    <w:rsid w:val="0048283B"/>
    <w:rsid w:val="004828C8"/>
    <w:rsid w:val="00482B36"/>
    <w:rsid w:val="00483891"/>
    <w:rsid w:val="00483E49"/>
    <w:rsid w:val="004844E5"/>
    <w:rsid w:val="0048460B"/>
    <w:rsid w:val="00485AE9"/>
    <w:rsid w:val="00485B6D"/>
    <w:rsid w:val="004876AB"/>
    <w:rsid w:val="00490259"/>
    <w:rsid w:val="00490435"/>
    <w:rsid w:val="004909BB"/>
    <w:rsid w:val="00490A7E"/>
    <w:rsid w:val="00490D77"/>
    <w:rsid w:val="00491403"/>
    <w:rsid w:val="0049140B"/>
    <w:rsid w:val="0049278D"/>
    <w:rsid w:val="004951BF"/>
    <w:rsid w:val="004959A4"/>
    <w:rsid w:val="00495AE4"/>
    <w:rsid w:val="004962BB"/>
    <w:rsid w:val="0049683B"/>
    <w:rsid w:val="004978EF"/>
    <w:rsid w:val="004A1C1E"/>
    <w:rsid w:val="004A2B8F"/>
    <w:rsid w:val="004A35C2"/>
    <w:rsid w:val="004A6C49"/>
    <w:rsid w:val="004A7625"/>
    <w:rsid w:val="004B0A9E"/>
    <w:rsid w:val="004B0C74"/>
    <w:rsid w:val="004B0EC5"/>
    <w:rsid w:val="004B1371"/>
    <w:rsid w:val="004B1C72"/>
    <w:rsid w:val="004B2456"/>
    <w:rsid w:val="004B41A5"/>
    <w:rsid w:val="004B5FD4"/>
    <w:rsid w:val="004B7C3A"/>
    <w:rsid w:val="004C0CC9"/>
    <w:rsid w:val="004C0D20"/>
    <w:rsid w:val="004C0F97"/>
    <w:rsid w:val="004C17C9"/>
    <w:rsid w:val="004C1F7B"/>
    <w:rsid w:val="004C220E"/>
    <w:rsid w:val="004C33F1"/>
    <w:rsid w:val="004C51A4"/>
    <w:rsid w:val="004C560E"/>
    <w:rsid w:val="004C5BC8"/>
    <w:rsid w:val="004C75AB"/>
    <w:rsid w:val="004C76A0"/>
    <w:rsid w:val="004C76DC"/>
    <w:rsid w:val="004C76E7"/>
    <w:rsid w:val="004D001E"/>
    <w:rsid w:val="004D0BE8"/>
    <w:rsid w:val="004D195F"/>
    <w:rsid w:val="004D1ACA"/>
    <w:rsid w:val="004D1B5D"/>
    <w:rsid w:val="004D1F27"/>
    <w:rsid w:val="004D28C7"/>
    <w:rsid w:val="004D2B5D"/>
    <w:rsid w:val="004D3825"/>
    <w:rsid w:val="004D49B0"/>
    <w:rsid w:val="004D5E1C"/>
    <w:rsid w:val="004D5F63"/>
    <w:rsid w:val="004D6784"/>
    <w:rsid w:val="004D67D6"/>
    <w:rsid w:val="004D68E4"/>
    <w:rsid w:val="004D69E3"/>
    <w:rsid w:val="004D752C"/>
    <w:rsid w:val="004D7803"/>
    <w:rsid w:val="004D7BB9"/>
    <w:rsid w:val="004E09AB"/>
    <w:rsid w:val="004E15FD"/>
    <w:rsid w:val="004E19E3"/>
    <w:rsid w:val="004E1C99"/>
    <w:rsid w:val="004E2993"/>
    <w:rsid w:val="004E2CCF"/>
    <w:rsid w:val="004E2CD3"/>
    <w:rsid w:val="004E356A"/>
    <w:rsid w:val="004E4864"/>
    <w:rsid w:val="004E48F7"/>
    <w:rsid w:val="004E5B4A"/>
    <w:rsid w:val="004F0B99"/>
    <w:rsid w:val="004F1B79"/>
    <w:rsid w:val="004F2791"/>
    <w:rsid w:val="004F38E2"/>
    <w:rsid w:val="004F4651"/>
    <w:rsid w:val="004F4B65"/>
    <w:rsid w:val="004F4C5F"/>
    <w:rsid w:val="004F5366"/>
    <w:rsid w:val="004F61FD"/>
    <w:rsid w:val="004F6C8C"/>
    <w:rsid w:val="004F7279"/>
    <w:rsid w:val="004F7D60"/>
    <w:rsid w:val="00500B29"/>
    <w:rsid w:val="00502204"/>
    <w:rsid w:val="00502D51"/>
    <w:rsid w:val="00504E21"/>
    <w:rsid w:val="00505552"/>
    <w:rsid w:val="00505790"/>
    <w:rsid w:val="005057D7"/>
    <w:rsid w:val="005064DE"/>
    <w:rsid w:val="00507293"/>
    <w:rsid w:val="0050744F"/>
    <w:rsid w:val="005074E2"/>
    <w:rsid w:val="005108D9"/>
    <w:rsid w:val="00510EB9"/>
    <w:rsid w:val="005112FC"/>
    <w:rsid w:val="0051198D"/>
    <w:rsid w:val="00511B28"/>
    <w:rsid w:val="00513A16"/>
    <w:rsid w:val="0051540F"/>
    <w:rsid w:val="0051584C"/>
    <w:rsid w:val="00515B85"/>
    <w:rsid w:val="00515DC2"/>
    <w:rsid w:val="00516475"/>
    <w:rsid w:val="00516D27"/>
    <w:rsid w:val="005200D4"/>
    <w:rsid w:val="0052018F"/>
    <w:rsid w:val="0052070E"/>
    <w:rsid w:val="00520E6A"/>
    <w:rsid w:val="00524962"/>
    <w:rsid w:val="0052632F"/>
    <w:rsid w:val="00530240"/>
    <w:rsid w:val="00530283"/>
    <w:rsid w:val="005313D4"/>
    <w:rsid w:val="005317D2"/>
    <w:rsid w:val="00531BD7"/>
    <w:rsid w:val="00531E5B"/>
    <w:rsid w:val="00532230"/>
    <w:rsid w:val="00532634"/>
    <w:rsid w:val="00532BFE"/>
    <w:rsid w:val="0053317F"/>
    <w:rsid w:val="00533550"/>
    <w:rsid w:val="005335C0"/>
    <w:rsid w:val="00533EB7"/>
    <w:rsid w:val="00535CEE"/>
    <w:rsid w:val="0053609A"/>
    <w:rsid w:val="005363E9"/>
    <w:rsid w:val="0053786E"/>
    <w:rsid w:val="00537E19"/>
    <w:rsid w:val="00537FEC"/>
    <w:rsid w:val="005400B5"/>
    <w:rsid w:val="00540D13"/>
    <w:rsid w:val="00541EDA"/>
    <w:rsid w:val="005428BC"/>
    <w:rsid w:val="005434AD"/>
    <w:rsid w:val="005438A4"/>
    <w:rsid w:val="005454D3"/>
    <w:rsid w:val="005464A9"/>
    <w:rsid w:val="00546B50"/>
    <w:rsid w:val="00547328"/>
    <w:rsid w:val="00550762"/>
    <w:rsid w:val="005507E5"/>
    <w:rsid w:val="00550F10"/>
    <w:rsid w:val="005515AE"/>
    <w:rsid w:val="00552635"/>
    <w:rsid w:val="00552FDC"/>
    <w:rsid w:val="00554A07"/>
    <w:rsid w:val="005579F7"/>
    <w:rsid w:val="00560D88"/>
    <w:rsid w:val="00560F4A"/>
    <w:rsid w:val="00561094"/>
    <w:rsid w:val="005619D9"/>
    <w:rsid w:val="00561B90"/>
    <w:rsid w:val="00561F8F"/>
    <w:rsid w:val="005629F9"/>
    <w:rsid w:val="00562A37"/>
    <w:rsid w:val="0056484E"/>
    <w:rsid w:val="005652E3"/>
    <w:rsid w:val="00565902"/>
    <w:rsid w:val="00565AAD"/>
    <w:rsid w:val="0056747D"/>
    <w:rsid w:val="00570297"/>
    <w:rsid w:val="005730A5"/>
    <w:rsid w:val="00573460"/>
    <w:rsid w:val="00574215"/>
    <w:rsid w:val="00574499"/>
    <w:rsid w:val="00575E1C"/>
    <w:rsid w:val="00575F40"/>
    <w:rsid w:val="00575FC1"/>
    <w:rsid w:val="00576997"/>
    <w:rsid w:val="00577284"/>
    <w:rsid w:val="00577342"/>
    <w:rsid w:val="0058166A"/>
    <w:rsid w:val="0058238B"/>
    <w:rsid w:val="00582FED"/>
    <w:rsid w:val="005831E4"/>
    <w:rsid w:val="005832C3"/>
    <w:rsid w:val="005836D6"/>
    <w:rsid w:val="00583D2B"/>
    <w:rsid w:val="00584FD4"/>
    <w:rsid w:val="00586B53"/>
    <w:rsid w:val="00587622"/>
    <w:rsid w:val="00587C5E"/>
    <w:rsid w:val="00590305"/>
    <w:rsid w:val="00590318"/>
    <w:rsid w:val="00590E25"/>
    <w:rsid w:val="0059137D"/>
    <w:rsid w:val="00593AF0"/>
    <w:rsid w:val="005942F3"/>
    <w:rsid w:val="00596623"/>
    <w:rsid w:val="00596848"/>
    <w:rsid w:val="0059704B"/>
    <w:rsid w:val="00597324"/>
    <w:rsid w:val="00597D05"/>
    <w:rsid w:val="005A091A"/>
    <w:rsid w:val="005A27D4"/>
    <w:rsid w:val="005A4A5D"/>
    <w:rsid w:val="005A506C"/>
    <w:rsid w:val="005A51EB"/>
    <w:rsid w:val="005A66D4"/>
    <w:rsid w:val="005B0DB2"/>
    <w:rsid w:val="005B19EE"/>
    <w:rsid w:val="005B2AE7"/>
    <w:rsid w:val="005B3FA6"/>
    <w:rsid w:val="005B5B2A"/>
    <w:rsid w:val="005B5BB5"/>
    <w:rsid w:val="005B5EC5"/>
    <w:rsid w:val="005B6141"/>
    <w:rsid w:val="005B7CAA"/>
    <w:rsid w:val="005C0165"/>
    <w:rsid w:val="005C091C"/>
    <w:rsid w:val="005C0AA8"/>
    <w:rsid w:val="005C0C14"/>
    <w:rsid w:val="005C14D6"/>
    <w:rsid w:val="005C199D"/>
    <w:rsid w:val="005C33EC"/>
    <w:rsid w:val="005C44F1"/>
    <w:rsid w:val="005C46FE"/>
    <w:rsid w:val="005C47B5"/>
    <w:rsid w:val="005C541C"/>
    <w:rsid w:val="005C5B85"/>
    <w:rsid w:val="005C5BB9"/>
    <w:rsid w:val="005C6138"/>
    <w:rsid w:val="005C709E"/>
    <w:rsid w:val="005C72B7"/>
    <w:rsid w:val="005C7661"/>
    <w:rsid w:val="005C7694"/>
    <w:rsid w:val="005C7728"/>
    <w:rsid w:val="005C7BCC"/>
    <w:rsid w:val="005D0789"/>
    <w:rsid w:val="005D0E6B"/>
    <w:rsid w:val="005D23B7"/>
    <w:rsid w:val="005D2B56"/>
    <w:rsid w:val="005D48D4"/>
    <w:rsid w:val="005D54A2"/>
    <w:rsid w:val="005D54A7"/>
    <w:rsid w:val="005D561D"/>
    <w:rsid w:val="005D56E7"/>
    <w:rsid w:val="005D60B2"/>
    <w:rsid w:val="005D72AC"/>
    <w:rsid w:val="005D794B"/>
    <w:rsid w:val="005E038D"/>
    <w:rsid w:val="005E0D99"/>
    <w:rsid w:val="005E0E40"/>
    <w:rsid w:val="005E17D8"/>
    <w:rsid w:val="005E1C17"/>
    <w:rsid w:val="005E25AC"/>
    <w:rsid w:val="005E2886"/>
    <w:rsid w:val="005E2EC1"/>
    <w:rsid w:val="005E4537"/>
    <w:rsid w:val="005E58F7"/>
    <w:rsid w:val="005E591D"/>
    <w:rsid w:val="005E5A45"/>
    <w:rsid w:val="005E644D"/>
    <w:rsid w:val="005E6E0E"/>
    <w:rsid w:val="005E729D"/>
    <w:rsid w:val="005F1E30"/>
    <w:rsid w:val="005F1E9A"/>
    <w:rsid w:val="005F233B"/>
    <w:rsid w:val="005F2387"/>
    <w:rsid w:val="005F366C"/>
    <w:rsid w:val="005F3B04"/>
    <w:rsid w:val="005F4A2A"/>
    <w:rsid w:val="005F529E"/>
    <w:rsid w:val="005F5740"/>
    <w:rsid w:val="005F5A63"/>
    <w:rsid w:val="005F6323"/>
    <w:rsid w:val="005F6B13"/>
    <w:rsid w:val="005F6CA7"/>
    <w:rsid w:val="0060003F"/>
    <w:rsid w:val="006009B6"/>
    <w:rsid w:val="006013E4"/>
    <w:rsid w:val="006015E3"/>
    <w:rsid w:val="00601E06"/>
    <w:rsid w:val="0060207F"/>
    <w:rsid w:val="0060284E"/>
    <w:rsid w:val="00603381"/>
    <w:rsid w:val="00604924"/>
    <w:rsid w:val="00604EF4"/>
    <w:rsid w:val="00605521"/>
    <w:rsid w:val="00606EC9"/>
    <w:rsid w:val="0061017D"/>
    <w:rsid w:val="00610AA0"/>
    <w:rsid w:val="00611743"/>
    <w:rsid w:val="00611AD0"/>
    <w:rsid w:val="00611B02"/>
    <w:rsid w:val="006127CB"/>
    <w:rsid w:val="0061503C"/>
    <w:rsid w:val="00616B28"/>
    <w:rsid w:val="006201B3"/>
    <w:rsid w:val="00620CE9"/>
    <w:rsid w:val="0062107A"/>
    <w:rsid w:val="00621FE0"/>
    <w:rsid w:val="006222BB"/>
    <w:rsid w:val="00622DC0"/>
    <w:rsid w:val="00623CD3"/>
    <w:rsid w:val="00626E6D"/>
    <w:rsid w:val="00626F5C"/>
    <w:rsid w:val="0063088C"/>
    <w:rsid w:val="00630B5F"/>
    <w:rsid w:val="00630F1F"/>
    <w:rsid w:val="00630F62"/>
    <w:rsid w:val="0063252C"/>
    <w:rsid w:val="00633BBD"/>
    <w:rsid w:val="006341DE"/>
    <w:rsid w:val="0063432C"/>
    <w:rsid w:val="006359C2"/>
    <w:rsid w:val="00635B3F"/>
    <w:rsid w:val="00635E96"/>
    <w:rsid w:val="0063619B"/>
    <w:rsid w:val="006367FF"/>
    <w:rsid w:val="00637254"/>
    <w:rsid w:val="00637382"/>
    <w:rsid w:val="006373EA"/>
    <w:rsid w:val="00640B33"/>
    <w:rsid w:val="00640CD5"/>
    <w:rsid w:val="00640F6B"/>
    <w:rsid w:val="00641327"/>
    <w:rsid w:val="00641543"/>
    <w:rsid w:val="006415DF"/>
    <w:rsid w:val="00641D14"/>
    <w:rsid w:val="00641DF7"/>
    <w:rsid w:val="006421F4"/>
    <w:rsid w:val="00642FD6"/>
    <w:rsid w:val="006435DD"/>
    <w:rsid w:val="0064366B"/>
    <w:rsid w:val="0064380A"/>
    <w:rsid w:val="00643851"/>
    <w:rsid w:val="006438F6"/>
    <w:rsid w:val="00644521"/>
    <w:rsid w:val="00644D5B"/>
    <w:rsid w:val="0064523D"/>
    <w:rsid w:val="00645C12"/>
    <w:rsid w:val="0064695C"/>
    <w:rsid w:val="00646E4A"/>
    <w:rsid w:val="006510CB"/>
    <w:rsid w:val="00651B73"/>
    <w:rsid w:val="00652067"/>
    <w:rsid w:val="00654439"/>
    <w:rsid w:val="006557DA"/>
    <w:rsid w:val="00655AF4"/>
    <w:rsid w:val="00656063"/>
    <w:rsid w:val="00657C9D"/>
    <w:rsid w:val="00657EAB"/>
    <w:rsid w:val="00660FDA"/>
    <w:rsid w:val="00661108"/>
    <w:rsid w:val="006618E4"/>
    <w:rsid w:val="006623DC"/>
    <w:rsid w:val="006626CA"/>
    <w:rsid w:val="00662A0B"/>
    <w:rsid w:val="00662DA2"/>
    <w:rsid w:val="00663F3D"/>
    <w:rsid w:val="00664607"/>
    <w:rsid w:val="00664712"/>
    <w:rsid w:val="00664B97"/>
    <w:rsid w:val="00664DDD"/>
    <w:rsid w:val="00664E41"/>
    <w:rsid w:val="006661D7"/>
    <w:rsid w:val="00666F90"/>
    <w:rsid w:val="0067111E"/>
    <w:rsid w:val="00671588"/>
    <w:rsid w:val="0067234F"/>
    <w:rsid w:val="00672CC1"/>
    <w:rsid w:val="00672F46"/>
    <w:rsid w:val="00674610"/>
    <w:rsid w:val="00675E33"/>
    <w:rsid w:val="006766AA"/>
    <w:rsid w:val="00677C54"/>
    <w:rsid w:val="00680207"/>
    <w:rsid w:val="00680602"/>
    <w:rsid w:val="0068202C"/>
    <w:rsid w:val="00682222"/>
    <w:rsid w:val="00684266"/>
    <w:rsid w:val="00684E30"/>
    <w:rsid w:val="0068518B"/>
    <w:rsid w:val="00686CD0"/>
    <w:rsid w:val="006900AE"/>
    <w:rsid w:val="006919F6"/>
    <w:rsid w:val="006936E0"/>
    <w:rsid w:val="00693FEF"/>
    <w:rsid w:val="00694520"/>
    <w:rsid w:val="006947E6"/>
    <w:rsid w:val="006953FD"/>
    <w:rsid w:val="006A0E54"/>
    <w:rsid w:val="006A0F80"/>
    <w:rsid w:val="006A142B"/>
    <w:rsid w:val="006A1AEB"/>
    <w:rsid w:val="006A1F0F"/>
    <w:rsid w:val="006A3A45"/>
    <w:rsid w:val="006A3C37"/>
    <w:rsid w:val="006A404C"/>
    <w:rsid w:val="006A410B"/>
    <w:rsid w:val="006A4E0E"/>
    <w:rsid w:val="006A7769"/>
    <w:rsid w:val="006A7A8E"/>
    <w:rsid w:val="006B0C82"/>
    <w:rsid w:val="006B0DDE"/>
    <w:rsid w:val="006B1D11"/>
    <w:rsid w:val="006B1E09"/>
    <w:rsid w:val="006B20FC"/>
    <w:rsid w:val="006B27DB"/>
    <w:rsid w:val="006B3D38"/>
    <w:rsid w:val="006B481E"/>
    <w:rsid w:val="006B4AC3"/>
    <w:rsid w:val="006B55FC"/>
    <w:rsid w:val="006B5780"/>
    <w:rsid w:val="006B5E77"/>
    <w:rsid w:val="006B5F97"/>
    <w:rsid w:val="006B66B5"/>
    <w:rsid w:val="006B67DB"/>
    <w:rsid w:val="006B68A0"/>
    <w:rsid w:val="006C16B2"/>
    <w:rsid w:val="006C2C18"/>
    <w:rsid w:val="006C322B"/>
    <w:rsid w:val="006C483D"/>
    <w:rsid w:val="006C4A1A"/>
    <w:rsid w:val="006C4C94"/>
    <w:rsid w:val="006C4C9C"/>
    <w:rsid w:val="006C5015"/>
    <w:rsid w:val="006C5790"/>
    <w:rsid w:val="006C5980"/>
    <w:rsid w:val="006C688D"/>
    <w:rsid w:val="006D001D"/>
    <w:rsid w:val="006D0ACE"/>
    <w:rsid w:val="006D1FC9"/>
    <w:rsid w:val="006D246F"/>
    <w:rsid w:val="006D3BD0"/>
    <w:rsid w:val="006D40E3"/>
    <w:rsid w:val="006D4991"/>
    <w:rsid w:val="006D5086"/>
    <w:rsid w:val="006D5602"/>
    <w:rsid w:val="006D5D16"/>
    <w:rsid w:val="006D67C1"/>
    <w:rsid w:val="006D6DE0"/>
    <w:rsid w:val="006D6FFC"/>
    <w:rsid w:val="006D75AE"/>
    <w:rsid w:val="006D75B2"/>
    <w:rsid w:val="006D7B8F"/>
    <w:rsid w:val="006E006F"/>
    <w:rsid w:val="006E09DE"/>
    <w:rsid w:val="006E19B1"/>
    <w:rsid w:val="006E1DE6"/>
    <w:rsid w:val="006E255F"/>
    <w:rsid w:val="006E3037"/>
    <w:rsid w:val="006E3BEE"/>
    <w:rsid w:val="006E4485"/>
    <w:rsid w:val="006E45DB"/>
    <w:rsid w:val="006E487D"/>
    <w:rsid w:val="006E4E88"/>
    <w:rsid w:val="006E5717"/>
    <w:rsid w:val="006E64A0"/>
    <w:rsid w:val="006E7813"/>
    <w:rsid w:val="006F0389"/>
    <w:rsid w:val="006F10C8"/>
    <w:rsid w:val="006F1171"/>
    <w:rsid w:val="006F2482"/>
    <w:rsid w:val="006F3649"/>
    <w:rsid w:val="006F3D82"/>
    <w:rsid w:val="006F3DCF"/>
    <w:rsid w:val="006F6F6A"/>
    <w:rsid w:val="006F7886"/>
    <w:rsid w:val="006F7FA8"/>
    <w:rsid w:val="007003BC"/>
    <w:rsid w:val="00701686"/>
    <w:rsid w:val="00703B36"/>
    <w:rsid w:val="00703DE7"/>
    <w:rsid w:val="00703E2A"/>
    <w:rsid w:val="0070483F"/>
    <w:rsid w:val="00704A73"/>
    <w:rsid w:val="00705C95"/>
    <w:rsid w:val="007079BD"/>
    <w:rsid w:val="0071048A"/>
    <w:rsid w:val="00710D37"/>
    <w:rsid w:val="00711B05"/>
    <w:rsid w:val="00711E04"/>
    <w:rsid w:val="00711E61"/>
    <w:rsid w:val="00712796"/>
    <w:rsid w:val="00712DF4"/>
    <w:rsid w:val="007130B2"/>
    <w:rsid w:val="00713328"/>
    <w:rsid w:val="007137B6"/>
    <w:rsid w:val="007149DB"/>
    <w:rsid w:val="007154A2"/>
    <w:rsid w:val="00715D92"/>
    <w:rsid w:val="00715E31"/>
    <w:rsid w:val="00715FA4"/>
    <w:rsid w:val="00715FD3"/>
    <w:rsid w:val="00716E42"/>
    <w:rsid w:val="007177AF"/>
    <w:rsid w:val="00721035"/>
    <w:rsid w:val="007224E0"/>
    <w:rsid w:val="007226F1"/>
    <w:rsid w:val="0072290C"/>
    <w:rsid w:val="007229CB"/>
    <w:rsid w:val="00722E0C"/>
    <w:rsid w:val="00722E89"/>
    <w:rsid w:val="00724B58"/>
    <w:rsid w:val="00725C8E"/>
    <w:rsid w:val="00725FA8"/>
    <w:rsid w:val="00727CEE"/>
    <w:rsid w:val="00731154"/>
    <w:rsid w:val="00731571"/>
    <w:rsid w:val="0073187E"/>
    <w:rsid w:val="00731DB6"/>
    <w:rsid w:val="007323DF"/>
    <w:rsid w:val="007331C6"/>
    <w:rsid w:val="007332B7"/>
    <w:rsid w:val="00734783"/>
    <w:rsid w:val="0073746F"/>
    <w:rsid w:val="00740F7D"/>
    <w:rsid w:val="00741D65"/>
    <w:rsid w:val="007424B3"/>
    <w:rsid w:val="0074337C"/>
    <w:rsid w:val="00744141"/>
    <w:rsid w:val="0074475C"/>
    <w:rsid w:val="00746733"/>
    <w:rsid w:val="00746804"/>
    <w:rsid w:val="00746A63"/>
    <w:rsid w:val="00746C11"/>
    <w:rsid w:val="00746D34"/>
    <w:rsid w:val="00746FAF"/>
    <w:rsid w:val="007478E8"/>
    <w:rsid w:val="0075102E"/>
    <w:rsid w:val="0075361B"/>
    <w:rsid w:val="00753B9D"/>
    <w:rsid w:val="00755645"/>
    <w:rsid w:val="00755686"/>
    <w:rsid w:val="007558B0"/>
    <w:rsid w:val="00755C30"/>
    <w:rsid w:val="0075624D"/>
    <w:rsid w:val="00756496"/>
    <w:rsid w:val="0076016E"/>
    <w:rsid w:val="007617B4"/>
    <w:rsid w:val="00761E64"/>
    <w:rsid w:val="00762AA2"/>
    <w:rsid w:val="00763077"/>
    <w:rsid w:val="00764C4F"/>
    <w:rsid w:val="00767CAE"/>
    <w:rsid w:val="00767ECF"/>
    <w:rsid w:val="007711AC"/>
    <w:rsid w:val="00771430"/>
    <w:rsid w:val="00772556"/>
    <w:rsid w:val="00772783"/>
    <w:rsid w:val="007730D5"/>
    <w:rsid w:val="00774036"/>
    <w:rsid w:val="007749F3"/>
    <w:rsid w:val="007757B6"/>
    <w:rsid w:val="00776C14"/>
    <w:rsid w:val="00777E43"/>
    <w:rsid w:val="00777E85"/>
    <w:rsid w:val="00780C78"/>
    <w:rsid w:val="00780E5D"/>
    <w:rsid w:val="00782262"/>
    <w:rsid w:val="00782276"/>
    <w:rsid w:val="0078255C"/>
    <w:rsid w:val="007826A6"/>
    <w:rsid w:val="00782D83"/>
    <w:rsid w:val="007846FB"/>
    <w:rsid w:val="00786344"/>
    <w:rsid w:val="00787106"/>
    <w:rsid w:val="00787BC6"/>
    <w:rsid w:val="00787EF2"/>
    <w:rsid w:val="0079095F"/>
    <w:rsid w:val="00792085"/>
    <w:rsid w:val="00793E9C"/>
    <w:rsid w:val="00795C3C"/>
    <w:rsid w:val="00795D82"/>
    <w:rsid w:val="00796668"/>
    <w:rsid w:val="00797442"/>
    <w:rsid w:val="007979C2"/>
    <w:rsid w:val="00797C01"/>
    <w:rsid w:val="00797D5F"/>
    <w:rsid w:val="007A1499"/>
    <w:rsid w:val="007A27B5"/>
    <w:rsid w:val="007A3000"/>
    <w:rsid w:val="007A3A84"/>
    <w:rsid w:val="007A4EBA"/>
    <w:rsid w:val="007A4FF9"/>
    <w:rsid w:val="007A5151"/>
    <w:rsid w:val="007A54DD"/>
    <w:rsid w:val="007A58B2"/>
    <w:rsid w:val="007A5F75"/>
    <w:rsid w:val="007A6395"/>
    <w:rsid w:val="007A651C"/>
    <w:rsid w:val="007A6C9C"/>
    <w:rsid w:val="007A78D4"/>
    <w:rsid w:val="007B0747"/>
    <w:rsid w:val="007B07C0"/>
    <w:rsid w:val="007B0EC2"/>
    <w:rsid w:val="007B1512"/>
    <w:rsid w:val="007B24C0"/>
    <w:rsid w:val="007B267F"/>
    <w:rsid w:val="007B2EF9"/>
    <w:rsid w:val="007B302B"/>
    <w:rsid w:val="007B4064"/>
    <w:rsid w:val="007B4876"/>
    <w:rsid w:val="007B6648"/>
    <w:rsid w:val="007B6C5B"/>
    <w:rsid w:val="007B7547"/>
    <w:rsid w:val="007B7671"/>
    <w:rsid w:val="007C01D6"/>
    <w:rsid w:val="007C0CB6"/>
    <w:rsid w:val="007C0CF3"/>
    <w:rsid w:val="007C20E8"/>
    <w:rsid w:val="007C2DBC"/>
    <w:rsid w:val="007C3BF5"/>
    <w:rsid w:val="007C4016"/>
    <w:rsid w:val="007C43E5"/>
    <w:rsid w:val="007C5901"/>
    <w:rsid w:val="007C6DDB"/>
    <w:rsid w:val="007C6E6F"/>
    <w:rsid w:val="007C6EEB"/>
    <w:rsid w:val="007C728C"/>
    <w:rsid w:val="007C72B8"/>
    <w:rsid w:val="007C7659"/>
    <w:rsid w:val="007C7BEC"/>
    <w:rsid w:val="007C7FFE"/>
    <w:rsid w:val="007D2F8E"/>
    <w:rsid w:val="007D3F88"/>
    <w:rsid w:val="007D524C"/>
    <w:rsid w:val="007D531A"/>
    <w:rsid w:val="007D5E64"/>
    <w:rsid w:val="007D6096"/>
    <w:rsid w:val="007D6D12"/>
    <w:rsid w:val="007D72FD"/>
    <w:rsid w:val="007D79EC"/>
    <w:rsid w:val="007D7BAE"/>
    <w:rsid w:val="007D7FD6"/>
    <w:rsid w:val="007E02B6"/>
    <w:rsid w:val="007E0B59"/>
    <w:rsid w:val="007E0C74"/>
    <w:rsid w:val="007E101D"/>
    <w:rsid w:val="007E1756"/>
    <w:rsid w:val="007E26C1"/>
    <w:rsid w:val="007E5148"/>
    <w:rsid w:val="007E5BED"/>
    <w:rsid w:val="007E607A"/>
    <w:rsid w:val="007E6E88"/>
    <w:rsid w:val="007E6EF9"/>
    <w:rsid w:val="007E73B9"/>
    <w:rsid w:val="007F02A9"/>
    <w:rsid w:val="007F041D"/>
    <w:rsid w:val="007F1AB4"/>
    <w:rsid w:val="007F2B96"/>
    <w:rsid w:val="007F3FE6"/>
    <w:rsid w:val="007F4B3A"/>
    <w:rsid w:val="007F6A26"/>
    <w:rsid w:val="00800A2E"/>
    <w:rsid w:val="0080195F"/>
    <w:rsid w:val="00801F55"/>
    <w:rsid w:val="00802B5B"/>
    <w:rsid w:val="00803358"/>
    <w:rsid w:val="008050CF"/>
    <w:rsid w:val="008058DC"/>
    <w:rsid w:val="00805C4D"/>
    <w:rsid w:val="00806452"/>
    <w:rsid w:val="00807D8A"/>
    <w:rsid w:val="00810EFA"/>
    <w:rsid w:val="00813004"/>
    <w:rsid w:val="008135DE"/>
    <w:rsid w:val="0081366A"/>
    <w:rsid w:val="00813780"/>
    <w:rsid w:val="00814A00"/>
    <w:rsid w:val="00815285"/>
    <w:rsid w:val="00816E67"/>
    <w:rsid w:val="00817794"/>
    <w:rsid w:val="00817F1A"/>
    <w:rsid w:val="00820385"/>
    <w:rsid w:val="00820786"/>
    <w:rsid w:val="00820C1D"/>
    <w:rsid w:val="00821039"/>
    <w:rsid w:val="008227F8"/>
    <w:rsid w:val="0082299D"/>
    <w:rsid w:val="00822DAB"/>
    <w:rsid w:val="00824A79"/>
    <w:rsid w:val="00824CA3"/>
    <w:rsid w:val="00824D5E"/>
    <w:rsid w:val="00824F54"/>
    <w:rsid w:val="008255CF"/>
    <w:rsid w:val="00826144"/>
    <w:rsid w:val="00826595"/>
    <w:rsid w:val="00826F16"/>
    <w:rsid w:val="00827B0E"/>
    <w:rsid w:val="00827B9F"/>
    <w:rsid w:val="00830461"/>
    <w:rsid w:val="00832060"/>
    <w:rsid w:val="00832D72"/>
    <w:rsid w:val="008336B6"/>
    <w:rsid w:val="008341FE"/>
    <w:rsid w:val="00834A7D"/>
    <w:rsid w:val="00834C88"/>
    <w:rsid w:val="00835D50"/>
    <w:rsid w:val="008363CF"/>
    <w:rsid w:val="0083697D"/>
    <w:rsid w:val="008404ED"/>
    <w:rsid w:val="00840D65"/>
    <w:rsid w:val="00843CBC"/>
    <w:rsid w:val="008445D7"/>
    <w:rsid w:val="00844A2D"/>
    <w:rsid w:val="00845428"/>
    <w:rsid w:val="008456BC"/>
    <w:rsid w:val="0084645F"/>
    <w:rsid w:val="0084703C"/>
    <w:rsid w:val="00847206"/>
    <w:rsid w:val="0085022B"/>
    <w:rsid w:val="00850625"/>
    <w:rsid w:val="0085064E"/>
    <w:rsid w:val="00851264"/>
    <w:rsid w:val="0085128D"/>
    <w:rsid w:val="008539DB"/>
    <w:rsid w:val="008540D9"/>
    <w:rsid w:val="008550D6"/>
    <w:rsid w:val="0085682C"/>
    <w:rsid w:val="00856A0D"/>
    <w:rsid w:val="00856A87"/>
    <w:rsid w:val="008578E2"/>
    <w:rsid w:val="00857E8E"/>
    <w:rsid w:val="00860E78"/>
    <w:rsid w:val="0086248F"/>
    <w:rsid w:val="008625FA"/>
    <w:rsid w:val="0086268D"/>
    <w:rsid w:val="008666E6"/>
    <w:rsid w:val="00866AD7"/>
    <w:rsid w:val="008672FC"/>
    <w:rsid w:val="00870F40"/>
    <w:rsid w:val="008730F0"/>
    <w:rsid w:val="008744FA"/>
    <w:rsid w:val="008748FC"/>
    <w:rsid w:val="00875357"/>
    <w:rsid w:val="0087583A"/>
    <w:rsid w:val="00875D4B"/>
    <w:rsid w:val="00876387"/>
    <w:rsid w:val="00876AD6"/>
    <w:rsid w:val="00876EDE"/>
    <w:rsid w:val="0087726B"/>
    <w:rsid w:val="008777D5"/>
    <w:rsid w:val="00881BFD"/>
    <w:rsid w:val="008822E8"/>
    <w:rsid w:val="0088253C"/>
    <w:rsid w:val="008826A6"/>
    <w:rsid w:val="0088322B"/>
    <w:rsid w:val="008835C0"/>
    <w:rsid w:val="0088600F"/>
    <w:rsid w:val="008868E4"/>
    <w:rsid w:val="00886BE0"/>
    <w:rsid w:val="008878A4"/>
    <w:rsid w:val="00887E02"/>
    <w:rsid w:val="00891914"/>
    <w:rsid w:val="008927E1"/>
    <w:rsid w:val="00892B4D"/>
    <w:rsid w:val="00892EFF"/>
    <w:rsid w:val="0089517D"/>
    <w:rsid w:val="00895232"/>
    <w:rsid w:val="008964A0"/>
    <w:rsid w:val="008964F0"/>
    <w:rsid w:val="00896626"/>
    <w:rsid w:val="0089687B"/>
    <w:rsid w:val="008970DC"/>
    <w:rsid w:val="008A03D3"/>
    <w:rsid w:val="008A40C8"/>
    <w:rsid w:val="008A451E"/>
    <w:rsid w:val="008A4715"/>
    <w:rsid w:val="008A5147"/>
    <w:rsid w:val="008A62AF"/>
    <w:rsid w:val="008A6806"/>
    <w:rsid w:val="008A6B4F"/>
    <w:rsid w:val="008A6BEB"/>
    <w:rsid w:val="008A7968"/>
    <w:rsid w:val="008B0C88"/>
    <w:rsid w:val="008B0F21"/>
    <w:rsid w:val="008B1FD2"/>
    <w:rsid w:val="008B2B1E"/>
    <w:rsid w:val="008B2EE4"/>
    <w:rsid w:val="008B3FF7"/>
    <w:rsid w:val="008B50E1"/>
    <w:rsid w:val="008B5E2A"/>
    <w:rsid w:val="008B7510"/>
    <w:rsid w:val="008C0B57"/>
    <w:rsid w:val="008C139C"/>
    <w:rsid w:val="008C2A4C"/>
    <w:rsid w:val="008C3112"/>
    <w:rsid w:val="008C3BD6"/>
    <w:rsid w:val="008C52F5"/>
    <w:rsid w:val="008C5556"/>
    <w:rsid w:val="008C5826"/>
    <w:rsid w:val="008C756E"/>
    <w:rsid w:val="008C77A1"/>
    <w:rsid w:val="008C7ABD"/>
    <w:rsid w:val="008D02D9"/>
    <w:rsid w:val="008D1282"/>
    <w:rsid w:val="008D17C9"/>
    <w:rsid w:val="008D1A6E"/>
    <w:rsid w:val="008D2065"/>
    <w:rsid w:val="008D2279"/>
    <w:rsid w:val="008D30BE"/>
    <w:rsid w:val="008D339F"/>
    <w:rsid w:val="008D354C"/>
    <w:rsid w:val="008D4313"/>
    <w:rsid w:val="008D4CF4"/>
    <w:rsid w:val="008D5B3D"/>
    <w:rsid w:val="008E0337"/>
    <w:rsid w:val="008E08A7"/>
    <w:rsid w:val="008E0D0E"/>
    <w:rsid w:val="008E123A"/>
    <w:rsid w:val="008E2B19"/>
    <w:rsid w:val="008E3259"/>
    <w:rsid w:val="008E429C"/>
    <w:rsid w:val="008E46DD"/>
    <w:rsid w:val="008E4AA2"/>
    <w:rsid w:val="008E5692"/>
    <w:rsid w:val="008E60C6"/>
    <w:rsid w:val="008E6CAD"/>
    <w:rsid w:val="008E7215"/>
    <w:rsid w:val="008E7F23"/>
    <w:rsid w:val="008F0D67"/>
    <w:rsid w:val="008F1090"/>
    <w:rsid w:val="008F1363"/>
    <w:rsid w:val="008F14DF"/>
    <w:rsid w:val="008F1F6A"/>
    <w:rsid w:val="008F23BB"/>
    <w:rsid w:val="008F2F99"/>
    <w:rsid w:val="008F3956"/>
    <w:rsid w:val="008F51F1"/>
    <w:rsid w:val="008F58CA"/>
    <w:rsid w:val="008F590F"/>
    <w:rsid w:val="008F5EC0"/>
    <w:rsid w:val="008F61F4"/>
    <w:rsid w:val="008F645A"/>
    <w:rsid w:val="00901353"/>
    <w:rsid w:val="00902E59"/>
    <w:rsid w:val="00903A80"/>
    <w:rsid w:val="00903B58"/>
    <w:rsid w:val="00904B09"/>
    <w:rsid w:val="00904C32"/>
    <w:rsid w:val="009050EB"/>
    <w:rsid w:val="0090653A"/>
    <w:rsid w:val="0090772D"/>
    <w:rsid w:val="00907EE4"/>
    <w:rsid w:val="00912CB2"/>
    <w:rsid w:val="0091484D"/>
    <w:rsid w:val="009154DC"/>
    <w:rsid w:val="00915FF4"/>
    <w:rsid w:val="009163C6"/>
    <w:rsid w:val="00916495"/>
    <w:rsid w:val="00917546"/>
    <w:rsid w:val="00917596"/>
    <w:rsid w:val="0092007F"/>
    <w:rsid w:val="00922FE5"/>
    <w:rsid w:val="009238CB"/>
    <w:rsid w:val="009239B9"/>
    <w:rsid w:val="00924CEE"/>
    <w:rsid w:val="0092725A"/>
    <w:rsid w:val="00930980"/>
    <w:rsid w:val="00930AD2"/>
    <w:rsid w:val="00930CA1"/>
    <w:rsid w:val="00930CB2"/>
    <w:rsid w:val="00930F1B"/>
    <w:rsid w:val="00931295"/>
    <w:rsid w:val="0093134E"/>
    <w:rsid w:val="009314BF"/>
    <w:rsid w:val="009319DD"/>
    <w:rsid w:val="009325C1"/>
    <w:rsid w:val="00932752"/>
    <w:rsid w:val="00933F45"/>
    <w:rsid w:val="00935C54"/>
    <w:rsid w:val="00935E7F"/>
    <w:rsid w:val="00936437"/>
    <w:rsid w:val="0093718D"/>
    <w:rsid w:val="00937AEE"/>
    <w:rsid w:val="00937B8B"/>
    <w:rsid w:val="0094021B"/>
    <w:rsid w:val="00941BBA"/>
    <w:rsid w:val="00942D71"/>
    <w:rsid w:val="00943979"/>
    <w:rsid w:val="00944644"/>
    <w:rsid w:val="009459E6"/>
    <w:rsid w:val="00947BC9"/>
    <w:rsid w:val="00950208"/>
    <w:rsid w:val="009509D3"/>
    <w:rsid w:val="00951C9F"/>
    <w:rsid w:val="00951E43"/>
    <w:rsid w:val="009523A9"/>
    <w:rsid w:val="0095369D"/>
    <w:rsid w:val="0095448C"/>
    <w:rsid w:val="00954C82"/>
    <w:rsid w:val="009553E0"/>
    <w:rsid w:val="009557EF"/>
    <w:rsid w:val="0095607A"/>
    <w:rsid w:val="00957334"/>
    <w:rsid w:val="009575DF"/>
    <w:rsid w:val="00957720"/>
    <w:rsid w:val="00957DC4"/>
    <w:rsid w:val="009624CC"/>
    <w:rsid w:val="00962C9F"/>
    <w:rsid w:val="009634DE"/>
    <w:rsid w:val="00965E74"/>
    <w:rsid w:val="0096695B"/>
    <w:rsid w:val="00966B99"/>
    <w:rsid w:val="00967AEC"/>
    <w:rsid w:val="0097124C"/>
    <w:rsid w:val="00972193"/>
    <w:rsid w:val="009728CD"/>
    <w:rsid w:val="009731BA"/>
    <w:rsid w:val="00973361"/>
    <w:rsid w:val="009733A0"/>
    <w:rsid w:val="00977B83"/>
    <w:rsid w:val="009813D5"/>
    <w:rsid w:val="009813E3"/>
    <w:rsid w:val="00981973"/>
    <w:rsid w:val="0098252F"/>
    <w:rsid w:val="009825CB"/>
    <w:rsid w:val="00982E65"/>
    <w:rsid w:val="00983837"/>
    <w:rsid w:val="00983F22"/>
    <w:rsid w:val="009851B9"/>
    <w:rsid w:val="0098525C"/>
    <w:rsid w:val="009860B0"/>
    <w:rsid w:val="00986646"/>
    <w:rsid w:val="0098690E"/>
    <w:rsid w:val="00987634"/>
    <w:rsid w:val="00987CFF"/>
    <w:rsid w:val="00990639"/>
    <w:rsid w:val="009907A5"/>
    <w:rsid w:val="00990BCD"/>
    <w:rsid w:val="00990D19"/>
    <w:rsid w:val="00991DB0"/>
    <w:rsid w:val="00991E53"/>
    <w:rsid w:val="00992CB6"/>
    <w:rsid w:val="00993442"/>
    <w:rsid w:val="00993515"/>
    <w:rsid w:val="00994F5D"/>
    <w:rsid w:val="00995489"/>
    <w:rsid w:val="00996462"/>
    <w:rsid w:val="00996C8F"/>
    <w:rsid w:val="00996F9C"/>
    <w:rsid w:val="009A0281"/>
    <w:rsid w:val="009A0DF9"/>
    <w:rsid w:val="009A224C"/>
    <w:rsid w:val="009A3139"/>
    <w:rsid w:val="009A45DC"/>
    <w:rsid w:val="009A4DC9"/>
    <w:rsid w:val="009A6073"/>
    <w:rsid w:val="009B0759"/>
    <w:rsid w:val="009B07F6"/>
    <w:rsid w:val="009B0FFA"/>
    <w:rsid w:val="009B238D"/>
    <w:rsid w:val="009B3011"/>
    <w:rsid w:val="009B44F3"/>
    <w:rsid w:val="009B4F15"/>
    <w:rsid w:val="009B54A1"/>
    <w:rsid w:val="009B561E"/>
    <w:rsid w:val="009B6C0F"/>
    <w:rsid w:val="009B6C42"/>
    <w:rsid w:val="009B76D6"/>
    <w:rsid w:val="009B7BED"/>
    <w:rsid w:val="009C141E"/>
    <w:rsid w:val="009C187D"/>
    <w:rsid w:val="009C22B4"/>
    <w:rsid w:val="009C2E4D"/>
    <w:rsid w:val="009C345C"/>
    <w:rsid w:val="009C3BA3"/>
    <w:rsid w:val="009C4614"/>
    <w:rsid w:val="009C472D"/>
    <w:rsid w:val="009C4E27"/>
    <w:rsid w:val="009C514A"/>
    <w:rsid w:val="009C52BB"/>
    <w:rsid w:val="009C7259"/>
    <w:rsid w:val="009D061F"/>
    <w:rsid w:val="009D06F6"/>
    <w:rsid w:val="009D1109"/>
    <w:rsid w:val="009D145B"/>
    <w:rsid w:val="009D2180"/>
    <w:rsid w:val="009D2A30"/>
    <w:rsid w:val="009D342B"/>
    <w:rsid w:val="009D35FF"/>
    <w:rsid w:val="009D3ECA"/>
    <w:rsid w:val="009D4C9E"/>
    <w:rsid w:val="009D5B97"/>
    <w:rsid w:val="009D67B6"/>
    <w:rsid w:val="009D6A29"/>
    <w:rsid w:val="009D6E96"/>
    <w:rsid w:val="009E1373"/>
    <w:rsid w:val="009E1499"/>
    <w:rsid w:val="009E27CB"/>
    <w:rsid w:val="009E2837"/>
    <w:rsid w:val="009E3619"/>
    <w:rsid w:val="009E376C"/>
    <w:rsid w:val="009E39AB"/>
    <w:rsid w:val="009E3B21"/>
    <w:rsid w:val="009E455B"/>
    <w:rsid w:val="009E52F6"/>
    <w:rsid w:val="009E578A"/>
    <w:rsid w:val="009E57EA"/>
    <w:rsid w:val="009E5CB4"/>
    <w:rsid w:val="009E5FF5"/>
    <w:rsid w:val="009E6E70"/>
    <w:rsid w:val="009F0CCB"/>
    <w:rsid w:val="009F158A"/>
    <w:rsid w:val="009F1B34"/>
    <w:rsid w:val="009F1E2D"/>
    <w:rsid w:val="009F27A1"/>
    <w:rsid w:val="009F2EE9"/>
    <w:rsid w:val="009F3923"/>
    <w:rsid w:val="009F3CA0"/>
    <w:rsid w:val="009F48C0"/>
    <w:rsid w:val="009F4E70"/>
    <w:rsid w:val="009F5022"/>
    <w:rsid w:val="009F536F"/>
    <w:rsid w:val="009F6918"/>
    <w:rsid w:val="009F72E5"/>
    <w:rsid w:val="009F7419"/>
    <w:rsid w:val="009F7688"/>
    <w:rsid w:val="00A006D9"/>
    <w:rsid w:val="00A0073E"/>
    <w:rsid w:val="00A007D0"/>
    <w:rsid w:val="00A00C14"/>
    <w:rsid w:val="00A03F4D"/>
    <w:rsid w:val="00A043CD"/>
    <w:rsid w:val="00A05EC4"/>
    <w:rsid w:val="00A06E7F"/>
    <w:rsid w:val="00A06FCD"/>
    <w:rsid w:val="00A07FA4"/>
    <w:rsid w:val="00A10A0F"/>
    <w:rsid w:val="00A10F83"/>
    <w:rsid w:val="00A1176B"/>
    <w:rsid w:val="00A11ADF"/>
    <w:rsid w:val="00A11E1A"/>
    <w:rsid w:val="00A12057"/>
    <w:rsid w:val="00A1339A"/>
    <w:rsid w:val="00A13F8C"/>
    <w:rsid w:val="00A1633E"/>
    <w:rsid w:val="00A17A80"/>
    <w:rsid w:val="00A200AF"/>
    <w:rsid w:val="00A22248"/>
    <w:rsid w:val="00A223A3"/>
    <w:rsid w:val="00A224E9"/>
    <w:rsid w:val="00A22B98"/>
    <w:rsid w:val="00A2375B"/>
    <w:rsid w:val="00A23FF0"/>
    <w:rsid w:val="00A25062"/>
    <w:rsid w:val="00A25653"/>
    <w:rsid w:val="00A260E8"/>
    <w:rsid w:val="00A263FC"/>
    <w:rsid w:val="00A3045F"/>
    <w:rsid w:val="00A311A8"/>
    <w:rsid w:val="00A31A69"/>
    <w:rsid w:val="00A3403B"/>
    <w:rsid w:val="00A37AAB"/>
    <w:rsid w:val="00A40628"/>
    <w:rsid w:val="00A40FE6"/>
    <w:rsid w:val="00A42402"/>
    <w:rsid w:val="00A437B0"/>
    <w:rsid w:val="00A438C6"/>
    <w:rsid w:val="00A44623"/>
    <w:rsid w:val="00A44B0C"/>
    <w:rsid w:val="00A44F14"/>
    <w:rsid w:val="00A45475"/>
    <w:rsid w:val="00A459D6"/>
    <w:rsid w:val="00A4659D"/>
    <w:rsid w:val="00A473A4"/>
    <w:rsid w:val="00A4791C"/>
    <w:rsid w:val="00A47A28"/>
    <w:rsid w:val="00A50C7F"/>
    <w:rsid w:val="00A510C9"/>
    <w:rsid w:val="00A511ED"/>
    <w:rsid w:val="00A521E6"/>
    <w:rsid w:val="00A52671"/>
    <w:rsid w:val="00A527B1"/>
    <w:rsid w:val="00A5331A"/>
    <w:rsid w:val="00A5529F"/>
    <w:rsid w:val="00A558B0"/>
    <w:rsid w:val="00A55EF8"/>
    <w:rsid w:val="00A56A12"/>
    <w:rsid w:val="00A56AAD"/>
    <w:rsid w:val="00A57048"/>
    <w:rsid w:val="00A571BA"/>
    <w:rsid w:val="00A57A1E"/>
    <w:rsid w:val="00A57FAC"/>
    <w:rsid w:val="00A600A8"/>
    <w:rsid w:val="00A604F8"/>
    <w:rsid w:val="00A60F59"/>
    <w:rsid w:val="00A612A6"/>
    <w:rsid w:val="00A62081"/>
    <w:rsid w:val="00A62D42"/>
    <w:rsid w:val="00A63608"/>
    <w:rsid w:val="00A63D5A"/>
    <w:rsid w:val="00A64282"/>
    <w:rsid w:val="00A6541F"/>
    <w:rsid w:val="00A65431"/>
    <w:rsid w:val="00A657AC"/>
    <w:rsid w:val="00A66121"/>
    <w:rsid w:val="00A67443"/>
    <w:rsid w:val="00A70252"/>
    <w:rsid w:val="00A7068C"/>
    <w:rsid w:val="00A70E2A"/>
    <w:rsid w:val="00A71271"/>
    <w:rsid w:val="00A716D5"/>
    <w:rsid w:val="00A71A6E"/>
    <w:rsid w:val="00A7209B"/>
    <w:rsid w:val="00A72C0C"/>
    <w:rsid w:val="00A73290"/>
    <w:rsid w:val="00A73665"/>
    <w:rsid w:val="00A74332"/>
    <w:rsid w:val="00A75E8A"/>
    <w:rsid w:val="00A7620A"/>
    <w:rsid w:val="00A7695B"/>
    <w:rsid w:val="00A76F71"/>
    <w:rsid w:val="00A77849"/>
    <w:rsid w:val="00A77966"/>
    <w:rsid w:val="00A77980"/>
    <w:rsid w:val="00A80120"/>
    <w:rsid w:val="00A8175B"/>
    <w:rsid w:val="00A82119"/>
    <w:rsid w:val="00A82A50"/>
    <w:rsid w:val="00A838B4"/>
    <w:rsid w:val="00A840C7"/>
    <w:rsid w:val="00A84692"/>
    <w:rsid w:val="00A84871"/>
    <w:rsid w:val="00A869BB"/>
    <w:rsid w:val="00A86DF8"/>
    <w:rsid w:val="00A8780B"/>
    <w:rsid w:val="00A905CD"/>
    <w:rsid w:val="00A90C83"/>
    <w:rsid w:val="00A90E73"/>
    <w:rsid w:val="00A90EF8"/>
    <w:rsid w:val="00A90FF9"/>
    <w:rsid w:val="00A919D2"/>
    <w:rsid w:val="00A91BDF"/>
    <w:rsid w:val="00A92B33"/>
    <w:rsid w:val="00A93C2B"/>
    <w:rsid w:val="00A94341"/>
    <w:rsid w:val="00A9468D"/>
    <w:rsid w:val="00A94A42"/>
    <w:rsid w:val="00A95330"/>
    <w:rsid w:val="00A959D7"/>
    <w:rsid w:val="00A95B29"/>
    <w:rsid w:val="00A96890"/>
    <w:rsid w:val="00AA0354"/>
    <w:rsid w:val="00AA04EA"/>
    <w:rsid w:val="00AA3450"/>
    <w:rsid w:val="00AA395D"/>
    <w:rsid w:val="00AA49B3"/>
    <w:rsid w:val="00AA531B"/>
    <w:rsid w:val="00AA7078"/>
    <w:rsid w:val="00AA73AE"/>
    <w:rsid w:val="00AA77F7"/>
    <w:rsid w:val="00AB071F"/>
    <w:rsid w:val="00AB09A0"/>
    <w:rsid w:val="00AB12D3"/>
    <w:rsid w:val="00AB1F08"/>
    <w:rsid w:val="00AB3C9E"/>
    <w:rsid w:val="00AB41AB"/>
    <w:rsid w:val="00AB4CB7"/>
    <w:rsid w:val="00AB56F0"/>
    <w:rsid w:val="00AB5F00"/>
    <w:rsid w:val="00AB6298"/>
    <w:rsid w:val="00AB6945"/>
    <w:rsid w:val="00AB7B67"/>
    <w:rsid w:val="00AB7D66"/>
    <w:rsid w:val="00AB7E81"/>
    <w:rsid w:val="00AC172D"/>
    <w:rsid w:val="00AC3933"/>
    <w:rsid w:val="00AC3C5A"/>
    <w:rsid w:val="00AC403A"/>
    <w:rsid w:val="00AC49D7"/>
    <w:rsid w:val="00AC740B"/>
    <w:rsid w:val="00AC7F53"/>
    <w:rsid w:val="00AD05C4"/>
    <w:rsid w:val="00AD07BF"/>
    <w:rsid w:val="00AD1B63"/>
    <w:rsid w:val="00AD1C7C"/>
    <w:rsid w:val="00AD1F0D"/>
    <w:rsid w:val="00AD21F0"/>
    <w:rsid w:val="00AD3B26"/>
    <w:rsid w:val="00AD3E61"/>
    <w:rsid w:val="00AD5971"/>
    <w:rsid w:val="00AD5B4A"/>
    <w:rsid w:val="00AD5C1D"/>
    <w:rsid w:val="00AD66B5"/>
    <w:rsid w:val="00AD73B8"/>
    <w:rsid w:val="00AD7B26"/>
    <w:rsid w:val="00AE03CE"/>
    <w:rsid w:val="00AE048B"/>
    <w:rsid w:val="00AE06F4"/>
    <w:rsid w:val="00AE0ACF"/>
    <w:rsid w:val="00AE175A"/>
    <w:rsid w:val="00AE1B06"/>
    <w:rsid w:val="00AE3A6F"/>
    <w:rsid w:val="00AE4015"/>
    <w:rsid w:val="00AE423C"/>
    <w:rsid w:val="00AE5556"/>
    <w:rsid w:val="00AE65E9"/>
    <w:rsid w:val="00AE681F"/>
    <w:rsid w:val="00AE7719"/>
    <w:rsid w:val="00AF1AC2"/>
    <w:rsid w:val="00AF280D"/>
    <w:rsid w:val="00AF37C4"/>
    <w:rsid w:val="00AF50A6"/>
    <w:rsid w:val="00AF6317"/>
    <w:rsid w:val="00AF672F"/>
    <w:rsid w:val="00AF7864"/>
    <w:rsid w:val="00B00461"/>
    <w:rsid w:val="00B013B0"/>
    <w:rsid w:val="00B01648"/>
    <w:rsid w:val="00B02778"/>
    <w:rsid w:val="00B04B0E"/>
    <w:rsid w:val="00B061D8"/>
    <w:rsid w:val="00B076D2"/>
    <w:rsid w:val="00B10554"/>
    <w:rsid w:val="00B112D3"/>
    <w:rsid w:val="00B12057"/>
    <w:rsid w:val="00B13CC7"/>
    <w:rsid w:val="00B13E7D"/>
    <w:rsid w:val="00B15377"/>
    <w:rsid w:val="00B159BB"/>
    <w:rsid w:val="00B16A59"/>
    <w:rsid w:val="00B17060"/>
    <w:rsid w:val="00B17200"/>
    <w:rsid w:val="00B17C54"/>
    <w:rsid w:val="00B17D8C"/>
    <w:rsid w:val="00B20337"/>
    <w:rsid w:val="00B20816"/>
    <w:rsid w:val="00B210F3"/>
    <w:rsid w:val="00B211F4"/>
    <w:rsid w:val="00B21633"/>
    <w:rsid w:val="00B22A7E"/>
    <w:rsid w:val="00B2301A"/>
    <w:rsid w:val="00B2321C"/>
    <w:rsid w:val="00B23631"/>
    <w:rsid w:val="00B2390E"/>
    <w:rsid w:val="00B23EBB"/>
    <w:rsid w:val="00B2411A"/>
    <w:rsid w:val="00B24814"/>
    <w:rsid w:val="00B249D3"/>
    <w:rsid w:val="00B24DA0"/>
    <w:rsid w:val="00B250D3"/>
    <w:rsid w:val="00B259E9"/>
    <w:rsid w:val="00B25B75"/>
    <w:rsid w:val="00B30245"/>
    <w:rsid w:val="00B30BC3"/>
    <w:rsid w:val="00B30E35"/>
    <w:rsid w:val="00B330A5"/>
    <w:rsid w:val="00B3337D"/>
    <w:rsid w:val="00B33A65"/>
    <w:rsid w:val="00B33A95"/>
    <w:rsid w:val="00B33DD8"/>
    <w:rsid w:val="00B346AF"/>
    <w:rsid w:val="00B34A70"/>
    <w:rsid w:val="00B3517D"/>
    <w:rsid w:val="00B36A0E"/>
    <w:rsid w:val="00B37538"/>
    <w:rsid w:val="00B379E2"/>
    <w:rsid w:val="00B40192"/>
    <w:rsid w:val="00B40D0B"/>
    <w:rsid w:val="00B41304"/>
    <w:rsid w:val="00B42462"/>
    <w:rsid w:val="00B42A21"/>
    <w:rsid w:val="00B44137"/>
    <w:rsid w:val="00B44242"/>
    <w:rsid w:val="00B446E8"/>
    <w:rsid w:val="00B44838"/>
    <w:rsid w:val="00B44F0E"/>
    <w:rsid w:val="00B4512F"/>
    <w:rsid w:val="00B4693D"/>
    <w:rsid w:val="00B46D8E"/>
    <w:rsid w:val="00B46FE8"/>
    <w:rsid w:val="00B47689"/>
    <w:rsid w:val="00B476AC"/>
    <w:rsid w:val="00B47CB2"/>
    <w:rsid w:val="00B508B1"/>
    <w:rsid w:val="00B51676"/>
    <w:rsid w:val="00B519A0"/>
    <w:rsid w:val="00B5214C"/>
    <w:rsid w:val="00B52AA7"/>
    <w:rsid w:val="00B53583"/>
    <w:rsid w:val="00B53585"/>
    <w:rsid w:val="00B53AFB"/>
    <w:rsid w:val="00B53EF6"/>
    <w:rsid w:val="00B54133"/>
    <w:rsid w:val="00B54881"/>
    <w:rsid w:val="00B54FF6"/>
    <w:rsid w:val="00B553E7"/>
    <w:rsid w:val="00B557B3"/>
    <w:rsid w:val="00B55FCB"/>
    <w:rsid w:val="00B57A46"/>
    <w:rsid w:val="00B57B97"/>
    <w:rsid w:val="00B57E8E"/>
    <w:rsid w:val="00B600CE"/>
    <w:rsid w:val="00B606CF"/>
    <w:rsid w:val="00B61221"/>
    <w:rsid w:val="00B6154D"/>
    <w:rsid w:val="00B618FD"/>
    <w:rsid w:val="00B633BB"/>
    <w:rsid w:val="00B63605"/>
    <w:rsid w:val="00B6386C"/>
    <w:rsid w:val="00B641FD"/>
    <w:rsid w:val="00B6549C"/>
    <w:rsid w:val="00B656E8"/>
    <w:rsid w:val="00B6671C"/>
    <w:rsid w:val="00B673D7"/>
    <w:rsid w:val="00B71586"/>
    <w:rsid w:val="00B718DA"/>
    <w:rsid w:val="00B71B42"/>
    <w:rsid w:val="00B71C89"/>
    <w:rsid w:val="00B72078"/>
    <w:rsid w:val="00B72AB1"/>
    <w:rsid w:val="00B72C8B"/>
    <w:rsid w:val="00B74161"/>
    <w:rsid w:val="00B7513C"/>
    <w:rsid w:val="00B75AF4"/>
    <w:rsid w:val="00B766DF"/>
    <w:rsid w:val="00B767A4"/>
    <w:rsid w:val="00B77083"/>
    <w:rsid w:val="00B77097"/>
    <w:rsid w:val="00B7721C"/>
    <w:rsid w:val="00B77417"/>
    <w:rsid w:val="00B7753A"/>
    <w:rsid w:val="00B7754D"/>
    <w:rsid w:val="00B775A9"/>
    <w:rsid w:val="00B82611"/>
    <w:rsid w:val="00B82F10"/>
    <w:rsid w:val="00B8337E"/>
    <w:rsid w:val="00B84D42"/>
    <w:rsid w:val="00B84FB9"/>
    <w:rsid w:val="00B85390"/>
    <w:rsid w:val="00B85778"/>
    <w:rsid w:val="00B85E20"/>
    <w:rsid w:val="00B86456"/>
    <w:rsid w:val="00B87B4A"/>
    <w:rsid w:val="00B87E91"/>
    <w:rsid w:val="00B90431"/>
    <w:rsid w:val="00B90A94"/>
    <w:rsid w:val="00B90DE6"/>
    <w:rsid w:val="00B91547"/>
    <w:rsid w:val="00B929C2"/>
    <w:rsid w:val="00B93FA4"/>
    <w:rsid w:val="00B9421D"/>
    <w:rsid w:val="00B94CBA"/>
    <w:rsid w:val="00B9514E"/>
    <w:rsid w:val="00B95560"/>
    <w:rsid w:val="00B958FF"/>
    <w:rsid w:val="00B95AE9"/>
    <w:rsid w:val="00B96B3B"/>
    <w:rsid w:val="00B97177"/>
    <w:rsid w:val="00B976EA"/>
    <w:rsid w:val="00B97771"/>
    <w:rsid w:val="00B97E6D"/>
    <w:rsid w:val="00BA0757"/>
    <w:rsid w:val="00BA23FB"/>
    <w:rsid w:val="00BA3C66"/>
    <w:rsid w:val="00BA3DCD"/>
    <w:rsid w:val="00BA4004"/>
    <w:rsid w:val="00BA4035"/>
    <w:rsid w:val="00BA4086"/>
    <w:rsid w:val="00BA5348"/>
    <w:rsid w:val="00BA5D60"/>
    <w:rsid w:val="00BA619F"/>
    <w:rsid w:val="00BA620E"/>
    <w:rsid w:val="00BA6620"/>
    <w:rsid w:val="00BA6A58"/>
    <w:rsid w:val="00BA732F"/>
    <w:rsid w:val="00BA7350"/>
    <w:rsid w:val="00BB0366"/>
    <w:rsid w:val="00BB0AC2"/>
    <w:rsid w:val="00BB107B"/>
    <w:rsid w:val="00BB156B"/>
    <w:rsid w:val="00BB1983"/>
    <w:rsid w:val="00BB1E68"/>
    <w:rsid w:val="00BB3D37"/>
    <w:rsid w:val="00BB3DE0"/>
    <w:rsid w:val="00BB433F"/>
    <w:rsid w:val="00BB5230"/>
    <w:rsid w:val="00BB5480"/>
    <w:rsid w:val="00BB5874"/>
    <w:rsid w:val="00BB5F6C"/>
    <w:rsid w:val="00BB62B2"/>
    <w:rsid w:val="00BB676C"/>
    <w:rsid w:val="00BB6DD4"/>
    <w:rsid w:val="00BB74B7"/>
    <w:rsid w:val="00BB78A8"/>
    <w:rsid w:val="00BC1D49"/>
    <w:rsid w:val="00BC220A"/>
    <w:rsid w:val="00BC2590"/>
    <w:rsid w:val="00BC2670"/>
    <w:rsid w:val="00BC2CBE"/>
    <w:rsid w:val="00BC4C40"/>
    <w:rsid w:val="00BC4DFA"/>
    <w:rsid w:val="00BC4FA3"/>
    <w:rsid w:val="00BD02DC"/>
    <w:rsid w:val="00BD13DB"/>
    <w:rsid w:val="00BD144E"/>
    <w:rsid w:val="00BD19F1"/>
    <w:rsid w:val="00BD1F3D"/>
    <w:rsid w:val="00BD269A"/>
    <w:rsid w:val="00BD3C41"/>
    <w:rsid w:val="00BD4A17"/>
    <w:rsid w:val="00BD4B05"/>
    <w:rsid w:val="00BD6244"/>
    <w:rsid w:val="00BD7015"/>
    <w:rsid w:val="00BD721F"/>
    <w:rsid w:val="00BD7677"/>
    <w:rsid w:val="00BE0BA8"/>
    <w:rsid w:val="00BE170B"/>
    <w:rsid w:val="00BE1C94"/>
    <w:rsid w:val="00BE1E24"/>
    <w:rsid w:val="00BE302B"/>
    <w:rsid w:val="00BE313F"/>
    <w:rsid w:val="00BE54A4"/>
    <w:rsid w:val="00BE7BEA"/>
    <w:rsid w:val="00BF15EF"/>
    <w:rsid w:val="00BF27DB"/>
    <w:rsid w:val="00BF2820"/>
    <w:rsid w:val="00BF2D11"/>
    <w:rsid w:val="00BF2F7B"/>
    <w:rsid w:val="00BF3F77"/>
    <w:rsid w:val="00BF4C27"/>
    <w:rsid w:val="00BF4CF9"/>
    <w:rsid w:val="00BF4F2D"/>
    <w:rsid w:val="00BF51B8"/>
    <w:rsid w:val="00BF65A3"/>
    <w:rsid w:val="00BF7851"/>
    <w:rsid w:val="00BF7A8C"/>
    <w:rsid w:val="00C005EA"/>
    <w:rsid w:val="00C018AC"/>
    <w:rsid w:val="00C01C81"/>
    <w:rsid w:val="00C01DA0"/>
    <w:rsid w:val="00C01E5D"/>
    <w:rsid w:val="00C0322D"/>
    <w:rsid w:val="00C0345B"/>
    <w:rsid w:val="00C03729"/>
    <w:rsid w:val="00C049F7"/>
    <w:rsid w:val="00C05010"/>
    <w:rsid w:val="00C05982"/>
    <w:rsid w:val="00C078B5"/>
    <w:rsid w:val="00C10951"/>
    <w:rsid w:val="00C1130E"/>
    <w:rsid w:val="00C15481"/>
    <w:rsid w:val="00C16B98"/>
    <w:rsid w:val="00C16C3A"/>
    <w:rsid w:val="00C17D60"/>
    <w:rsid w:val="00C204F0"/>
    <w:rsid w:val="00C20C68"/>
    <w:rsid w:val="00C20CB7"/>
    <w:rsid w:val="00C20FF6"/>
    <w:rsid w:val="00C2140E"/>
    <w:rsid w:val="00C21A09"/>
    <w:rsid w:val="00C22EB7"/>
    <w:rsid w:val="00C23219"/>
    <w:rsid w:val="00C24665"/>
    <w:rsid w:val="00C24C67"/>
    <w:rsid w:val="00C25C78"/>
    <w:rsid w:val="00C31B28"/>
    <w:rsid w:val="00C31B4B"/>
    <w:rsid w:val="00C336EE"/>
    <w:rsid w:val="00C34B78"/>
    <w:rsid w:val="00C35368"/>
    <w:rsid w:val="00C3605A"/>
    <w:rsid w:val="00C361D2"/>
    <w:rsid w:val="00C36FD7"/>
    <w:rsid w:val="00C379B6"/>
    <w:rsid w:val="00C412DA"/>
    <w:rsid w:val="00C412E1"/>
    <w:rsid w:val="00C41E0A"/>
    <w:rsid w:val="00C42101"/>
    <w:rsid w:val="00C4228B"/>
    <w:rsid w:val="00C4277D"/>
    <w:rsid w:val="00C45005"/>
    <w:rsid w:val="00C46091"/>
    <w:rsid w:val="00C460B5"/>
    <w:rsid w:val="00C461EC"/>
    <w:rsid w:val="00C475F5"/>
    <w:rsid w:val="00C50652"/>
    <w:rsid w:val="00C51175"/>
    <w:rsid w:val="00C526A2"/>
    <w:rsid w:val="00C52E1B"/>
    <w:rsid w:val="00C53165"/>
    <w:rsid w:val="00C533B9"/>
    <w:rsid w:val="00C54383"/>
    <w:rsid w:val="00C544CE"/>
    <w:rsid w:val="00C54F4E"/>
    <w:rsid w:val="00C552D6"/>
    <w:rsid w:val="00C553A4"/>
    <w:rsid w:val="00C554CD"/>
    <w:rsid w:val="00C565E3"/>
    <w:rsid w:val="00C604A3"/>
    <w:rsid w:val="00C614F1"/>
    <w:rsid w:val="00C61DB0"/>
    <w:rsid w:val="00C61F0A"/>
    <w:rsid w:val="00C62C88"/>
    <w:rsid w:val="00C633A5"/>
    <w:rsid w:val="00C63DBB"/>
    <w:rsid w:val="00C63EC8"/>
    <w:rsid w:val="00C6426E"/>
    <w:rsid w:val="00C6495F"/>
    <w:rsid w:val="00C64C43"/>
    <w:rsid w:val="00C65279"/>
    <w:rsid w:val="00C659CB"/>
    <w:rsid w:val="00C6660D"/>
    <w:rsid w:val="00C66703"/>
    <w:rsid w:val="00C66CFE"/>
    <w:rsid w:val="00C66F81"/>
    <w:rsid w:val="00C67C1C"/>
    <w:rsid w:val="00C67D14"/>
    <w:rsid w:val="00C700B0"/>
    <w:rsid w:val="00C702AD"/>
    <w:rsid w:val="00C7221B"/>
    <w:rsid w:val="00C73493"/>
    <w:rsid w:val="00C74800"/>
    <w:rsid w:val="00C749E7"/>
    <w:rsid w:val="00C7671B"/>
    <w:rsid w:val="00C76D4D"/>
    <w:rsid w:val="00C804A6"/>
    <w:rsid w:val="00C80ACE"/>
    <w:rsid w:val="00C81613"/>
    <w:rsid w:val="00C81877"/>
    <w:rsid w:val="00C827AA"/>
    <w:rsid w:val="00C828CD"/>
    <w:rsid w:val="00C82A4A"/>
    <w:rsid w:val="00C84090"/>
    <w:rsid w:val="00C864D1"/>
    <w:rsid w:val="00C866A7"/>
    <w:rsid w:val="00C86A96"/>
    <w:rsid w:val="00C875CD"/>
    <w:rsid w:val="00C876D9"/>
    <w:rsid w:val="00C877BE"/>
    <w:rsid w:val="00C911D2"/>
    <w:rsid w:val="00C921D4"/>
    <w:rsid w:val="00C9404F"/>
    <w:rsid w:val="00C96A37"/>
    <w:rsid w:val="00C974E7"/>
    <w:rsid w:val="00C97CC9"/>
    <w:rsid w:val="00CA16F5"/>
    <w:rsid w:val="00CA28C4"/>
    <w:rsid w:val="00CA2A0E"/>
    <w:rsid w:val="00CA3484"/>
    <w:rsid w:val="00CA5338"/>
    <w:rsid w:val="00CA5465"/>
    <w:rsid w:val="00CA5B9E"/>
    <w:rsid w:val="00CA5F63"/>
    <w:rsid w:val="00CA6ADE"/>
    <w:rsid w:val="00CB1716"/>
    <w:rsid w:val="00CB2949"/>
    <w:rsid w:val="00CB2D0B"/>
    <w:rsid w:val="00CB3755"/>
    <w:rsid w:val="00CB405D"/>
    <w:rsid w:val="00CB4147"/>
    <w:rsid w:val="00CB474B"/>
    <w:rsid w:val="00CB4F57"/>
    <w:rsid w:val="00CB5050"/>
    <w:rsid w:val="00CB5508"/>
    <w:rsid w:val="00CB589E"/>
    <w:rsid w:val="00CB6A4F"/>
    <w:rsid w:val="00CB79C9"/>
    <w:rsid w:val="00CC14EE"/>
    <w:rsid w:val="00CC3A09"/>
    <w:rsid w:val="00CC3E99"/>
    <w:rsid w:val="00CC43CC"/>
    <w:rsid w:val="00CC449E"/>
    <w:rsid w:val="00CC49DF"/>
    <w:rsid w:val="00CC7019"/>
    <w:rsid w:val="00CD0004"/>
    <w:rsid w:val="00CD0455"/>
    <w:rsid w:val="00CD0E4F"/>
    <w:rsid w:val="00CD1B3E"/>
    <w:rsid w:val="00CD307D"/>
    <w:rsid w:val="00CD33BE"/>
    <w:rsid w:val="00CD35FF"/>
    <w:rsid w:val="00CD4378"/>
    <w:rsid w:val="00CD5C47"/>
    <w:rsid w:val="00CD72B6"/>
    <w:rsid w:val="00CD7575"/>
    <w:rsid w:val="00CE0233"/>
    <w:rsid w:val="00CE1FE2"/>
    <w:rsid w:val="00CE28A1"/>
    <w:rsid w:val="00CE56BB"/>
    <w:rsid w:val="00CE62E3"/>
    <w:rsid w:val="00CE68DA"/>
    <w:rsid w:val="00CE7378"/>
    <w:rsid w:val="00CE7711"/>
    <w:rsid w:val="00CF00B9"/>
    <w:rsid w:val="00CF1FC3"/>
    <w:rsid w:val="00CF4095"/>
    <w:rsid w:val="00CF53EB"/>
    <w:rsid w:val="00CF5875"/>
    <w:rsid w:val="00CF59CE"/>
    <w:rsid w:val="00CF5AFC"/>
    <w:rsid w:val="00CF5B7A"/>
    <w:rsid w:val="00CF7B2D"/>
    <w:rsid w:val="00D00645"/>
    <w:rsid w:val="00D012AB"/>
    <w:rsid w:val="00D01BF0"/>
    <w:rsid w:val="00D0290A"/>
    <w:rsid w:val="00D029C0"/>
    <w:rsid w:val="00D031AF"/>
    <w:rsid w:val="00D03331"/>
    <w:rsid w:val="00D033B6"/>
    <w:rsid w:val="00D03A5F"/>
    <w:rsid w:val="00D0458E"/>
    <w:rsid w:val="00D059C1"/>
    <w:rsid w:val="00D064D6"/>
    <w:rsid w:val="00D06CA6"/>
    <w:rsid w:val="00D07377"/>
    <w:rsid w:val="00D07E3D"/>
    <w:rsid w:val="00D1035E"/>
    <w:rsid w:val="00D1041A"/>
    <w:rsid w:val="00D117E2"/>
    <w:rsid w:val="00D12BD4"/>
    <w:rsid w:val="00D12D20"/>
    <w:rsid w:val="00D144F0"/>
    <w:rsid w:val="00D15066"/>
    <w:rsid w:val="00D166DF"/>
    <w:rsid w:val="00D17909"/>
    <w:rsid w:val="00D2004C"/>
    <w:rsid w:val="00D2042A"/>
    <w:rsid w:val="00D20F2D"/>
    <w:rsid w:val="00D2136C"/>
    <w:rsid w:val="00D21882"/>
    <w:rsid w:val="00D22141"/>
    <w:rsid w:val="00D226C5"/>
    <w:rsid w:val="00D23B8D"/>
    <w:rsid w:val="00D23EB4"/>
    <w:rsid w:val="00D23FB3"/>
    <w:rsid w:val="00D23FB6"/>
    <w:rsid w:val="00D240FB"/>
    <w:rsid w:val="00D243FC"/>
    <w:rsid w:val="00D246EC"/>
    <w:rsid w:val="00D24FA8"/>
    <w:rsid w:val="00D2611C"/>
    <w:rsid w:val="00D262A2"/>
    <w:rsid w:val="00D267F3"/>
    <w:rsid w:val="00D2680A"/>
    <w:rsid w:val="00D26AD0"/>
    <w:rsid w:val="00D26B4D"/>
    <w:rsid w:val="00D27A4D"/>
    <w:rsid w:val="00D31564"/>
    <w:rsid w:val="00D31AA6"/>
    <w:rsid w:val="00D32022"/>
    <w:rsid w:val="00D329E7"/>
    <w:rsid w:val="00D3326A"/>
    <w:rsid w:val="00D332EF"/>
    <w:rsid w:val="00D33871"/>
    <w:rsid w:val="00D34653"/>
    <w:rsid w:val="00D34CB5"/>
    <w:rsid w:val="00D35D67"/>
    <w:rsid w:val="00D35EAF"/>
    <w:rsid w:val="00D365CF"/>
    <w:rsid w:val="00D3713F"/>
    <w:rsid w:val="00D403AD"/>
    <w:rsid w:val="00D40615"/>
    <w:rsid w:val="00D40FB4"/>
    <w:rsid w:val="00D410B9"/>
    <w:rsid w:val="00D41FFF"/>
    <w:rsid w:val="00D422B3"/>
    <w:rsid w:val="00D430B3"/>
    <w:rsid w:val="00D43856"/>
    <w:rsid w:val="00D43D64"/>
    <w:rsid w:val="00D440E4"/>
    <w:rsid w:val="00D443A1"/>
    <w:rsid w:val="00D450CB"/>
    <w:rsid w:val="00D452EE"/>
    <w:rsid w:val="00D4555C"/>
    <w:rsid w:val="00D45DFF"/>
    <w:rsid w:val="00D45E5D"/>
    <w:rsid w:val="00D4628B"/>
    <w:rsid w:val="00D46AFD"/>
    <w:rsid w:val="00D5103E"/>
    <w:rsid w:val="00D51995"/>
    <w:rsid w:val="00D525CC"/>
    <w:rsid w:val="00D52D88"/>
    <w:rsid w:val="00D54198"/>
    <w:rsid w:val="00D55E88"/>
    <w:rsid w:val="00D56114"/>
    <w:rsid w:val="00D56C32"/>
    <w:rsid w:val="00D579C7"/>
    <w:rsid w:val="00D60714"/>
    <w:rsid w:val="00D63D57"/>
    <w:rsid w:val="00D655E7"/>
    <w:rsid w:val="00D65700"/>
    <w:rsid w:val="00D65DC1"/>
    <w:rsid w:val="00D6726A"/>
    <w:rsid w:val="00D70726"/>
    <w:rsid w:val="00D707D3"/>
    <w:rsid w:val="00D70BB9"/>
    <w:rsid w:val="00D71460"/>
    <w:rsid w:val="00D71490"/>
    <w:rsid w:val="00D7154C"/>
    <w:rsid w:val="00D719FF"/>
    <w:rsid w:val="00D7200A"/>
    <w:rsid w:val="00D72752"/>
    <w:rsid w:val="00D754F9"/>
    <w:rsid w:val="00D76AA7"/>
    <w:rsid w:val="00D76E23"/>
    <w:rsid w:val="00D77689"/>
    <w:rsid w:val="00D80443"/>
    <w:rsid w:val="00D80795"/>
    <w:rsid w:val="00D80B27"/>
    <w:rsid w:val="00D80D41"/>
    <w:rsid w:val="00D84B4A"/>
    <w:rsid w:val="00D84D5B"/>
    <w:rsid w:val="00D852DE"/>
    <w:rsid w:val="00D85F18"/>
    <w:rsid w:val="00D86739"/>
    <w:rsid w:val="00D8739C"/>
    <w:rsid w:val="00D87548"/>
    <w:rsid w:val="00D87C5F"/>
    <w:rsid w:val="00D87CF7"/>
    <w:rsid w:val="00D90CFE"/>
    <w:rsid w:val="00D93000"/>
    <w:rsid w:val="00D94155"/>
    <w:rsid w:val="00D9538E"/>
    <w:rsid w:val="00D95729"/>
    <w:rsid w:val="00D95A28"/>
    <w:rsid w:val="00D97B98"/>
    <w:rsid w:val="00DA1C16"/>
    <w:rsid w:val="00DA3148"/>
    <w:rsid w:val="00DA314D"/>
    <w:rsid w:val="00DA3595"/>
    <w:rsid w:val="00DA3B49"/>
    <w:rsid w:val="00DA3C68"/>
    <w:rsid w:val="00DA4246"/>
    <w:rsid w:val="00DA4473"/>
    <w:rsid w:val="00DA5C46"/>
    <w:rsid w:val="00DA616F"/>
    <w:rsid w:val="00DA76BB"/>
    <w:rsid w:val="00DB008D"/>
    <w:rsid w:val="00DB16AC"/>
    <w:rsid w:val="00DB188C"/>
    <w:rsid w:val="00DB225D"/>
    <w:rsid w:val="00DB2B07"/>
    <w:rsid w:val="00DB331A"/>
    <w:rsid w:val="00DB588C"/>
    <w:rsid w:val="00DB599F"/>
    <w:rsid w:val="00DB5A34"/>
    <w:rsid w:val="00DB5A76"/>
    <w:rsid w:val="00DB7697"/>
    <w:rsid w:val="00DC194C"/>
    <w:rsid w:val="00DC1FE0"/>
    <w:rsid w:val="00DC393D"/>
    <w:rsid w:val="00DC4CD1"/>
    <w:rsid w:val="00DC5572"/>
    <w:rsid w:val="00DC6C80"/>
    <w:rsid w:val="00DC70AA"/>
    <w:rsid w:val="00DC7C25"/>
    <w:rsid w:val="00DD1235"/>
    <w:rsid w:val="00DD1B71"/>
    <w:rsid w:val="00DD25E8"/>
    <w:rsid w:val="00DD2B0A"/>
    <w:rsid w:val="00DD3071"/>
    <w:rsid w:val="00DD33DC"/>
    <w:rsid w:val="00DD514F"/>
    <w:rsid w:val="00DD5840"/>
    <w:rsid w:val="00DD6EB1"/>
    <w:rsid w:val="00DD77B5"/>
    <w:rsid w:val="00DD7ABA"/>
    <w:rsid w:val="00DD7F20"/>
    <w:rsid w:val="00DE01FD"/>
    <w:rsid w:val="00DE0BA7"/>
    <w:rsid w:val="00DE0DF3"/>
    <w:rsid w:val="00DE104E"/>
    <w:rsid w:val="00DE1CAD"/>
    <w:rsid w:val="00DE21C9"/>
    <w:rsid w:val="00DE3DE2"/>
    <w:rsid w:val="00DE439A"/>
    <w:rsid w:val="00DE5701"/>
    <w:rsid w:val="00DE7BB4"/>
    <w:rsid w:val="00DF0144"/>
    <w:rsid w:val="00DF0BB3"/>
    <w:rsid w:val="00DF2364"/>
    <w:rsid w:val="00DF23CA"/>
    <w:rsid w:val="00DF3695"/>
    <w:rsid w:val="00DF3AEF"/>
    <w:rsid w:val="00DF47BC"/>
    <w:rsid w:val="00DF54F8"/>
    <w:rsid w:val="00DF56F7"/>
    <w:rsid w:val="00DF5F37"/>
    <w:rsid w:val="00DF6537"/>
    <w:rsid w:val="00DF7500"/>
    <w:rsid w:val="00E00961"/>
    <w:rsid w:val="00E00E21"/>
    <w:rsid w:val="00E00FCE"/>
    <w:rsid w:val="00E01AD8"/>
    <w:rsid w:val="00E02B70"/>
    <w:rsid w:val="00E02FEC"/>
    <w:rsid w:val="00E039B1"/>
    <w:rsid w:val="00E039F7"/>
    <w:rsid w:val="00E05CFA"/>
    <w:rsid w:val="00E068B1"/>
    <w:rsid w:val="00E06B27"/>
    <w:rsid w:val="00E0753C"/>
    <w:rsid w:val="00E07A86"/>
    <w:rsid w:val="00E1047A"/>
    <w:rsid w:val="00E10AF5"/>
    <w:rsid w:val="00E11CBF"/>
    <w:rsid w:val="00E11D50"/>
    <w:rsid w:val="00E11EF5"/>
    <w:rsid w:val="00E127CF"/>
    <w:rsid w:val="00E12B13"/>
    <w:rsid w:val="00E1321C"/>
    <w:rsid w:val="00E13F34"/>
    <w:rsid w:val="00E14901"/>
    <w:rsid w:val="00E14F75"/>
    <w:rsid w:val="00E17455"/>
    <w:rsid w:val="00E17BAF"/>
    <w:rsid w:val="00E20CCA"/>
    <w:rsid w:val="00E20F35"/>
    <w:rsid w:val="00E21BCA"/>
    <w:rsid w:val="00E21EDE"/>
    <w:rsid w:val="00E221C3"/>
    <w:rsid w:val="00E246A5"/>
    <w:rsid w:val="00E24A19"/>
    <w:rsid w:val="00E24A6A"/>
    <w:rsid w:val="00E261C8"/>
    <w:rsid w:val="00E268EC"/>
    <w:rsid w:val="00E31328"/>
    <w:rsid w:val="00E3156E"/>
    <w:rsid w:val="00E31C08"/>
    <w:rsid w:val="00E32608"/>
    <w:rsid w:val="00E32730"/>
    <w:rsid w:val="00E33078"/>
    <w:rsid w:val="00E33EE8"/>
    <w:rsid w:val="00E34198"/>
    <w:rsid w:val="00E34E36"/>
    <w:rsid w:val="00E35923"/>
    <w:rsid w:val="00E36DCD"/>
    <w:rsid w:val="00E3701D"/>
    <w:rsid w:val="00E370BE"/>
    <w:rsid w:val="00E374C0"/>
    <w:rsid w:val="00E403ED"/>
    <w:rsid w:val="00E40DB3"/>
    <w:rsid w:val="00E410AA"/>
    <w:rsid w:val="00E417D1"/>
    <w:rsid w:val="00E4199F"/>
    <w:rsid w:val="00E421DB"/>
    <w:rsid w:val="00E4295C"/>
    <w:rsid w:val="00E42F5A"/>
    <w:rsid w:val="00E43E51"/>
    <w:rsid w:val="00E444A0"/>
    <w:rsid w:val="00E44ADA"/>
    <w:rsid w:val="00E45044"/>
    <w:rsid w:val="00E47850"/>
    <w:rsid w:val="00E51DB3"/>
    <w:rsid w:val="00E5269B"/>
    <w:rsid w:val="00E53436"/>
    <w:rsid w:val="00E551FA"/>
    <w:rsid w:val="00E55269"/>
    <w:rsid w:val="00E57B22"/>
    <w:rsid w:val="00E61609"/>
    <w:rsid w:val="00E61D1C"/>
    <w:rsid w:val="00E6322B"/>
    <w:rsid w:val="00E636FF"/>
    <w:rsid w:val="00E637C0"/>
    <w:rsid w:val="00E638FF"/>
    <w:rsid w:val="00E664CB"/>
    <w:rsid w:val="00E66892"/>
    <w:rsid w:val="00E674B6"/>
    <w:rsid w:val="00E67613"/>
    <w:rsid w:val="00E67778"/>
    <w:rsid w:val="00E703E4"/>
    <w:rsid w:val="00E708E4"/>
    <w:rsid w:val="00E720BB"/>
    <w:rsid w:val="00E73ECB"/>
    <w:rsid w:val="00E7443C"/>
    <w:rsid w:val="00E7518D"/>
    <w:rsid w:val="00E7557C"/>
    <w:rsid w:val="00E75C1F"/>
    <w:rsid w:val="00E760BF"/>
    <w:rsid w:val="00E7757F"/>
    <w:rsid w:val="00E77C75"/>
    <w:rsid w:val="00E77DD4"/>
    <w:rsid w:val="00E8048A"/>
    <w:rsid w:val="00E81206"/>
    <w:rsid w:val="00E835E8"/>
    <w:rsid w:val="00E840C3"/>
    <w:rsid w:val="00E849D5"/>
    <w:rsid w:val="00E84DFF"/>
    <w:rsid w:val="00E84EB2"/>
    <w:rsid w:val="00E854E3"/>
    <w:rsid w:val="00E85B09"/>
    <w:rsid w:val="00E86092"/>
    <w:rsid w:val="00E901D5"/>
    <w:rsid w:val="00E905CF"/>
    <w:rsid w:val="00E90C55"/>
    <w:rsid w:val="00E912F4"/>
    <w:rsid w:val="00E9188C"/>
    <w:rsid w:val="00E91959"/>
    <w:rsid w:val="00E91C8B"/>
    <w:rsid w:val="00E91CC4"/>
    <w:rsid w:val="00E92205"/>
    <w:rsid w:val="00E927EB"/>
    <w:rsid w:val="00E92C02"/>
    <w:rsid w:val="00E93BAF"/>
    <w:rsid w:val="00E95259"/>
    <w:rsid w:val="00E9548E"/>
    <w:rsid w:val="00E965A8"/>
    <w:rsid w:val="00E9718A"/>
    <w:rsid w:val="00E971FB"/>
    <w:rsid w:val="00E976E3"/>
    <w:rsid w:val="00EA1C30"/>
    <w:rsid w:val="00EA2243"/>
    <w:rsid w:val="00EA312D"/>
    <w:rsid w:val="00EA4390"/>
    <w:rsid w:val="00EA4453"/>
    <w:rsid w:val="00EA5D10"/>
    <w:rsid w:val="00EA629B"/>
    <w:rsid w:val="00EA69CC"/>
    <w:rsid w:val="00EA7121"/>
    <w:rsid w:val="00EA76B1"/>
    <w:rsid w:val="00EB0B41"/>
    <w:rsid w:val="00EB13B3"/>
    <w:rsid w:val="00EB1901"/>
    <w:rsid w:val="00EB199F"/>
    <w:rsid w:val="00EB1AD1"/>
    <w:rsid w:val="00EB2223"/>
    <w:rsid w:val="00EB2896"/>
    <w:rsid w:val="00EB45CA"/>
    <w:rsid w:val="00EB5B94"/>
    <w:rsid w:val="00EB6675"/>
    <w:rsid w:val="00EB6F98"/>
    <w:rsid w:val="00EB7086"/>
    <w:rsid w:val="00EB7237"/>
    <w:rsid w:val="00EB73C6"/>
    <w:rsid w:val="00EB7543"/>
    <w:rsid w:val="00EC0051"/>
    <w:rsid w:val="00EC024E"/>
    <w:rsid w:val="00EC0709"/>
    <w:rsid w:val="00EC09FD"/>
    <w:rsid w:val="00EC12DE"/>
    <w:rsid w:val="00EC2219"/>
    <w:rsid w:val="00EC29D5"/>
    <w:rsid w:val="00EC2C23"/>
    <w:rsid w:val="00EC2C52"/>
    <w:rsid w:val="00EC3679"/>
    <w:rsid w:val="00EC415B"/>
    <w:rsid w:val="00EC4651"/>
    <w:rsid w:val="00EC609B"/>
    <w:rsid w:val="00EC6D71"/>
    <w:rsid w:val="00EC79E5"/>
    <w:rsid w:val="00ED075C"/>
    <w:rsid w:val="00ED26A0"/>
    <w:rsid w:val="00ED49EB"/>
    <w:rsid w:val="00ED4FF7"/>
    <w:rsid w:val="00ED5DF6"/>
    <w:rsid w:val="00ED65A4"/>
    <w:rsid w:val="00ED6796"/>
    <w:rsid w:val="00ED6F61"/>
    <w:rsid w:val="00ED7227"/>
    <w:rsid w:val="00ED7FEF"/>
    <w:rsid w:val="00EE0069"/>
    <w:rsid w:val="00EE122F"/>
    <w:rsid w:val="00EE1E31"/>
    <w:rsid w:val="00EE25B3"/>
    <w:rsid w:val="00EE2771"/>
    <w:rsid w:val="00EE45AF"/>
    <w:rsid w:val="00EE4F1A"/>
    <w:rsid w:val="00EE676E"/>
    <w:rsid w:val="00EE77ED"/>
    <w:rsid w:val="00EF077D"/>
    <w:rsid w:val="00EF1726"/>
    <w:rsid w:val="00EF1A20"/>
    <w:rsid w:val="00EF1CB9"/>
    <w:rsid w:val="00EF211B"/>
    <w:rsid w:val="00EF26C4"/>
    <w:rsid w:val="00EF2770"/>
    <w:rsid w:val="00EF486A"/>
    <w:rsid w:val="00EF5C2D"/>
    <w:rsid w:val="00EF79B4"/>
    <w:rsid w:val="00F013AD"/>
    <w:rsid w:val="00F01B6A"/>
    <w:rsid w:val="00F01D97"/>
    <w:rsid w:val="00F0388D"/>
    <w:rsid w:val="00F04410"/>
    <w:rsid w:val="00F05241"/>
    <w:rsid w:val="00F05882"/>
    <w:rsid w:val="00F060A7"/>
    <w:rsid w:val="00F0624D"/>
    <w:rsid w:val="00F0713A"/>
    <w:rsid w:val="00F103F3"/>
    <w:rsid w:val="00F10F2F"/>
    <w:rsid w:val="00F1101E"/>
    <w:rsid w:val="00F1208C"/>
    <w:rsid w:val="00F12F7D"/>
    <w:rsid w:val="00F12FA9"/>
    <w:rsid w:val="00F13EA0"/>
    <w:rsid w:val="00F14E4A"/>
    <w:rsid w:val="00F15357"/>
    <w:rsid w:val="00F15785"/>
    <w:rsid w:val="00F20511"/>
    <w:rsid w:val="00F21709"/>
    <w:rsid w:val="00F230B5"/>
    <w:rsid w:val="00F234A7"/>
    <w:rsid w:val="00F23D44"/>
    <w:rsid w:val="00F23F1A"/>
    <w:rsid w:val="00F23F39"/>
    <w:rsid w:val="00F24CCF"/>
    <w:rsid w:val="00F25C58"/>
    <w:rsid w:val="00F2609A"/>
    <w:rsid w:val="00F264F8"/>
    <w:rsid w:val="00F269AF"/>
    <w:rsid w:val="00F26BE2"/>
    <w:rsid w:val="00F26C27"/>
    <w:rsid w:val="00F2711F"/>
    <w:rsid w:val="00F27814"/>
    <w:rsid w:val="00F301FB"/>
    <w:rsid w:val="00F304C6"/>
    <w:rsid w:val="00F306FA"/>
    <w:rsid w:val="00F3112F"/>
    <w:rsid w:val="00F31EDA"/>
    <w:rsid w:val="00F3222D"/>
    <w:rsid w:val="00F32CD7"/>
    <w:rsid w:val="00F33E2C"/>
    <w:rsid w:val="00F34508"/>
    <w:rsid w:val="00F3475B"/>
    <w:rsid w:val="00F35144"/>
    <w:rsid w:val="00F36277"/>
    <w:rsid w:val="00F36761"/>
    <w:rsid w:val="00F36D1E"/>
    <w:rsid w:val="00F3707A"/>
    <w:rsid w:val="00F374A1"/>
    <w:rsid w:val="00F41E99"/>
    <w:rsid w:val="00F42A2E"/>
    <w:rsid w:val="00F42BEA"/>
    <w:rsid w:val="00F431F5"/>
    <w:rsid w:val="00F43220"/>
    <w:rsid w:val="00F43487"/>
    <w:rsid w:val="00F43735"/>
    <w:rsid w:val="00F4374B"/>
    <w:rsid w:val="00F4385C"/>
    <w:rsid w:val="00F43A97"/>
    <w:rsid w:val="00F4631B"/>
    <w:rsid w:val="00F4725D"/>
    <w:rsid w:val="00F4785C"/>
    <w:rsid w:val="00F47F79"/>
    <w:rsid w:val="00F500A7"/>
    <w:rsid w:val="00F50A9B"/>
    <w:rsid w:val="00F55936"/>
    <w:rsid w:val="00F55A2D"/>
    <w:rsid w:val="00F55EEB"/>
    <w:rsid w:val="00F568A7"/>
    <w:rsid w:val="00F56F1F"/>
    <w:rsid w:val="00F57520"/>
    <w:rsid w:val="00F57D8E"/>
    <w:rsid w:val="00F602D7"/>
    <w:rsid w:val="00F608D2"/>
    <w:rsid w:val="00F60967"/>
    <w:rsid w:val="00F60A45"/>
    <w:rsid w:val="00F6172F"/>
    <w:rsid w:val="00F61D8A"/>
    <w:rsid w:val="00F62651"/>
    <w:rsid w:val="00F63373"/>
    <w:rsid w:val="00F63689"/>
    <w:rsid w:val="00F63FF0"/>
    <w:rsid w:val="00F645FC"/>
    <w:rsid w:val="00F64CE3"/>
    <w:rsid w:val="00F64E83"/>
    <w:rsid w:val="00F65967"/>
    <w:rsid w:val="00F65A74"/>
    <w:rsid w:val="00F67419"/>
    <w:rsid w:val="00F700FE"/>
    <w:rsid w:val="00F72285"/>
    <w:rsid w:val="00F72463"/>
    <w:rsid w:val="00F7275A"/>
    <w:rsid w:val="00F72928"/>
    <w:rsid w:val="00F72AF8"/>
    <w:rsid w:val="00F72D68"/>
    <w:rsid w:val="00F734BF"/>
    <w:rsid w:val="00F74B06"/>
    <w:rsid w:val="00F753E7"/>
    <w:rsid w:val="00F754BE"/>
    <w:rsid w:val="00F75E04"/>
    <w:rsid w:val="00F768D6"/>
    <w:rsid w:val="00F76EC3"/>
    <w:rsid w:val="00F81F10"/>
    <w:rsid w:val="00F821B3"/>
    <w:rsid w:val="00F830EB"/>
    <w:rsid w:val="00F840C6"/>
    <w:rsid w:val="00F85005"/>
    <w:rsid w:val="00F8513E"/>
    <w:rsid w:val="00F8570D"/>
    <w:rsid w:val="00F860A2"/>
    <w:rsid w:val="00F868E5"/>
    <w:rsid w:val="00F901C3"/>
    <w:rsid w:val="00F90313"/>
    <w:rsid w:val="00F91141"/>
    <w:rsid w:val="00F91311"/>
    <w:rsid w:val="00F9237E"/>
    <w:rsid w:val="00F96C26"/>
    <w:rsid w:val="00F97159"/>
    <w:rsid w:val="00F977BD"/>
    <w:rsid w:val="00F977C9"/>
    <w:rsid w:val="00F97DB7"/>
    <w:rsid w:val="00FA0116"/>
    <w:rsid w:val="00FA050D"/>
    <w:rsid w:val="00FA0EC8"/>
    <w:rsid w:val="00FA10AA"/>
    <w:rsid w:val="00FA1786"/>
    <w:rsid w:val="00FA1B89"/>
    <w:rsid w:val="00FA2E6C"/>
    <w:rsid w:val="00FA3703"/>
    <w:rsid w:val="00FA469B"/>
    <w:rsid w:val="00FA6160"/>
    <w:rsid w:val="00FA683C"/>
    <w:rsid w:val="00FA700B"/>
    <w:rsid w:val="00FB0FFF"/>
    <w:rsid w:val="00FB1021"/>
    <w:rsid w:val="00FB2518"/>
    <w:rsid w:val="00FB2F93"/>
    <w:rsid w:val="00FB31BB"/>
    <w:rsid w:val="00FB402D"/>
    <w:rsid w:val="00FB4EAE"/>
    <w:rsid w:val="00FB5057"/>
    <w:rsid w:val="00FB5360"/>
    <w:rsid w:val="00FB5A93"/>
    <w:rsid w:val="00FB666A"/>
    <w:rsid w:val="00FB7E7B"/>
    <w:rsid w:val="00FC00F4"/>
    <w:rsid w:val="00FC0700"/>
    <w:rsid w:val="00FC128A"/>
    <w:rsid w:val="00FC18AA"/>
    <w:rsid w:val="00FC2918"/>
    <w:rsid w:val="00FC34B6"/>
    <w:rsid w:val="00FC3585"/>
    <w:rsid w:val="00FC35DA"/>
    <w:rsid w:val="00FC4783"/>
    <w:rsid w:val="00FC4A73"/>
    <w:rsid w:val="00FC4DEE"/>
    <w:rsid w:val="00FC4EAC"/>
    <w:rsid w:val="00FC56EE"/>
    <w:rsid w:val="00FC6FFE"/>
    <w:rsid w:val="00FC71CD"/>
    <w:rsid w:val="00FC7E17"/>
    <w:rsid w:val="00FD0045"/>
    <w:rsid w:val="00FD09A0"/>
    <w:rsid w:val="00FD2ECB"/>
    <w:rsid w:val="00FD3265"/>
    <w:rsid w:val="00FD3FBD"/>
    <w:rsid w:val="00FD4882"/>
    <w:rsid w:val="00FD4D58"/>
    <w:rsid w:val="00FD5ECF"/>
    <w:rsid w:val="00FD6677"/>
    <w:rsid w:val="00FD6E08"/>
    <w:rsid w:val="00FD7066"/>
    <w:rsid w:val="00FD737B"/>
    <w:rsid w:val="00FD774B"/>
    <w:rsid w:val="00FD7842"/>
    <w:rsid w:val="00FE0346"/>
    <w:rsid w:val="00FE0C94"/>
    <w:rsid w:val="00FE1E84"/>
    <w:rsid w:val="00FE2997"/>
    <w:rsid w:val="00FE2A95"/>
    <w:rsid w:val="00FE3DA9"/>
    <w:rsid w:val="00FE5030"/>
    <w:rsid w:val="00FE7770"/>
    <w:rsid w:val="00FF1395"/>
    <w:rsid w:val="00FF2506"/>
    <w:rsid w:val="00FF2B46"/>
    <w:rsid w:val="00FF2BEF"/>
    <w:rsid w:val="00FF31C3"/>
    <w:rsid w:val="00FF3222"/>
    <w:rsid w:val="00FF3AC1"/>
    <w:rsid w:val="00FF49D7"/>
    <w:rsid w:val="00FF57D0"/>
    <w:rsid w:val="00FF64BD"/>
    <w:rsid w:val="00FF6C29"/>
    <w:rsid w:val="00FF767A"/>
    <w:rsid w:val="00FF7BC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DC55F7"/>
  <w15:docId w15:val="{1CFDE408-705E-4127-8F48-0A233A5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37B8B"/>
    <w:rPr>
      <w:rFonts w:eastAsia="Calibri"/>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937B8B"/>
    <w:pPr>
      <w:keepNext/>
      <w:spacing w:before="240" w:after="60"/>
      <w:outlineLvl w:val="0"/>
    </w:pPr>
    <w:rPr>
      <w:rFonts w:ascii="Arial" w:hAnsi="Arial"/>
      <w:b/>
      <w:kern w:val="32"/>
      <w:sz w:val="32"/>
    </w:rPr>
  </w:style>
  <w:style w:type="paragraph" w:styleId="21">
    <w:name w:val="heading 2"/>
    <w:basedOn w:val="a1"/>
    <w:next w:val="a1"/>
    <w:link w:val="22"/>
    <w:qFormat/>
    <w:rsid w:val="00937B8B"/>
    <w:pPr>
      <w:keepNext/>
      <w:spacing w:before="240" w:after="60"/>
      <w:outlineLvl w:val="1"/>
    </w:pPr>
    <w:rPr>
      <w:rFonts w:ascii="Arial" w:hAnsi="Arial"/>
      <w:b/>
      <w:i/>
      <w:sz w:val="28"/>
    </w:rPr>
  </w:style>
  <w:style w:type="paragraph" w:styleId="30">
    <w:name w:val="heading 3"/>
    <w:basedOn w:val="a1"/>
    <w:next w:val="a1"/>
    <w:link w:val="31"/>
    <w:qFormat/>
    <w:rsid w:val="00937B8B"/>
    <w:pPr>
      <w:keepNext/>
      <w:spacing w:before="240" w:after="60"/>
      <w:outlineLvl w:val="2"/>
    </w:pPr>
    <w:rPr>
      <w:rFonts w:ascii="Arial" w:hAnsi="Arial" w:cs="Arial"/>
      <w:b/>
      <w:bCs/>
      <w:sz w:val="26"/>
      <w:szCs w:val="26"/>
    </w:rPr>
  </w:style>
  <w:style w:type="paragraph" w:styleId="4">
    <w:name w:val="heading 4"/>
    <w:basedOn w:val="a1"/>
    <w:next w:val="a1"/>
    <w:link w:val="40"/>
    <w:qFormat/>
    <w:rsid w:val="00937B8B"/>
    <w:pPr>
      <w:keepNext/>
      <w:spacing w:before="240" w:after="60"/>
      <w:outlineLvl w:val="3"/>
    </w:pPr>
    <w:rPr>
      <w:b/>
      <w:bCs/>
      <w:sz w:val="28"/>
      <w:szCs w:val="28"/>
    </w:rPr>
  </w:style>
  <w:style w:type="paragraph" w:styleId="5">
    <w:name w:val="heading 5"/>
    <w:basedOn w:val="a1"/>
    <w:next w:val="a1"/>
    <w:link w:val="50"/>
    <w:qFormat/>
    <w:rsid w:val="00937B8B"/>
    <w:pPr>
      <w:spacing w:before="240" w:after="60"/>
      <w:outlineLvl w:val="4"/>
    </w:pPr>
    <w:rPr>
      <w:b/>
      <w:bCs/>
      <w:i/>
      <w:iCs/>
      <w:sz w:val="26"/>
      <w:szCs w:val="26"/>
    </w:rPr>
  </w:style>
  <w:style w:type="paragraph" w:styleId="6">
    <w:name w:val="heading 6"/>
    <w:basedOn w:val="a1"/>
    <w:next w:val="a1"/>
    <w:link w:val="60"/>
    <w:qFormat/>
    <w:rsid w:val="00937B8B"/>
    <w:pPr>
      <w:spacing w:before="240" w:after="60"/>
      <w:outlineLvl w:val="5"/>
    </w:pPr>
    <w:rPr>
      <w:b/>
      <w:bCs/>
      <w:sz w:val="22"/>
      <w:szCs w:val="22"/>
    </w:rPr>
  </w:style>
  <w:style w:type="paragraph" w:styleId="7">
    <w:name w:val="heading 7"/>
    <w:basedOn w:val="a1"/>
    <w:next w:val="a1"/>
    <w:link w:val="70"/>
    <w:qFormat/>
    <w:rsid w:val="00DF5F37"/>
    <w:pPr>
      <w:spacing w:before="240" w:after="60"/>
      <w:outlineLvl w:val="6"/>
    </w:pPr>
    <w:rPr>
      <w:rFonts w:eastAsia="Times New Roman"/>
      <w:sz w:val="24"/>
      <w:szCs w:val="24"/>
    </w:rPr>
  </w:style>
  <w:style w:type="paragraph" w:styleId="8">
    <w:name w:val="heading 8"/>
    <w:basedOn w:val="a1"/>
    <w:next w:val="a1"/>
    <w:link w:val="80"/>
    <w:qFormat/>
    <w:rsid w:val="00DF5F37"/>
    <w:pPr>
      <w:spacing w:before="240" w:after="60"/>
      <w:outlineLvl w:val="7"/>
    </w:pPr>
    <w:rPr>
      <w:rFonts w:eastAsia="Times New Roman"/>
      <w:i/>
      <w:iCs/>
      <w:sz w:val="24"/>
      <w:szCs w:val="24"/>
    </w:rPr>
  </w:style>
  <w:style w:type="paragraph" w:styleId="9">
    <w:name w:val="heading 9"/>
    <w:basedOn w:val="a1"/>
    <w:next w:val="a1"/>
    <w:link w:val="90"/>
    <w:qFormat/>
    <w:rsid w:val="00937B8B"/>
    <w:pPr>
      <w:tabs>
        <w:tab w:val="num" w:pos="1584"/>
      </w:tabs>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937B8B"/>
    <w:rPr>
      <w:rFonts w:ascii="Arial" w:eastAsia="Calibri" w:hAnsi="Arial"/>
      <w:b/>
      <w:kern w:val="32"/>
      <w:sz w:val="32"/>
      <w:lang w:val="ru-RU" w:eastAsia="ru-RU" w:bidi="ar-SA"/>
    </w:rPr>
  </w:style>
  <w:style w:type="character" w:customStyle="1" w:styleId="22">
    <w:name w:val="Заголовок 2 Знак"/>
    <w:link w:val="21"/>
    <w:locked/>
    <w:rsid w:val="00937B8B"/>
    <w:rPr>
      <w:rFonts w:ascii="Arial" w:eastAsia="Calibri" w:hAnsi="Arial"/>
      <w:b/>
      <w:i/>
      <w:sz w:val="28"/>
      <w:lang w:val="ru-RU" w:eastAsia="ru-RU" w:bidi="ar-SA"/>
    </w:rPr>
  </w:style>
  <w:style w:type="character" w:customStyle="1" w:styleId="31">
    <w:name w:val="Заголовок 3 Знак"/>
    <w:link w:val="30"/>
    <w:locked/>
    <w:rsid w:val="00937B8B"/>
    <w:rPr>
      <w:rFonts w:ascii="Arial" w:eastAsia="Calibri" w:hAnsi="Arial" w:cs="Arial"/>
      <w:b/>
      <w:bCs/>
      <w:sz w:val="26"/>
      <w:szCs w:val="26"/>
      <w:lang w:val="ru-RU" w:eastAsia="ru-RU" w:bidi="ar-SA"/>
    </w:rPr>
  </w:style>
  <w:style w:type="character" w:customStyle="1" w:styleId="40">
    <w:name w:val="Заголовок 4 Знак"/>
    <w:link w:val="4"/>
    <w:locked/>
    <w:rsid w:val="00937B8B"/>
    <w:rPr>
      <w:rFonts w:eastAsia="Calibri"/>
      <w:b/>
      <w:bCs/>
      <w:sz w:val="28"/>
      <w:szCs w:val="28"/>
      <w:lang w:val="ru-RU" w:eastAsia="ru-RU" w:bidi="ar-SA"/>
    </w:rPr>
  </w:style>
  <w:style w:type="character" w:customStyle="1" w:styleId="50">
    <w:name w:val="Заголовок 5 Знак"/>
    <w:link w:val="5"/>
    <w:locked/>
    <w:rsid w:val="00937B8B"/>
    <w:rPr>
      <w:rFonts w:eastAsia="Calibri"/>
      <w:b/>
      <w:bCs/>
      <w:i/>
      <w:iCs/>
      <w:sz w:val="26"/>
      <w:szCs w:val="26"/>
      <w:lang w:val="ru-RU" w:eastAsia="ru-RU" w:bidi="ar-SA"/>
    </w:rPr>
  </w:style>
  <w:style w:type="character" w:customStyle="1" w:styleId="60">
    <w:name w:val="Заголовок 6 Знак"/>
    <w:link w:val="6"/>
    <w:locked/>
    <w:rsid w:val="00937B8B"/>
    <w:rPr>
      <w:rFonts w:eastAsia="Calibri"/>
      <w:b/>
      <w:bCs/>
      <w:sz w:val="22"/>
      <w:szCs w:val="22"/>
      <w:lang w:val="ru-RU" w:eastAsia="ru-RU" w:bidi="ar-SA"/>
    </w:rPr>
  </w:style>
  <w:style w:type="character" w:customStyle="1" w:styleId="90">
    <w:name w:val="Заголовок 9 Знак"/>
    <w:link w:val="9"/>
    <w:locked/>
    <w:rsid w:val="00937B8B"/>
    <w:rPr>
      <w:rFonts w:ascii="Arial" w:eastAsia="Calibri" w:hAnsi="Arial"/>
      <w:b/>
      <w:i/>
      <w:sz w:val="18"/>
      <w:lang w:val="ru-RU" w:eastAsia="ru-RU" w:bidi="ar-SA"/>
    </w:rPr>
  </w:style>
  <w:style w:type="character" w:styleId="a5">
    <w:name w:val="Hyperlink"/>
    <w:uiPriority w:val="99"/>
    <w:rsid w:val="00937B8B"/>
    <w:rPr>
      <w:color w:val="0000FF"/>
      <w:u w:val="single"/>
    </w:rPr>
  </w:style>
  <w:style w:type="paragraph" w:styleId="12">
    <w:name w:val="toc 1"/>
    <w:basedOn w:val="a1"/>
    <w:next w:val="a1"/>
    <w:autoRedefine/>
    <w:uiPriority w:val="39"/>
    <w:rsid w:val="00937B8B"/>
    <w:pPr>
      <w:keepNext/>
      <w:keepLines/>
      <w:widowControl w:val="0"/>
      <w:suppressLineNumbers/>
      <w:suppressAutoHyphens/>
      <w:ind w:left="246"/>
    </w:pPr>
    <w:rPr>
      <w:sz w:val="24"/>
    </w:rPr>
  </w:style>
  <w:style w:type="paragraph" w:styleId="a6">
    <w:name w:val="footnote text"/>
    <w:basedOn w:val="a1"/>
    <w:link w:val="a7"/>
    <w:semiHidden/>
    <w:rsid w:val="00937B8B"/>
  </w:style>
  <w:style w:type="character" w:customStyle="1" w:styleId="a7">
    <w:name w:val="Текст сноски Знак"/>
    <w:link w:val="a6"/>
    <w:semiHidden/>
    <w:locked/>
    <w:rsid w:val="00937B8B"/>
    <w:rPr>
      <w:rFonts w:eastAsia="Calibri"/>
      <w:lang w:val="ru-RU" w:eastAsia="ru-RU" w:bidi="ar-SA"/>
    </w:rPr>
  </w:style>
  <w:style w:type="character" w:customStyle="1" w:styleId="a8">
    <w:name w:val="Нижний колонтитул Знак"/>
    <w:link w:val="a9"/>
    <w:uiPriority w:val="99"/>
    <w:locked/>
    <w:rsid w:val="00937B8B"/>
    <w:rPr>
      <w:lang w:val="x-none" w:eastAsia="ru-RU" w:bidi="ar-SA"/>
    </w:rPr>
  </w:style>
  <w:style w:type="paragraph" w:styleId="a9">
    <w:name w:val="footer"/>
    <w:basedOn w:val="a1"/>
    <w:link w:val="a8"/>
    <w:uiPriority w:val="99"/>
    <w:rsid w:val="00937B8B"/>
    <w:pPr>
      <w:tabs>
        <w:tab w:val="center" w:pos="4677"/>
        <w:tab w:val="right" w:pos="9355"/>
      </w:tabs>
    </w:pPr>
    <w:rPr>
      <w:rFonts w:eastAsia="Times New Roman"/>
      <w:lang w:val="x-none"/>
    </w:rPr>
  </w:style>
  <w:style w:type="paragraph" w:styleId="a0">
    <w:name w:val="List Bullet"/>
    <w:basedOn w:val="a1"/>
    <w:autoRedefine/>
    <w:semiHidden/>
    <w:rsid w:val="00937B8B"/>
    <w:pPr>
      <w:widowControl w:val="0"/>
      <w:numPr>
        <w:numId w:val="1"/>
      </w:numPr>
      <w:tabs>
        <w:tab w:val="clear" w:pos="360"/>
      </w:tabs>
      <w:spacing w:after="60"/>
      <w:ind w:left="0" w:firstLine="0"/>
      <w:jc w:val="both"/>
    </w:pPr>
    <w:rPr>
      <w:sz w:val="24"/>
      <w:szCs w:val="24"/>
    </w:rPr>
  </w:style>
  <w:style w:type="paragraph" w:styleId="2">
    <w:name w:val="List Number 2"/>
    <w:basedOn w:val="a1"/>
    <w:rsid w:val="00937B8B"/>
    <w:pPr>
      <w:numPr>
        <w:numId w:val="2"/>
      </w:numPr>
      <w:tabs>
        <w:tab w:val="clear" w:pos="643"/>
        <w:tab w:val="num" w:pos="432"/>
      </w:tabs>
      <w:ind w:left="432" w:hanging="432"/>
    </w:pPr>
  </w:style>
  <w:style w:type="paragraph" w:styleId="aa">
    <w:name w:val="Title"/>
    <w:basedOn w:val="a1"/>
    <w:link w:val="ab"/>
    <w:qFormat/>
    <w:rsid w:val="00937B8B"/>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b">
    <w:name w:val="Заголовок Знак"/>
    <w:link w:val="aa"/>
    <w:locked/>
    <w:rsid w:val="00937B8B"/>
    <w:rPr>
      <w:rFonts w:eastAsia="Calibri"/>
      <w:bCs/>
      <w:color w:val="000000"/>
      <w:spacing w:val="13"/>
      <w:sz w:val="24"/>
      <w:szCs w:val="22"/>
      <w:lang w:val="ru-RU" w:eastAsia="ru-RU" w:bidi="ar-SA"/>
    </w:rPr>
  </w:style>
  <w:style w:type="paragraph" w:styleId="ac">
    <w:name w:val="Body Text"/>
    <w:aliases w:val="Основной текст Знак Знак Знак,Основной текст Знак Знак Знак Знак,Знак1,body text,body text Знак Знак, Знак1"/>
    <w:basedOn w:val="a1"/>
    <w:link w:val="ad"/>
    <w:rsid w:val="00937B8B"/>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Знак1 Знак,body text Знак,body text Знак Знак Знак, Знак1 Знак"/>
    <w:link w:val="ac"/>
    <w:semiHidden/>
    <w:locked/>
    <w:rsid w:val="00937B8B"/>
    <w:rPr>
      <w:rFonts w:eastAsia="Calibri"/>
      <w:lang w:val="ru-RU" w:eastAsia="ru-RU" w:bidi="ar-SA"/>
    </w:rPr>
  </w:style>
  <w:style w:type="paragraph" w:styleId="23">
    <w:name w:val="Body Text Indent 2"/>
    <w:basedOn w:val="a1"/>
    <w:link w:val="24"/>
    <w:rsid w:val="00937B8B"/>
    <w:pPr>
      <w:tabs>
        <w:tab w:val="left" w:pos="720"/>
      </w:tabs>
      <w:autoSpaceDE w:val="0"/>
      <w:autoSpaceDN w:val="0"/>
      <w:adjustRightInd w:val="0"/>
      <w:spacing w:before="57"/>
      <w:ind w:left="720" w:hanging="720"/>
      <w:jc w:val="both"/>
    </w:pPr>
    <w:rPr>
      <w:sz w:val="24"/>
    </w:rPr>
  </w:style>
  <w:style w:type="character" w:customStyle="1" w:styleId="24">
    <w:name w:val="Основной текст с отступом 2 Знак"/>
    <w:link w:val="23"/>
    <w:semiHidden/>
    <w:locked/>
    <w:rsid w:val="00937B8B"/>
    <w:rPr>
      <w:rFonts w:eastAsia="Calibri"/>
      <w:sz w:val="24"/>
      <w:lang w:val="ru-RU" w:eastAsia="ru-RU" w:bidi="ar-SA"/>
    </w:rPr>
  </w:style>
  <w:style w:type="paragraph" w:customStyle="1" w:styleId="Normal1">
    <w:name w:val="Normal1"/>
    <w:semiHidden/>
    <w:rsid w:val="00937B8B"/>
    <w:pPr>
      <w:widowControl w:val="0"/>
      <w:numPr>
        <w:numId w:val="4"/>
      </w:numPr>
      <w:snapToGrid w:val="0"/>
      <w:spacing w:before="100" w:after="100"/>
      <w:ind w:left="0" w:firstLine="0"/>
    </w:pPr>
    <w:rPr>
      <w:rFonts w:eastAsia="Calibri"/>
      <w:sz w:val="24"/>
    </w:rPr>
  </w:style>
  <w:style w:type="paragraph" w:customStyle="1" w:styleId="ConsNormal">
    <w:name w:val="ConsNormal"/>
    <w:rsid w:val="00937B8B"/>
    <w:pPr>
      <w:numPr>
        <w:ilvl w:val="1"/>
        <w:numId w:val="4"/>
      </w:numPr>
      <w:autoSpaceDE w:val="0"/>
      <w:autoSpaceDN w:val="0"/>
      <w:adjustRightInd w:val="0"/>
      <w:ind w:left="0" w:right="19772" w:firstLine="720"/>
    </w:pPr>
    <w:rPr>
      <w:rFonts w:ascii="Arial" w:eastAsia="Calibri" w:hAnsi="Arial" w:cs="Arial"/>
    </w:rPr>
  </w:style>
  <w:style w:type="paragraph" w:customStyle="1" w:styleId="1">
    <w:name w:val="Стиль1"/>
    <w:basedOn w:val="a1"/>
    <w:rsid w:val="00937B8B"/>
    <w:pPr>
      <w:keepNext/>
      <w:keepLines/>
      <w:widowControl w:val="0"/>
      <w:numPr>
        <w:ilvl w:val="2"/>
        <w:numId w:val="4"/>
      </w:numPr>
      <w:suppressLineNumbers/>
      <w:tabs>
        <w:tab w:val="num" w:pos="432"/>
      </w:tabs>
      <w:suppressAutoHyphens/>
      <w:spacing w:after="60"/>
      <w:ind w:left="432" w:hanging="432"/>
    </w:pPr>
    <w:rPr>
      <w:b/>
      <w:sz w:val="28"/>
      <w:szCs w:val="24"/>
    </w:rPr>
  </w:style>
  <w:style w:type="paragraph" w:customStyle="1" w:styleId="20">
    <w:name w:val="Стиль2"/>
    <w:basedOn w:val="2"/>
    <w:rsid w:val="00937B8B"/>
    <w:pPr>
      <w:keepNext/>
      <w:keepLines/>
      <w:widowControl w:val="0"/>
      <w:numPr>
        <w:ilvl w:val="1"/>
        <w:numId w:val="3"/>
      </w:numPr>
      <w:suppressLineNumbers/>
      <w:suppressAutoHyphens/>
      <w:spacing w:after="60"/>
      <w:jc w:val="both"/>
    </w:pPr>
    <w:rPr>
      <w:b/>
      <w:sz w:val="24"/>
    </w:rPr>
  </w:style>
  <w:style w:type="paragraph" w:customStyle="1" w:styleId="3">
    <w:name w:val="Стиль3"/>
    <w:basedOn w:val="23"/>
    <w:rsid w:val="00937B8B"/>
    <w:pPr>
      <w:widowControl w:val="0"/>
      <w:numPr>
        <w:ilvl w:val="2"/>
        <w:numId w:val="3"/>
      </w:numPr>
      <w:tabs>
        <w:tab w:val="clear" w:pos="720"/>
      </w:tabs>
      <w:autoSpaceDE/>
      <w:autoSpaceDN/>
      <w:spacing w:before="0"/>
      <w:ind w:left="0" w:firstLine="0"/>
    </w:pPr>
  </w:style>
  <w:style w:type="paragraph" w:customStyle="1" w:styleId="32">
    <w:name w:val="Стиль3 Знак Знак"/>
    <w:basedOn w:val="23"/>
    <w:rsid w:val="00937B8B"/>
    <w:pPr>
      <w:widowControl w:val="0"/>
      <w:tabs>
        <w:tab w:val="clear" w:pos="720"/>
        <w:tab w:val="num" w:pos="227"/>
      </w:tabs>
      <w:autoSpaceDE/>
      <w:autoSpaceDN/>
      <w:spacing w:before="0"/>
      <w:ind w:left="0" w:firstLine="0"/>
    </w:pPr>
  </w:style>
  <w:style w:type="paragraph" w:customStyle="1" w:styleId="ConsPlusNormal">
    <w:name w:val="ConsPlusNormal"/>
    <w:link w:val="ConsPlusNormal0"/>
    <w:rsid w:val="00937B8B"/>
    <w:pPr>
      <w:widowControl w:val="0"/>
      <w:autoSpaceDE w:val="0"/>
      <w:autoSpaceDN w:val="0"/>
      <w:adjustRightInd w:val="0"/>
      <w:ind w:firstLine="720"/>
    </w:pPr>
    <w:rPr>
      <w:rFonts w:ascii="Arial" w:eastAsia="Calibri" w:hAnsi="Arial" w:cs="Arial"/>
    </w:rPr>
  </w:style>
  <w:style w:type="paragraph" w:customStyle="1" w:styleId="33">
    <w:name w:val="3"/>
    <w:basedOn w:val="a1"/>
    <w:semiHidden/>
    <w:rsid w:val="00937B8B"/>
    <w:pPr>
      <w:jc w:val="both"/>
    </w:pPr>
    <w:rPr>
      <w:sz w:val="24"/>
      <w:szCs w:val="24"/>
    </w:rPr>
  </w:style>
  <w:style w:type="paragraph" w:customStyle="1" w:styleId="2-11">
    <w:name w:val="2-11"/>
    <w:basedOn w:val="a1"/>
    <w:semiHidden/>
    <w:rsid w:val="00937B8B"/>
    <w:pPr>
      <w:spacing w:after="60"/>
      <w:jc w:val="both"/>
    </w:pPr>
    <w:rPr>
      <w:sz w:val="24"/>
      <w:szCs w:val="24"/>
    </w:rPr>
  </w:style>
  <w:style w:type="paragraph" w:customStyle="1" w:styleId="ae">
    <w:name w:val="Тендерные данные"/>
    <w:basedOn w:val="a1"/>
    <w:semiHidden/>
    <w:rsid w:val="00937B8B"/>
    <w:pPr>
      <w:tabs>
        <w:tab w:val="left" w:pos="1985"/>
      </w:tabs>
      <w:spacing w:before="120" w:after="60"/>
      <w:jc w:val="both"/>
    </w:pPr>
    <w:rPr>
      <w:b/>
      <w:sz w:val="24"/>
    </w:rPr>
  </w:style>
  <w:style w:type="paragraph" w:customStyle="1" w:styleId="af">
    <w:name w:val="Подраздел"/>
    <w:basedOn w:val="a1"/>
    <w:semiHidden/>
    <w:rsid w:val="00937B8B"/>
    <w:pPr>
      <w:suppressAutoHyphens/>
      <w:spacing w:before="240" w:after="120"/>
      <w:jc w:val="center"/>
    </w:pPr>
    <w:rPr>
      <w:rFonts w:ascii="TimesDL" w:hAnsi="TimesDL"/>
      <w:b/>
      <w:smallCaps/>
      <w:spacing w:val="-2"/>
      <w:sz w:val="24"/>
    </w:rPr>
  </w:style>
  <w:style w:type="paragraph" w:customStyle="1" w:styleId="13">
    <w:name w:val="Название объекта1"/>
    <w:basedOn w:val="a1"/>
    <w:next w:val="a1"/>
    <w:semiHidden/>
    <w:rsid w:val="00937B8B"/>
    <w:pPr>
      <w:keepNext/>
      <w:widowControl w:val="0"/>
      <w:suppressAutoHyphens/>
      <w:jc w:val="center"/>
    </w:pPr>
    <w:rPr>
      <w:rFonts w:ascii="Arial" w:eastAsia="Times New Roman" w:hAnsi="Arial"/>
      <w:b/>
      <w:bCs/>
      <w:kern w:val="2"/>
      <w:szCs w:val="28"/>
    </w:rPr>
  </w:style>
  <w:style w:type="character" w:customStyle="1" w:styleId="Normal">
    <w:name w:val="Normal Знак"/>
    <w:rsid w:val="00937B8B"/>
    <w:rPr>
      <w:snapToGrid w:val="0"/>
      <w:sz w:val="24"/>
      <w:lang w:val="ru-RU" w:eastAsia="ru-RU"/>
    </w:rPr>
  </w:style>
  <w:style w:type="character" w:customStyle="1" w:styleId="34">
    <w:name w:val="Стиль3 Знак"/>
    <w:rsid w:val="00937B8B"/>
    <w:rPr>
      <w:sz w:val="24"/>
      <w:lang w:val="ru-RU" w:eastAsia="ru-RU"/>
    </w:rPr>
  </w:style>
  <w:style w:type="character" w:customStyle="1" w:styleId="35">
    <w:name w:val="Стиль3 Знак Знак Знак"/>
    <w:rsid w:val="00937B8B"/>
    <w:rPr>
      <w:sz w:val="24"/>
      <w:lang w:val="ru-RU" w:eastAsia="ru-RU"/>
    </w:rPr>
  </w:style>
  <w:style w:type="character" w:customStyle="1" w:styleId="310">
    <w:name w:val="Стиль3 Знак Знак1"/>
    <w:rsid w:val="00937B8B"/>
    <w:rPr>
      <w:sz w:val="24"/>
      <w:lang w:val="ru-RU" w:eastAsia="ru-RU"/>
    </w:rPr>
  </w:style>
  <w:style w:type="character" w:customStyle="1" w:styleId="af0">
    <w:name w:val="комментарий"/>
    <w:rsid w:val="00937B8B"/>
    <w:rPr>
      <w:b/>
      <w:i/>
      <w:shd w:val="clear" w:color="auto" w:fill="FFFF99"/>
    </w:rPr>
  </w:style>
  <w:style w:type="character" w:customStyle="1" w:styleId="af1">
    <w:name w:val="Основной шрифт"/>
    <w:rsid w:val="00937B8B"/>
  </w:style>
  <w:style w:type="character" w:customStyle="1" w:styleId="kursiv">
    <w:name w:val="kursiv"/>
    <w:rsid w:val="00937B8B"/>
    <w:rPr>
      <w:rFonts w:ascii="Times New Roman" w:hAnsi="Times New Roman"/>
      <w:i/>
      <w:lang w:val="ru-RU" w:eastAsia="x-none"/>
    </w:rPr>
  </w:style>
  <w:style w:type="character" w:styleId="af2">
    <w:name w:val="page number"/>
    <w:rsid w:val="00937B8B"/>
    <w:rPr>
      <w:rFonts w:cs="Times New Roman"/>
    </w:rPr>
  </w:style>
  <w:style w:type="paragraph" w:styleId="af3">
    <w:name w:val="caption"/>
    <w:basedOn w:val="a1"/>
    <w:next w:val="a1"/>
    <w:qFormat/>
    <w:rsid w:val="00937B8B"/>
    <w:pPr>
      <w:keepNext/>
      <w:jc w:val="center"/>
      <w:outlineLvl w:val="0"/>
    </w:pPr>
    <w:rPr>
      <w:b/>
      <w:bCs/>
      <w:sz w:val="24"/>
      <w:szCs w:val="28"/>
    </w:rPr>
  </w:style>
  <w:style w:type="paragraph" w:styleId="af4">
    <w:name w:val="header"/>
    <w:basedOn w:val="a1"/>
    <w:link w:val="af5"/>
    <w:rsid w:val="00937B8B"/>
    <w:pPr>
      <w:tabs>
        <w:tab w:val="center" w:pos="4677"/>
        <w:tab w:val="right" w:pos="9355"/>
      </w:tabs>
    </w:pPr>
  </w:style>
  <w:style w:type="character" w:customStyle="1" w:styleId="af5">
    <w:name w:val="Верхний колонтитул Знак"/>
    <w:link w:val="af4"/>
    <w:locked/>
    <w:rsid w:val="00937B8B"/>
    <w:rPr>
      <w:rFonts w:eastAsia="Calibri"/>
      <w:lang w:val="ru-RU" w:eastAsia="ru-RU" w:bidi="ar-SA"/>
    </w:rPr>
  </w:style>
  <w:style w:type="paragraph" w:customStyle="1" w:styleId="14">
    <w:name w:val="Абзац списка1"/>
    <w:basedOn w:val="a1"/>
    <w:rsid w:val="00937B8B"/>
    <w:pPr>
      <w:ind w:left="720"/>
      <w:contextualSpacing/>
    </w:pPr>
  </w:style>
  <w:style w:type="table" w:styleId="af6">
    <w:name w:val="Table Grid"/>
    <w:basedOn w:val="a3"/>
    <w:rsid w:val="00937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937B8B"/>
    <w:rPr>
      <w:rFonts w:ascii="Calibri" w:hAnsi="Calibri"/>
      <w:sz w:val="22"/>
      <w:szCs w:val="22"/>
      <w:lang w:eastAsia="en-US"/>
    </w:rPr>
  </w:style>
  <w:style w:type="character" w:styleId="af7">
    <w:name w:val="Strong"/>
    <w:qFormat/>
    <w:rsid w:val="00937B8B"/>
    <w:rPr>
      <w:b/>
    </w:rPr>
  </w:style>
  <w:style w:type="paragraph" w:customStyle="1" w:styleId="36">
    <w:name w:val="Обычный3"/>
    <w:semiHidden/>
    <w:rsid w:val="00937B8B"/>
    <w:pPr>
      <w:widowControl w:val="0"/>
      <w:snapToGrid w:val="0"/>
      <w:spacing w:before="100" w:after="100"/>
    </w:pPr>
    <w:rPr>
      <w:rFonts w:eastAsia="Calibri"/>
      <w:sz w:val="24"/>
    </w:rPr>
  </w:style>
  <w:style w:type="character" w:customStyle="1" w:styleId="af8">
    <w:name w:val="Текст примечания Знак"/>
    <w:link w:val="af9"/>
    <w:semiHidden/>
    <w:locked/>
    <w:rsid w:val="00937B8B"/>
    <w:rPr>
      <w:rFonts w:ascii="Calibri" w:hAnsi="Calibri"/>
      <w:lang w:bidi="ar-SA"/>
    </w:rPr>
  </w:style>
  <w:style w:type="paragraph" w:styleId="af9">
    <w:name w:val="annotation text"/>
    <w:basedOn w:val="a1"/>
    <w:link w:val="af8"/>
    <w:semiHidden/>
    <w:rsid w:val="00937B8B"/>
    <w:pPr>
      <w:spacing w:after="200"/>
    </w:pPr>
    <w:rPr>
      <w:rFonts w:ascii="Calibri" w:eastAsia="Times New Roman" w:hAnsi="Calibri"/>
      <w:lang w:val="x-none" w:eastAsia="x-none"/>
    </w:rPr>
  </w:style>
  <w:style w:type="character" w:customStyle="1" w:styleId="afa">
    <w:name w:val="Тема примечания Знак"/>
    <w:link w:val="afb"/>
    <w:semiHidden/>
    <w:locked/>
    <w:rsid w:val="00937B8B"/>
    <w:rPr>
      <w:rFonts w:ascii="Calibri" w:hAnsi="Calibri"/>
      <w:b/>
      <w:lang w:bidi="ar-SA"/>
    </w:rPr>
  </w:style>
  <w:style w:type="paragraph" w:styleId="afb">
    <w:name w:val="annotation subject"/>
    <w:basedOn w:val="af9"/>
    <w:next w:val="af9"/>
    <w:link w:val="afa"/>
    <w:semiHidden/>
    <w:rsid w:val="00937B8B"/>
    <w:rPr>
      <w:b/>
    </w:rPr>
  </w:style>
  <w:style w:type="character" w:customStyle="1" w:styleId="afc">
    <w:name w:val="Текст выноски Знак"/>
    <w:link w:val="afd"/>
    <w:semiHidden/>
    <w:locked/>
    <w:rsid w:val="00937B8B"/>
    <w:rPr>
      <w:rFonts w:ascii="Tahoma" w:hAnsi="Tahoma"/>
      <w:sz w:val="16"/>
      <w:lang w:bidi="ar-SA"/>
    </w:rPr>
  </w:style>
  <w:style w:type="paragraph" w:styleId="afd">
    <w:name w:val="Balloon Text"/>
    <w:basedOn w:val="a1"/>
    <w:link w:val="afc"/>
    <w:semiHidden/>
    <w:rsid w:val="00937B8B"/>
    <w:rPr>
      <w:rFonts w:ascii="Tahoma" w:eastAsia="Times New Roman" w:hAnsi="Tahoma"/>
      <w:sz w:val="16"/>
      <w:lang w:val="x-none" w:eastAsia="x-none"/>
    </w:rPr>
  </w:style>
  <w:style w:type="paragraph" w:customStyle="1" w:styleId="16">
    <w:name w:val="Рецензия1"/>
    <w:hidden/>
    <w:semiHidden/>
    <w:rsid w:val="00937B8B"/>
    <w:rPr>
      <w:rFonts w:ascii="Calibri" w:hAnsi="Calibri"/>
      <w:sz w:val="22"/>
      <w:szCs w:val="22"/>
      <w:lang w:eastAsia="en-US"/>
    </w:rPr>
  </w:style>
  <w:style w:type="character" w:customStyle="1" w:styleId="afe">
    <w:name w:val="Основной текст_"/>
    <w:link w:val="17"/>
    <w:locked/>
    <w:rsid w:val="00937B8B"/>
    <w:rPr>
      <w:sz w:val="23"/>
      <w:shd w:val="clear" w:color="auto" w:fill="FFFFFF"/>
      <w:lang w:bidi="ar-SA"/>
    </w:rPr>
  </w:style>
  <w:style w:type="paragraph" w:customStyle="1" w:styleId="17">
    <w:name w:val="Основной текст1"/>
    <w:basedOn w:val="a1"/>
    <w:link w:val="afe"/>
    <w:rsid w:val="00937B8B"/>
    <w:pPr>
      <w:shd w:val="clear" w:color="auto" w:fill="FFFFFF"/>
      <w:spacing w:before="180" w:after="180" w:line="240" w:lineRule="atLeast"/>
      <w:ind w:hanging="320"/>
      <w:jc w:val="both"/>
    </w:pPr>
    <w:rPr>
      <w:rFonts w:eastAsia="Times New Roman"/>
      <w:sz w:val="23"/>
      <w:shd w:val="clear" w:color="auto" w:fill="FFFFFF"/>
      <w:lang w:val="x-none" w:eastAsia="x-none"/>
    </w:rPr>
  </w:style>
  <w:style w:type="paragraph" w:styleId="37">
    <w:name w:val="Body Text Indent 3"/>
    <w:basedOn w:val="a1"/>
    <w:rsid w:val="00937B8B"/>
    <w:pPr>
      <w:spacing w:after="120"/>
      <w:ind w:left="283"/>
    </w:pPr>
    <w:rPr>
      <w:sz w:val="16"/>
      <w:szCs w:val="16"/>
    </w:rPr>
  </w:style>
  <w:style w:type="paragraph" w:customStyle="1" w:styleId="18">
    <w:name w:val="Обычный1"/>
    <w:rsid w:val="00937B8B"/>
    <w:pPr>
      <w:widowControl w:val="0"/>
    </w:pPr>
  </w:style>
  <w:style w:type="paragraph" w:styleId="aff">
    <w:name w:val="No Spacing"/>
    <w:uiPriority w:val="1"/>
    <w:qFormat/>
    <w:rsid w:val="00386B92"/>
    <w:rPr>
      <w:rFonts w:eastAsia="Calibri"/>
    </w:rPr>
  </w:style>
  <w:style w:type="paragraph" w:customStyle="1" w:styleId="xl153">
    <w:name w:val="xl153"/>
    <w:basedOn w:val="a1"/>
    <w:rsid w:val="0033170D"/>
    <w:pPr>
      <w:spacing w:before="100" w:beforeAutospacing="1" w:after="100" w:afterAutospacing="1"/>
      <w:jc w:val="center"/>
    </w:pPr>
    <w:rPr>
      <w:rFonts w:eastAsia="Arial Unicode MS"/>
      <w:b/>
      <w:bCs/>
      <w:sz w:val="24"/>
      <w:szCs w:val="24"/>
    </w:rPr>
  </w:style>
  <w:style w:type="character" w:customStyle="1" w:styleId="70">
    <w:name w:val="Заголовок 7 Знак"/>
    <w:link w:val="7"/>
    <w:rsid w:val="00DF5F37"/>
    <w:rPr>
      <w:sz w:val="24"/>
      <w:szCs w:val="24"/>
    </w:rPr>
  </w:style>
  <w:style w:type="character" w:customStyle="1" w:styleId="80">
    <w:name w:val="Заголовок 8 Знак"/>
    <w:link w:val="8"/>
    <w:rsid w:val="00DF5F37"/>
    <w:rPr>
      <w:i/>
      <w:iCs/>
      <w:sz w:val="24"/>
      <w:szCs w:val="24"/>
    </w:rPr>
  </w:style>
  <w:style w:type="paragraph" w:styleId="38">
    <w:name w:val="List Bullet 3"/>
    <w:basedOn w:val="a1"/>
    <w:autoRedefine/>
    <w:rsid w:val="00DF5F37"/>
    <w:pPr>
      <w:tabs>
        <w:tab w:val="num" w:pos="360"/>
      </w:tabs>
      <w:spacing w:after="60"/>
      <w:ind w:left="360" w:hanging="360"/>
      <w:jc w:val="both"/>
    </w:pPr>
    <w:rPr>
      <w:rFonts w:eastAsia="Times New Roman"/>
      <w:sz w:val="24"/>
    </w:rPr>
  </w:style>
  <w:style w:type="paragraph" w:styleId="a">
    <w:name w:val="Body Text Indent"/>
    <w:basedOn w:val="a1"/>
    <w:link w:val="aff0"/>
    <w:rsid w:val="00DF5F37"/>
    <w:pPr>
      <w:numPr>
        <w:numId w:val="9"/>
      </w:numPr>
      <w:tabs>
        <w:tab w:val="clear" w:pos="926"/>
      </w:tabs>
      <w:spacing w:after="120"/>
      <w:ind w:left="283" w:firstLine="0"/>
    </w:pPr>
    <w:rPr>
      <w:rFonts w:eastAsia="Times New Roman"/>
      <w:sz w:val="24"/>
      <w:szCs w:val="24"/>
    </w:rPr>
  </w:style>
  <w:style w:type="character" w:customStyle="1" w:styleId="aff0">
    <w:name w:val="Основной текст с отступом Знак"/>
    <w:link w:val="a"/>
    <w:rsid w:val="00DF5F37"/>
    <w:rPr>
      <w:sz w:val="24"/>
      <w:szCs w:val="24"/>
    </w:rPr>
  </w:style>
  <w:style w:type="paragraph" w:styleId="25">
    <w:name w:val="Body Text 2"/>
    <w:basedOn w:val="a1"/>
    <w:link w:val="26"/>
    <w:rsid w:val="00DF5F37"/>
    <w:pPr>
      <w:jc w:val="both"/>
    </w:pPr>
    <w:rPr>
      <w:rFonts w:eastAsia="Times New Roman"/>
      <w:b/>
      <w:bCs/>
      <w:sz w:val="24"/>
      <w:szCs w:val="24"/>
    </w:rPr>
  </w:style>
  <w:style w:type="character" w:customStyle="1" w:styleId="26">
    <w:name w:val="Основной текст 2 Знак"/>
    <w:link w:val="25"/>
    <w:rsid w:val="00DF5F37"/>
    <w:rPr>
      <w:b/>
      <w:bCs/>
      <w:sz w:val="24"/>
      <w:szCs w:val="24"/>
    </w:rPr>
  </w:style>
  <w:style w:type="paragraph" w:styleId="39">
    <w:name w:val="Body Text 3"/>
    <w:basedOn w:val="a1"/>
    <w:link w:val="3a"/>
    <w:rsid w:val="00DF5F37"/>
    <w:rPr>
      <w:rFonts w:eastAsia="Times New Roman"/>
      <w:b/>
      <w:bCs/>
      <w:sz w:val="24"/>
      <w:szCs w:val="24"/>
    </w:rPr>
  </w:style>
  <w:style w:type="character" w:customStyle="1" w:styleId="3a">
    <w:name w:val="Основной текст 3 Знак"/>
    <w:link w:val="39"/>
    <w:rsid w:val="00DF5F37"/>
    <w:rPr>
      <w:b/>
      <w:bCs/>
      <w:sz w:val="24"/>
      <w:szCs w:val="24"/>
    </w:rPr>
  </w:style>
  <w:style w:type="paragraph" w:styleId="aff1">
    <w:name w:val="Block Text"/>
    <w:basedOn w:val="a1"/>
    <w:rsid w:val="00DF5F37"/>
    <w:pPr>
      <w:ind w:left="-540" w:right="-82" w:firstLine="540"/>
      <w:jc w:val="both"/>
    </w:pPr>
    <w:rPr>
      <w:rFonts w:eastAsia="Times New Roman"/>
      <w:b/>
      <w:bCs/>
      <w:sz w:val="32"/>
      <w:szCs w:val="24"/>
    </w:rPr>
  </w:style>
  <w:style w:type="paragraph" w:customStyle="1" w:styleId="ConsNonformat">
    <w:name w:val="ConsNonformat"/>
    <w:rsid w:val="00DF5F3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DF5F37"/>
    <w:rPr>
      <w:rFonts w:ascii="Arial" w:eastAsia="Calibri" w:hAnsi="Arial" w:cs="Arial"/>
      <w:lang w:val="ru-RU" w:eastAsia="ru-RU" w:bidi="ar-SA"/>
    </w:rPr>
  </w:style>
  <w:style w:type="paragraph" w:customStyle="1" w:styleId="ConsPlusNonformat">
    <w:name w:val="ConsPlusNonformat"/>
    <w:rsid w:val="00DF5F37"/>
    <w:pPr>
      <w:widowControl w:val="0"/>
      <w:autoSpaceDE w:val="0"/>
      <w:autoSpaceDN w:val="0"/>
      <w:adjustRightInd w:val="0"/>
    </w:pPr>
    <w:rPr>
      <w:rFonts w:ascii="Courier New" w:hAnsi="Courier New" w:cs="Courier New"/>
    </w:rPr>
  </w:style>
  <w:style w:type="character" w:customStyle="1" w:styleId="labelbodytext1">
    <w:name w:val="label_body_text_1"/>
    <w:basedOn w:val="a2"/>
    <w:rsid w:val="00DF5F37"/>
  </w:style>
  <w:style w:type="character" w:customStyle="1" w:styleId="style11">
    <w:name w:val="style11"/>
    <w:rsid w:val="00DF5F37"/>
    <w:rPr>
      <w:sz w:val="18"/>
      <w:szCs w:val="18"/>
    </w:rPr>
  </w:style>
  <w:style w:type="paragraph" w:customStyle="1" w:styleId="ConsNormal0">
    <w:name w:val="ConsNormal Знак Знак"/>
    <w:link w:val="ConsNormal1"/>
    <w:rsid w:val="00DF5F37"/>
    <w:pPr>
      <w:widowControl w:val="0"/>
      <w:autoSpaceDE w:val="0"/>
      <w:autoSpaceDN w:val="0"/>
      <w:adjustRightInd w:val="0"/>
      <w:ind w:firstLine="720"/>
    </w:pPr>
    <w:rPr>
      <w:rFonts w:ascii="Arial" w:hAnsi="Arial"/>
      <w:sz w:val="24"/>
      <w:szCs w:val="24"/>
    </w:rPr>
  </w:style>
  <w:style w:type="character" w:customStyle="1" w:styleId="ConsNormal1">
    <w:name w:val="ConsNormal Знак Знак Знак"/>
    <w:link w:val="ConsNormal0"/>
    <w:locked/>
    <w:rsid w:val="00DF5F37"/>
    <w:rPr>
      <w:rFonts w:ascii="Arial" w:hAnsi="Arial"/>
      <w:sz w:val="24"/>
      <w:szCs w:val="24"/>
      <w:lang w:bidi="ar-SA"/>
    </w:rPr>
  </w:style>
  <w:style w:type="paragraph" w:styleId="aff2">
    <w:name w:val="Normal (Web)"/>
    <w:basedOn w:val="a1"/>
    <w:rsid w:val="00DF5F37"/>
    <w:rPr>
      <w:rFonts w:eastAsia="Times New Roman"/>
      <w:sz w:val="24"/>
      <w:szCs w:val="24"/>
    </w:rPr>
  </w:style>
  <w:style w:type="paragraph" w:customStyle="1" w:styleId="ConsNormal2">
    <w:name w:val="ConsNormal Знак"/>
    <w:rsid w:val="00DF5F37"/>
    <w:pPr>
      <w:widowControl w:val="0"/>
      <w:autoSpaceDE w:val="0"/>
      <w:autoSpaceDN w:val="0"/>
      <w:adjustRightInd w:val="0"/>
      <w:ind w:firstLine="720"/>
    </w:pPr>
    <w:rPr>
      <w:rFonts w:ascii="Arial" w:hAnsi="Arial" w:cs="Arial"/>
    </w:rPr>
  </w:style>
  <w:style w:type="character" w:customStyle="1" w:styleId="ConsPlusNormal1">
    <w:name w:val="ConsPlusNormal Знак Знак"/>
    <w:locked/>
    <w:rsid w:val="00DF5F37"/>
    <w:rPr>
      <w:rFonts w:ascii="Arial" w:hAnsi="Arial" w:cs="Arial"/>
      <w:lang w:val="ru-RU" w:eastAsia="ru-RU" w:bidi="ar-SA"/>
    </w:rPr>
  </w:style>
  <w:style w:type="paragraph" w:customStyle="1" w:styleId="19">
    <w:name w:val="Обычный1"/>
    <w:rsid w:val="00DF5F37"/>
    <w:rPr>
      <w:rFonts w:eastAsia="ヒラギノ角ゴ Pro W3"/>
      <w:color w:val="000000"/>
      <w:sz w:val="24"/>
    </w:rPr>
  </w:style>
  <w:style w:type="paragraph" w:styleId="aff3">
    <w:name w:val="Subtitle"/>
    <w:basedOn w:val="a1"/>
    <w:link w:val="aff4"/>
    <w:qFormat/>
    <w:rsid w:val="00DF5F37"/>
    <w:pPr>
      <w:jc w:val="center"/>
    </w:pPr>
    <w:rPr>
      <w:rFonts w:eastAsia="Times New Roman"/>
      <w:sz w:val="28"/>
      <w:szCs w:val="24"/>
    </w:rPr>
  </w:style>
  <w:style w:type="character" w:customStyle="1" w:styleId="aff4">
    <w:name w:val="Подзаголовок Знак"/>
    <w:link w:val="aff3"/>
    <w:rsid w:val="00DF5F37"/>
    <w:rPr>
      <w:sz w:val="28"/>
      <w:szCs w:val="24"/>
    </w:rPr>
  </w:style>
  <w:style w:type="character" w:customStyle="1" w:styleId="WW8Num1z0">
    <w:name w:val="WW8Num1z0"/>
    <w:rsid w:val="00DF5F37"/>
    <w:rPr>
      <w:b/>
    </w:rPr>
  </w:style>
  <w:style w:type="character" w:customStyle="1" w:styleId="WW8Num3z0">
    <w:name w:val="WW8Num3z0"/>
    <w:rsid w:val="00DF5F37"/>
    <w:rPr>
      <w:rFonts w:ascii="StarSymbol" w:hAnsi="StarSymbol" w:cs="StarSymbol"/>
      <w:sz w:val="18"/>
      <w:szCs w:val="18"/>
    </w:rPr>
  </w:style>
  <w:style w:type="character" w:customStyle="1" w:styleId="WW8Num3z1">
    <w:name w:val="WW8Num3z1"/>
    <w:rsid w:val="00DF5F37"/>
    <w:rPr>
      <w:rFonts w:ascii="Wingdings 2" w:hAnsi="Wingdings 2" w:cs="StarSymbol"/>
      <w:sz w:val="18"/>
      <w:szCs w:val="18"/>
    </w:rPr>
  </w:style>
  <w:style w:type="character" w:customStyle="1" w:styleId="WW8Num5z0">
    <w:name w:val="WW8Num5z0"/>
    <w:rsid w:val="00DF5F37"/>
    <w:rPr>
      <w:b/>
    </w:rPr>
  </w:style>
  <w:style w:type="character" w:customStyle="1" w:styleId="27">
    <w:name w:val="Основной шрифт абзаца2"/>
    <w:rsid w:val="00DF5F37"/>
  </w:style>
  <w:style w:type="character" w:customStyle="1" w:styleId="Absatz-Standardschriftart">
    <w:name w:val="Absatz-Standardschriftart"/>
    <w:rsid w:val="00DF5F37"/>
  </w:style>
  <w:style w:type="character" w:customStyle="1" w:styleId="WW8Num4z0">
    <w:name w:val="WW8Num4z0"/>
    <w:rsid w:val="00DF5F37"/>
    <w:rPr>
      <w:rFonts w:ascii="StarSymbol" w:hAnsi="StarSymbol" w:cs="StarSymbol"/>
      <w:sz w:val="18"/>
      <w:szCs w:val="18"/>
    </w:rPr>
  </w:style>
  <w:style w:type="character" w:customStyle="1" w:styleId="WW8Num4z1">
    <w:name w:val="WW8Num4z1"/>
    <w:rsid w:val="00DF5F37"/>
    <w:rPr>
      <w:rFonts w:ascii="Wingdings 2" w:hAnsi="Wingdings 2" w:cs="StarSymbol"/>
      <w:sz w:val="18"/>
      <w:szCs w:val="18"/>
    </w:rPr>
  </w:style>
  <w:style w:type="character" w:customStyle="1" w:styleId="WW-Absatz-Standardschriftart">
    <w:name w:val="WW-Absatz-Standardschriftart"/>
    <w:rsid w:val="00DF5F37"/>
  </w:style>
  <w:style w:type="character" w:customStyle="1" w:styleId="WW8Num21z0">
    <w:name w:val="WW8Num21z0"/>
    <w:rsid w:val="00DF5F37"/>
    <w:rPr>
      <w:b/>
    </w:rPr>
  </w:style>
  <w:style w:type="character" w:customStyle="1" w:styleId="1a">
    <w:name w:val="Основной шрифт абзаца1"/>
    <w:rsid w:val="00DF5F37"/>
  </w:style>
  <w:style w:type="character" w:customStyle="1" w:styleId="aff5">
    <w:name w:val="Символ нумерации"/>
    <w:rsid w:val="00DF5F37"/>
  </w:style>
  <w:style w:type="character" w:customStyle="1" w:styleId="aff6">
    <w:name w:val="Маркеры списка"/>
    <w:rsid w:val="00DF5F37"/>
    <w:rPr>
      <w:rFonts w:ascii="StarSymbol" w:eastAsia="StarSymbol" w:hAnsi="StarSymbol" w:cs="StarSymbol"/>
      <w:sz w:val="18"/>
      <w:szCs w:val="18"/>
    </w:rPr>
  </w:style>
  <w:style w:type="character" w:customStyle="1" w:styleId="3b">
    <w:name w:val="Основной шрифт абзаца3"/>
    <w:rsid w:val="00DF5F37"/>
  </w:style>
  <w:style w:type="paragraph" w:customStyle="1" w:styleId="1b">
    <w:name w:val="Заголовок1"/>
    <w:basedOn w:val="a1"/>
    <w:next w:val="ac"/>
    <w:rsid w:val="00DF5F37"/>
    <w:pPr>
      <w:keepNext/>
      <w:suppressAutoHyphens/>
      <w:spacing w:before="240" w:after="120"/>
    </w:pPr>
    <w:rPr>
      <w:rFonts w:ascii="Arial" w:eastAsia="Lucida Sans Unicode" w:hAnsi="Arial" w:cs="Tahoma"/>
      <w:sz w:val="28"/>
      <w:szCs w:val="28"/>
      <w:lang w:eastAsia="ar-SA"/>
    </w:rPr>
  </w:style>
  <w:style w:type="paragraph" w:styleId="aff7">
    <w:name w:val="List"/>
    <w:basedOn w:val="ac"/>
    <w:rsid w:val="00DF5F37"/>
    <w:pPr>
      <w:suppressAutoHyphens/>
    </w:pPr>
    <w:rPr>
      <w:rFonts w:eastAsia="Times New Roman" w:cs="Tahoma"/>
      <w:sz w:val="24"/>
      <w:szCs w:val="24"/>
      <w:lang w:eastAsia="ar-SA"/>
    </w:rPr>
  </w:style>
  <w:style w:type="paragraph" w:customStyle="1" w:styleId="28">
    <w:name w:val="Название2"/>
    <w:basedOn w:val="a1"/>
    <w:rsid w:val="00DF5F37"/>
    <w:pPr>
      <w:suppressLineNumbers/>
      <w:suppressAutoHyphens/>
      <w:spacing w:before="120" w:after="120"/>
    </w:pPr>
    <w:rPr>
      <w:rFonts w:eastAsia="Times New Roman" w:cs="Tahoma"/>
      <w:i/>
      <w:iCs/>
      <w:sz w:val="24"/>
      <w:szCs w:val="24"/>
      <w:lang w:eastAsia="ar-SA"/>
    </w:rPr>
  </w:style>
  <w:style w:type="paragraph" w:customStyle="1" w:styleId="29">
    <w:name w:val="Указатель2"/>
    <w:basedOn w:val="a1"/>
    <w:rsid w:val="00DF5F37"/>
    <w:pPr>
      <w:suppressLineNumbers/>
      <w:suppressAutoHyphens/>
    </w:pPr>
    <w:rPr>
      <w:rFonts w:eastAsia="Times New Roman" w:cs="Tahoma"/>
      <w:sz w:val="24"/>
      <w:szCs w:val="24"/>
      <w:lang w:eastAsia="ar-SA"/>
    </w:rPr>
  </w:style>
  <w:style w:type="paragraph" w:customStyle="1" w:styleId="1c">
    <w:name w:val="Название1"/>
    <w:basedOn w:val="a1"/>
    <w:rsid w:val="00DF5F37"/>
    <w:pPr>
      <w:suppressLineNumbers/>
      <w:suppressAutoHyphens/>
      <w:spacing w:before="120" w:after="120"/>
    </w:pPr>
    <w:rPr>
      <w:rFonts w:eastAsia="Times New Roman" w:cs="Tahoma"/>
      <w:i/>
      <w:iCs/>
      <w:sz w:val="24"/>
      <w:szCs w:val="24"/>
      <w:lang w:eastAsia="ar-SA"/>
    </w:rPr>
  </w:style>
  <w:style w:type="paragraph" w:customStyle="1" w:styleId="1d">
    <w:name w:val="Указатель1"/>
    <w:basedOn w:val="a1"/>
    <w:rsid w:val="00DF5F37"/>
    <w:pPr>
      <w:suppressLineNumbers/>
      <w:suppressAutoHyphens/>
    </w:pPr>
    <w:rPr>
      <w:rFonts w:eastAsia="Times New Roman" w:cs="Tahoma"/>
      <w:sz w:val="24"/>
      <w:szCs w:val="24"/>
      <w:lang w:eastAsia="ar-SA"/>
    </w:rPr>
  </w:style>
  <w:style w:type="paragraph" w:customStyle="1" w:styleId="ConsPlusTitle">
    <w:name w:val="ConsPlusTitle"/>
    <w:basedOn w:val="a1"/>
    <w:next w:val="ConsPlusNormal"/>
    <w:rsid w:val="00DF5F37"/>
    <w:pPr>
      <w:suppressAutoHyphens/>
      <w:autoSpaceDE w:val="0"/>
    </w:pPr>
    <w:rPr>
      <w:rFonts w:ascii="Arial" w:eastAsia="Arial" w:hAnsi="Arial"/>
      <w:b/>
      <w:bCs/>
    </w:rPr>
  </w:style>
  <w:style w:type="paragraph" w:customStyle="1" w:styleId="ConsPlusCell">
    <w:name w:val="ConsPlusCell"/>
    <w:basedOn w:val="a1"/>
    <w:rsid w:val="00DF5F37"/>
    <w:pPr>
      <w:suppressAutoHyphens/>
      <w:autoSpaceDE w:val="0"/>
    </w:pPr>
    <w:rPr>
      <w:rFonts w:ascii="Arial" w:eastAsia="Arial" w:hAnsi="Arial"/>
    </w:rPr>
  </w:style>
  <w:style w:type="paragraph" w:customStyle="1" w:styleId="ConsPlusDocList">
    <w:name w:val="ConsPlusDocList"/>
    <w:basedOn w:val="a1"/>
    <w:rsid w:val="00DF5F37"/>
    <w:pPr>
      <w:suppressAutoHyphens/>
      <w:autoSpaceDE w:val="0"/>
    </w:pPr>
    <w:rPr>
      <w:rFonts w:ascii="Courier New" w:eastAsia="Courier New" w:hAnsi="Courier New"/>
    </w:rPr>
  </w:style>
  <w:style w:type="paragraph" w:customStyle="1" w:styleId="aff8">
    <w:name w:val="Обычный + По ширине"/>
    <w:aliases w:val="Первая строка:  1,27 см"/>
    <w:basedOn w:val="a1"/>
    <w:rsid w:val="00DF5F37"/>
    <w:pPr>
      <w:ind w:firstLine="720"/>
      <w:jc w:val="both"/>
    </w:pPr>
    <w:rPr>
      <w:rFonts w:eastAsia="Times New Roman"/>
      <w:sz w:val="24"/>
      <w:szCs w:val="24"/>
    </w:rPr>
  </w:style>
  <w:style w:type="paragraph" w:styleId="2a">
    <w:name w:val="toc 2"/>
    <w:basedOn w:val="a1"/>
    <w:next w:val="a1"/>
    <w:autoRedefine/>
    <w:uiPriority w:val="39"/>
    <w:rsid w:val="00DF5F37"/>
    <w:pPr>
      <w:ind w:left="240"/>
    </w:pPr>
    <w:rPr>
      <w:rFonts w:eastAsia="Times New Roman"/>
      <w:sz w:val="24"/>
      <w:szCs w:val="24"/>
    </w:rPr>
  </w:style>
  <w:style w:type="character" w:styleId="aff9">
    <w:name w:val="FollowedHyperlink"/>
    <w:rsid w:val="00DF5F37"/>
    <w:rPr>
      <w:color w:val="800080"/>
      <w:u w:val="single"/>
    </w:rPr>
  </w:style>
  <w:style w:type="paragraph" w:customStyle="1" w:styleId="affa">
    <w:name w:val="Пункт"/>
    <w:basedOn w:val="a1"/>
    <w:rsid w:val="00DF5F37"/>
    <w:pPr>
      <w:tabs>
        <w:tab w:val="num" w:pos="1571"/>
      </w:tabs>
      <w:ind w:left="153" w:firstLine="567"/>
      <w:jc w:val="both"/>
    </w:pPr>
    <w:rPr>
      <w:rFonts w:eastAsia="Times New Roman"/>
      <w:sz w:val="24"/>
      <w:szCs w:val="24"/>
    </w:rPr>
  </w:style>
  <w:style w:type="paragraph" w:customStyle="1" w:styleId="affb">
    <w:name w:val="Подпункт"/>
    <w:basedOn w:val="affa"/>
    <w:rsid w:val="00DF5F37"/>
    <w:pPr>
      <w:tabs>
        <w:tab w:val="clear" w:pos="1571"/>
        <w:tab w:val="num" w:pos="1277"/>
      </w:tabs>
      <w:ind w:left="-141"/>
    </w:pPr>
  </w:style>
  <w:style w:type="paragraph" w:customStyle="1" w:styleId="affc">
    <w:name w:val="Подподпункт"/>
    <w:basedOn w:val="affb"/>
    <w:rsid w:val="00DF5F37"/>
    <w:pPr>
      <w:tabs>
        <w:tab w:val="clear" w:pos="1277"/>
        <w:tab w:val="num" w:pos="1418"/>
      </w:tabs>
      <w:ind w:left="0"/>
    </w:pPr>
  </w:style>
  <w:style w:type="paragraph" w:styleId="affd">
    <w:name w:val="Date"/>
    <w:basedOn w:val="a1"/>
    <w:next w:val="a1"/>
    <w:link w:val="affe"/>
    <w:rsid w:val="00DF5F37"/>
    <w:pPr>
      <w:tabs>
        <w:tab w:val="num" w:pos="360"/>
      </w:tabs>
      <w:spacing w:after="60"/>
      <w:ind w:left="360" w:hanging="360"/>
      <w:jc w:val="both"/>
    </w:pPr>
    <w:rPr>
      <w:rFonts w:eastAsia="Times New Roman"/>
      <w:sz w:val="24"/>
      <w:szCs w:val="24"/>
    </w:rPr>
  </w:style>
  <w:style w:type="character" w:customStyle="1" w:styleId="affe">
    <w:name w:val="Дата Знак"/>
    <w:link w:val="affd"/>
    <w:rsid w:val="00DF5F37"/>
    <w:rPr>
      <w:sz w:val="24"/>
      <w:szCs w:val="24"/>
    </w:rPr>
  </w:style>
  <w:style w:type="paragraph" w:styleId="HTML">
    <w:name w:val="HTML Preformatted"/>
    <w:basedOn w:val="a1"/>
    <w:link w:val="HTML0"/>
    <w:rsid w:val="00DF5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link w:val="HTML"/>
    <w:rsid w:val="00DF5F37"/>
    <w:rPr>
      <w:rFonts w:ascii="Courier New" w:hAnsi="Courier New" w:cs="Courier New"/>
    </w:rPr>
  </w:style>
  <w:style w:type="paragraph" w:styleId="afff">
    <w:name w:val="Plain Text"/>
    <w:basedOn w:val="a1"/>
    <w:link w:val="afff0"/>
    <w:rsid w:val="00DF5F37"/>
    <w:rPr>
      <w:rFonts w:ascii="Courier New" w:eastAsia="Times New Roman" w:hAnsi="Courier New"/>
    </w:rPr>
  </w:style>
  <w:style w:type="character" w:customStyle="1" w:styleId="afff0">
    <w:name w:val="Текст Знак"/>
    <w:link w:val="afff"/>
    <w:rsid w:val="00DF5F37"/>
    <w:rPr>
      <w:rFonts w:ascii="Courier New" w:hAnsi="Courier New"/>
    </w:rPr>
  </w:style>
  <w:style w:type="paragraph" w:customStyle="1" w:styleId="210">
    <w:name w:val="Заголовок 21"/>
    <w:basedOn w:val="18"/>
    <w:next w:val="18"/>
    <w:rsid w:val="00DF5F37"/>
    <w:pPr>
      <w:keepNext/>
      <w:tabs>
        <w:tab w:val="left" w:pos="2127"/>
      </w:tabs>
      <w:jc w:val="center"/>
    </w:pPr>
    <w:rPr>
      <w:b/>
      <w:sz w:val="18"/>
    </w:rPr>
  </w:style>
  <w:style w:type="paragraph" w:customStyle="1" w:styleId="211">
    <w:name w:val="Основной текст 21"/>
    <w:basedOn w:val="18"/>
    <w:rsid w:val="00DF5F37"/>
    <w:pPr>
      <w:tabs>
        <w:tab w:val="left" w:pos="709"/>
      </w:tabs>
      <w:ind w:left="284" w:firstLine="283"/>
      <w:jc w:val="both"/>
    </w:pPr>
    <w:rPr>
      <w:sz w:val="18"/>
    </w:rPr>
  </w:style>
  <w:style w:type="paragraph" w:styleId="afff1">
    <w:name w:val="List Paragraph"/>
    <w:basedOn w:val="a1"/>
    <w:uiPriority w:val="34"/>
    <w:qFormat/>
    <w:rsid w:val="00DF5F37"/>
    <w:pPr>
      <w:spacing w:after="200" w:line="276" w:lineRule="auto"/>
      <w:ind w:left="720"/>
      <w:contextualSpacing/>
    </w:pPr>
    <w:rPr>
      <w:rFonts w:ascii="Calibri" w:hAnsi="Calibri"/>
      <w:sz w:val="22"/>
      <w:szCs w:val="22"/>
      <w:lang w:eastAsia="en-US"/>
    </w:rPr>
  </w:style>
  <w:style w:type="character" w:customStyle="1" w:styleId="afff2">
    <w:name w:val="Гипертекстовая ссылка"/>
    <w:uiPriority w:val="99"/>
    <w:rsid w:val="00DF5F37"/>
    <w:rPr>
      <w:color w:val="008000"/>
    </w:rPr>
  </w:style>
  <w:style w:type="character" w:styleId="afff3">
    <w:name w:val="line number"/>
    <w:basedOn w:val="a2"/>
    <w:uiPriority w:val="99"/>
    <w:unhideWhenUsed/>
    <w:rsid w:val="00DF5F37"/>
  </w:style>
  <w:style w:type="paragraph" w:customStyle="1" w:styleId="western">
    <w:name w:val="western"/>
    <w:basedOn w:val="a1"/>
    <w:rsid w:val="00DF5F37"/>
    <w:pPr>
      <w:spacing w:before="100" w:beforeAutospacing="1" w:after="119"/>
    </w:pPr>
    <w:rPr>
      <w:rFonts w:eastAsia="Times New Roman"/>
      <w:color w:val="000000"/>
    </w:rPr>
  </w:style>
  <w:style w:type="paragraph" w:styleId="afff4">
    <w:name w:val="TOC Heading"/>
    <w:basedOn w:val="10"/>
    <w:next w:val="a1"/>
    <w:uiPriority w:val="39"/>
    <w:semiHidden/>
    <w:unhideWhenUsed/>
    <w:qFormat/>
    <w:rsid w:val="006C688D"/>
    <w:pPr>
      <w:keepLines/>
      <w:spacing w:before="480" w:after="0" w:line="276" w:lineRule="auto"/>
      <w:outlineLvl w:val="9"/>
    </w:pPr>
    <w:rPr>
      <w:rFonts w:ascii="Cambria" w:eastAsia="Times New Roman" w:hAnsi="Cambria"/>
      <w:bCs/>
      <w:color w:val="365F91"/>
      <w:kern w:val="0"/>
      <w:sz w:val="28"/>
      <w:szCs w:val="28"/>
    </w:rPr>
  </w:style>
  <w:style w:type="paragraph" w:styleId="3c">
    <w:name w:val="toc 3"/>
    <w:basedOn w:val="a1"/>
    <w:next w:val="a1"/>
    <w:autoRedefine/>
    <w:uiPriority w:val="39"/>
    <w:rsid w:val="006C688D"/>
    <w:pPr>
      <w:ind w:left="400"/>
    </w:pPr>
  </w:style>
  <w:style w:type="paragraph" w:customStyle="1" w:styleId="afff5">
    <w:name w:val="ЗАГОЛОВОК"/>
    <w:basedOn w:val="30"/>
    <w:link w:val="afff6"/>
    <w:qFormat/>
    <w:rsid w:val="006C688D"/>
    <w:pPr>
      <w:ind w:firstLine="567"/>
    </w:pPr>
    <w:rPr>
      <w:rFonts w:ascii="Times New Roman" w:hAnsi="Times New Roman" w:cs="Times New Roman"/>
      <w:sz w:val="24"/>
      <w:szCs w:val="24"/>
    </w:rPr>
  </w:style>
  <w:style w:type="character" w:customStyle="1" w:styleId="afff6">
    <w:name w:val="ЗАГОЛОВОК Знак"/>
    <w:link w:val="afff5"/>
    <w:rsid w:val="006C688D"/>
    <w:rPr>
      <w:rFonts w:ascii="Arial" w:eastAsia="Calibri" w:hAnsi="Arial" w:cs="Arial"/>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1838">
      <w:bodyDiv w:val="1"/>
      <w:marLeft w:val="0"/>
      <w:marRight w:val="0"/>
      <w:marTop w:val="0"/>
      <w:marBottom w:val="0"/>
      <w:divBdr>
        <w:top w:val="none" w:sz="0" w:space="0" w:color="auto"/>
        <w:left w:val="none" w:sz="0" w:space="0" w:color="auto"/>
        <w:bottom w:val="none" w:sz="0" w:space="0" w:color="auto"/>
        <w:right w:val="none" w:sz="0" w:space="0" w:color="auto"/>
      </w:divBdr>
    </w:div>
    <w:div w:id="229197598">
      <w:bodyDiv w:val="1"/>
      <w:marLeft w:val="0"/>
      <w:marRight w:val="0"/>
      <w:marTop w:val="0"/>
      <w:marBottom w:val="0"/>
      <w:divBdr>
        <w:top w:val="none" w:sz="0" w:space="0" w:color="auto"/>
        <w:left w:val="none" w:sz="0" w:space="0" w:color="auto"/>
        <w:bottom w:val="none" w:sz="0" w:space="0" w:color="auto"/>
        <w:right w:val="none" w:sz="0" w:space="0" w:color="auto"/>
      </w:divBdr>
    </w:div>
    <w:div w:id="262764825">
      <w:bodyDiv w:val="1"/>
      <w:marLeft w:val="0"/>
      <w:marRight w:val="0"/>
      <w:marTop w:val="0"/>
      <w:marBottom w:val="0"/>
      <w:divBdr>
        <w:top w:val="none" w:sz="0" w:space="0" w:color="auto"/>
        <w:left w:val="none" w:sz="0" w:space="0" w:color="auto"/>
        <w:bottom w:val="none" w:sz="0" w:space="0" w:color="auto"/>
        <w:right w:val="none" w:sz="0" w:space="0" w:color="auto"/>
      </w:divBdr>
    </w:div>
    <w:div w:id="480461352">
      <w:bodyDiv w:val="1"/>
      <w:marLeft w:val="0"/>
      <w:marRight w:val="0"/>
      <w:marTop w:val="0"/>
      <w:marBottom w:val="0"/>
      <w:divBdr>
        <w:top w:val="none" w:sz="0" w:space="0" w:color="auto"/>
        <w:left w:val="none" w:sz="0" w:space="0" w:color="auto"/>
        <w:bottom w:val="none" w:sz="0" w:space="0" w:color="auto"/>
        <w:right w:val="none" w:sz="0" w:space="0" w:color="auto"/>
      </w:divBdr>
    </w:div>
    <w:div w:id="643000648">
      <w:bodyDiv w:val="1"/>
      <w:marLeft w:val="0"/>
      <w:marRight w:val="0"/>
      <w:marTop w:val="0"/>
      <w:marBottom w:val="0"/>
      <w:divBdr>
        <w:top w:val="none" w:sz="0" w:space="0" w:color="auto"/>
        <w:left w:val="none" w:sz="0" w:space="0" w:color="auto"/>
        <w:bottom w:val="none" w:sz="0" w:space="0" w:color="auto"/>
        <w:right w:val="none" w:sz="0" w:space="0" w:color="auto"/>
      </w:divBdr>
    </w:div>
    <w:div w:id="939872669">
      <w:bodyDiv w:val="1"/>
      <w:marLeft w:val="0"/>
      <w:marRight w:val="0"/>
      <w:marTop w:val="0"/>
      <w:marBottom w:val="0"/>
      <w:divBdr>
        <w:top w:val="none" w:sz="0" w:space="0" w:color="auto"/>
        <w:left w:val="none" w:sz="0" w:space="0" w:color="auto"/>
        <w:bottom w:val="none" w:sz="0" w:space="0" w:color="auto"/>
        <w:right w:val="none" w:sz="0" w:space="0" w:color="auto"/>
      </w:divBdr>
    </w:div>
    <w:div w:id="1021013105">
      <w:bodyDiv w:val="1"/>
      <w:marLeft w:val="0"/>
      <w:marRight w:val="0"/>
      <w:marTop w:val="0"/>
      <w:marBottom w:val="0"/>
      <w:divBdr>
        <w:top w:val="none" w:sz="0" w:space="0" w:color="auto"/>
        <w:left w:val="none" w:sz="0" w:space="0" w:color="auto"/>
        <w:bottom w:val="none" w:sz="0" w:space="0" w:color="auto"/>
        <w:right w:val="none" w:sz="0" w:space="0" w:color="auto"/>
      </w:divBdr>
    </w:div>
    <w:div w:id="1288389658">
      <w:bodyDiv w:val="1"/>
      <w:marLeft w:val="0"/>
      <w:marRight w:val="0"/>
      <w:marTop w:val="0"/>
      <w:marBottom w:val="0"/>
      <w:divBdr>
        <w:top w:val="none" w:sz="0" w:space="0" w:color="auto"/>
        <w:left w:val="none" w:sz="0" w:space="0" w:color="auto"/>
        <w:bottom w:val="none" w:sz="0" w:space="0" w:color="auto"/>
        <w:right w:val="none" w:sz="0" w:space="0" w:color="auto"/>
      </w:divBdr>
    </w:div>
    <w:div w:id="1315798558">
      <w:bodyDiv w:val="1"/>
      <w:marLeft w:val="0"/>
      <w:marRight w:val="0"/>
      <w:marTop w:val="0"/>
      <w:marBottom w:val="0"/>
      <w:divBdr>
        <w:top w:val="none" w:sz="0" w:space="0" w:color="auto"/>
        <w:left w:val="none" w:sz="0" w:space="0" w:color="auto"/>
        <w:bottom w:val="none" w:sz="0" w:space="0" w:color="auto"/>
        <w:right w:val="none" w:sz="0" w:space="0" w:color="auto"/>
      </w:divBdr>
    </w:div>
    <w:div w:id="1844202183">
      <w:bodyDiv w:val="1"/>
      <w:marLeft w:val="0"/>
      <w:marRight w:val="0"/>
      <w:marTop w:val="0"/>
      <w:marBottom w:val="0"/>
      <w:divBdr>
        <w:top w:val="none" w:sz="0" w:space="0" w:color="auto"/>
        <w:left w:val="none" w:sz="0" w:space="0" w:color="auto"/>
        <w:bottom w:val="none" w:sz="0" w:space="0" w:color="auto"/>
        <w:right w:val="none" w:sz="0" w:space="0" w:color="auto"/>
      </w:divBdr>
    </w:div>
    <w:div w:id="1915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fin@mbt-helios.ru" TargetMode="External"/><Relationship Id="rId21" Type="http://schemas.openxmlformats.org/officeDocument/2006/relationships/hyperlink" Target="http://www.torgi.gov.ru" TargetMode="External"/><Relationship Id="rId34" Type="http://schemas.openxmlformats.org/officeDocument/2006/relationships/hyperlink" Target="consultantplus://offline/ref=0794E895CA82F16FE72539EC8F292FDDAE12EB9342020F853CB2DC0267A2EA5648A39125F6CD6F4Du1o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file:///\\Ludiv\&#1084;&#1086;&#1080;%20&#1076;&#1086;&#1082;&#1091;&#1084;&#1077;&#1085;&#1090;&#1099;\Users\&#1040;&#1085;&#1076;&#1088;&#1077;&#1081;\AppData\Local\Microsoft\Desktop\&#1043;&#1059;&#1055;%20&#1057;&#1090;&#1088;&#1086;&#1081;&#1101;&#1082;&#1089;&#1087;&#1088;&#1086;&#1084;\&#1050;&#1086;&#1085;&#1082;&#1091;&#1088;&#1089;&#1099;%20&#1087;&#1086;%20&#1072;&#1088;&#1077;&#1085;&#1076;&#1077;\&#1048;&#1097;&#1077;&#1085;&#1082;&#1086;\econ1\Local%20Settings\Temporary%20Internet%20Files\Content.IE5\8LANOP23\&#1040;&#1091;&#1082;&#1094;&#1080;&#1086;&#1085;&#1085;&#1072;&#1103;%20&#1076;&#1086;&#1082;&#1091;&#1084;&#1077;&#1085;&#1090;&#1072;&#1094;&#1080;&#1103;%20&#1085;&#1072;&#1096;&#1072;.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7" Type="http://schemas.openxmlformats.org/officeDocument/2006/relationships/hyperlink" Target="consultantplus://offline/ref=0794E895CA82F16FE72539EC8F292FDDAE12EB9342020F853CB2DC0267A2EA5648A39125F6CD6F4Cu1o2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6" Type="http://schemas.openxmlformats.org/officeDocument/2006/relationships/hyperlink" Target="consultantplus://offline/ref=0794E895CA82F16FE72539EC8F292FDDAE12EB9342020F853CB2DC0267A2EA5648A39125F6CD6F42u1oEH"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file:///\\Ludiv\&#1084;&#1086;&#1080;%20&#1076;&#1086;&#1082;&#1091;&#1084;&#1077;&#1085;&#1090;&#1099;\Users\&#1040;&#1085;&#1076;&#1088;&#1077;&#1081;\AppData\Local\Microsoft\econ1\Local%20Settings\Temporary%20Internet%20Files\Content.IE5\8LANOP23\&#1040;&#1091;&#1082;&#1094;&#1080;&#1086;&#1085;&#1085;&#1072;&#1103;%20&#1076;&#1086;&#1082;&#1091;&#1084;&#1077;&#1085;&#1090;&#1072;&#1094;&#1080;&#1103;%20&#1085;&#1072;&#1096;&#1072;.doc" TargetMode="External"/><Relationship Id="rId33" Type="http://schemas.openxmlformats.org/officeDocument/2006/relationships/hyperlink" Target="consultantplus://offline/ref=0794E895CA82F16FE72539EC8F292FDDAE11E1954D050F853CB2DC0267A2EA5648A39121F7uCoFH" TargetMode="External"/><Relationship Id="rId38" Type="http://schemas.openxmlformats.org/officeDocument/2006/relationships/hyperlink" Target="consultantplus://offline/ref=1C0F05603EB9AE784AFE5258AE3ED3E6B79A3FDE4F3AF1D8B66350CD73B13B1429F1F3C838S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AE5F-830E-45CF-BC71-7A01591B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15467</Words>
  <Characters>88167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СОДЕРЖАНИЕ ДОКУМЕНТАЦИИ ОБ АУКЦИОНЕ:</vt:lpstr>
    </vt:vector>
  </TitlesOfParts>
  <Company>MoBIL GROUP</Company>
  <LinksUpToDate>false</LinksUpToDate>
  <CharactersWithSpaces>103428</CharactersWithSpaces>
  <SharedDoc>false</SharedDoc>
  <HLinks>
    <vt:vector size="444" baseType="variant">
      <vt:variant>
        <vt:i4>1900554</vt:i4>
      </vt:variant>
      <vt:variant>
        <vt:i4>351</vt:i4>
      </vt:variant>
      <vt:variant>
        <vt:i4>0</vt:i4>
      </vt:variant>
      <vt:variant>
        <vt:i4>5</vt:i4>
      </vt:variant>
      <vt:variant>
        <vt:lpwstr>consultantplus://offline/ref=973612D09F12FA4DC244D669B35E7B9F56AB0D422213202647F04D540D7D07D42D4BD838EBc1CFG</vt:lpwstr>
      </vt:variant>
      <vt:variant>
        <vt:lpwstr/>
      </vt:variant>
      <vt:variant>
        <vt:i4>4390945</vt:i4>
      </vt:variant>
      <vt:variant>
        <vt:i4>348</vt:i4>
      </vt:variant>
      <vt:variant>
        <vt:i4>0</vt:i4>
      </vt:variant>
      <vt:variant>
        <vt:i4>5</vt:i4>
      </vt:variant>
      <vt:variant>
        <vt:lpwstr>mailto:fin@mbt-helios.ru</vt:lpwstr>
      </vt:variant>
      <vt:variant>
        <vt:lpwstr/>
      </vt:variant>
      <vt:variant>
        <vt:i4>7209022</vt:i4>
      </vt:variant>
      <vt:variant>
        <vt:i4>345</vt:i4>
      </vt:variant>
      <vt:variant>
        <vt:i4>0</vt:i4>
      </vt:variant>
      <vt:variant>
        <vt:i4>5</vt:i4>
      </vt:variant>
      <vt:variant>
        <vt:lpwstr>consultantplus://offline/ref=1C0F05603EB9AE784AFE5258AE3ED3E6B79A3FDE4F3AF1D8B66350CD73B13B1429F1F3C838S0F</vt:lpwstr>
      </vt:variant>
      <vt:variant>
        <vt:lpwstr/>
      </vt:variant>
      <vt:variant>
        <vt:i4>7209010</vt:i4>
      </vt:variant>
      <vt:variant>
        <vt:i4>342</vt:i4>
      </vt:variant>
      <vt:variant>
        <vt:i4>0</vt:i4>
      </vt:variant>
      <vt:variant>
        <vt:i4>5</vt:i4>
      </vt:variant>
      <vt:variant>
        <vt:lpwstr>consultantplus://offline/ref=0794E895CA82F16FE72539EC8F292FDDAE12EB9342020F853CB2DC0267A2EA5648A39125F6CD6F4Cu1o2H</vt:lpwstr>
      </vt:variant>
      <vt:variant>
        <vt:lpwstr/>
      </vt:variant>
      <vt:variant>
        <vt:i4>7209012</vt:i4>
      </vt:variant>
      <vt:variant>
        <vt:i4>339</vt:i4>
      </vt:variant>
      <vt:variant>
        <vt:i4>0</vt:i4>
      </vt:variant>
      <vt:variant>
        <vt:i4>5</vt:i4>
      </vt:variant>
      <vt:variant>
        <vt:lpwstr>consultantplus://offline/ref=0794E895CA82F16FE72539EC8F292FDDAE12EB9342020F853CB2DC0267A2EA5648A39125F6CD6F42u1oEH</vt:lpwstr>
      </vt:variant>
      <vt:variant>
        <vt:lpwstr/>
      </vt:variant>
      <vt:variant>
        <vt:i4>524354</vt:i4>
      </vt:variant>
      <vt:variant>
        <vt:i4>336</vt:i4>
      </vt:variant>
      <vt:variant>
        <vt:i4>0</vt:i4>
      </vt:variant>
      <vt:variant>
        <vt:i4>5</vt:i4>
      </vt:variant>
      <vt:variant>
        <vt:lpwstr>http://www.torgi.gov.ru/</vt:lpwstr>
      </vt:variant>
      <vt:variant>
        <vt:lpwstr/>
      </vt:variant>
      <vt:variant>
        <vt:i4>7209014</vt:i4>
      </vt:variant>
      <vt:variant>
        <vt:i4>333</vt:i4>
      </vt:variant>
      <vt:variant>
        <vt:i4>0</vt:i4>
      </vt:variant>
      <vt:variant>
        <vt:i4>5</vt:i4>
      </vt:variant>
      <vt:variant>
        <vt:lpwstr>consultantplus://offline/ref=0794E895CA82F16FE72539EC8F292FDDAE12EB9342020F853CB2DC0267A2EA5648A39125F6CD6F4Du1o1H</vt:lpwstr>
      </vt:variant>
      <vt:variant>
        <vt:lpwstr/>
      </vt:variant>
      <vt:variant>
        <vt:i4>983127</vt:i4>
      </vt:variant>
      <vt:variant>
        <vt:i4>330</vt:i4>
      </vt:variant>
      <vt:variant>
        <vt:i4>0</vt:i4>
      </vt:variant>
      <vt:variant>
        <vt:i4>5</vt:i4>
      </vt:variant>
      <vt:variant>
        <vt:lpwstr>consultantplus://offline/ref=0794E895CA82F16FE72539EC8F292FDDAE11E1954D050F853CB2DC0267A2EA5648A39121F7uCoFH</vt:lpwstr>
      </vt:variant>
      <vt:variant>
        <vt:lpwstr/>
      </vt:variant>
      <vt:variant>
        <vt:i4>984142</vt:i4>
      </vt:variant>
      <vt:variant>
        <vt:i4>327</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524354</vt:i4>
      </vt:variant>
      <vt:variant>
        <vt:i4>324</vt:i4>
      </vt:variant>
      <vt:variant>
        <vt:i4>0</vt:i4>
      </vt:variant>
      <vt:variant>
        <vt:i4>5</vt:i4>
      </vt:variant>
      <vt:variant>
        <vt:lpwstr>http://www.torgi.gov.ru/</vt:lpwstr>
      </vt:variant>
      <vt:variant>
        <vt:lpwstr/>
      </vt:variant>
      <vt:variant>
        <vt:i4>524354</vt:i4>
      </vt:variant>
      <vt:variant>
        <vt:i4>321</vt:i4>
      </vt:variant>
      <vt:variant>
        <vt:i4>0</vt:i4>
      </vt:variant>
      <vt:variant>
        <vt:i4>5</vt:i4>
      </vt:variant>
      <vt:variant>
        <vt:lpwstr>http://www.torgi.gov.ru/</vt:lpwstr>
      </vt:variant>
      <vt:variant>
        <vt:lpwstr/>
      </vt:variant>
      <vt:variant>
        <vt:i4>6226961</vt:i4>
      </vt:variant>
      <vt:variant>
        <vt:i4>318</vt:i4>
      </vt:variant>
      <vt:variant>
        <vt:i4>0</vt:i4>
      </vt:variant>
      <vt:variant>
        <vt:i4>5</vt:i4>
      </vt:variant>
      <vt:variant>
        <vt:lpwstr>../../../Users/Андрей/AppData/Local/Microsoft/Desktop/ГУП Стройэкспром/Конкурсы по аренде/Ищенко/econ1/Local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983103</vt:i4>
      </vt:variant>
      <vt:variant>
        <vt:i4>315</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983101</vt:i4>
      </vt:variant>
      <vt:variant>
        <vt:i4>312</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524354</vt:i4>
      </vt:variant>
      <vt:variant>
        <vt:i4>309</vt:i4>
      </vt:variant>
      <vt:variant>
        <vt:i4>0</vt:i4>
      </vt:variant>
      <vt:variant>
        <vt:i4>5</vt:i4>
      </vt:variant>
      <vt:variant>
        <vt:lpwstr>http://www.torgi.gov.ru/</vt:lpwstr>
      </vt:variant>
      <vt:variant>
        <vt:lpwstr/>
      </vt:variant>
      <vt:variant>
        <vt:i4>67896380</vt:i4>
      </vt:variant>
      <vt:variant>
        <vt:i4>306</vt:i4>
      </vt:variant>
      <vt:variant>
        <vt:i4>0</vt:i4>
      </vt:variant>
      <vt:variant>
        <vt:i4>5</vt:i4>
      </vt:variant>
      <vt:variant>
        <vt:lpwstr>../../../Users/Андрей/AppData/Local/Microsoft/econ1/Local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ariant>
        <vt:i4>524354</vt:i4>
      </vt:variant>
      <vt:variant>
        <vt:i4>303</vt:i4>
      </vt:variant>
      <vt:variant>
        <vt:i4>0</vt:i4>
      </vt:variant>
      <vt:variant>
        <vt:i4>5</vt:i4>
      </vt:variant>
      <vt:variant>
        <vt:lpwstr>http://www.torgi.gov.ru/</vt:lpwstr>
      </vt:variant>
      <vt:variant>
        <vt:lpwstr/>
      </vt:variant>
      <vt:variant>
        <vt:i4>524354</vt:i4>
      </vt:variant>
      <vt:variant>
        <vt:i4>300</vt:i4>
      </vt:variant>
      <vt:variant>
        <vt:i4>0</vt:i4>
      </vt:variant>
      <vt:variant>
        <vt:i4>5</vt:i4>
      </vt:variant>
      <vt:variant>
        <vt:lpwstr>http://www.torgi.gov.ru/</vt:lpwstr>
      </vt:variant>
      <vt:variant>
        <vt:lpwstr/>
      </vt:variant>
      <vt:variant>
        <vt:i4>524354</vt:i4>
      </vt:variant>
      <vt:variant>
        <vt:i4>297</vt:i4>
      </vt:variant>
      <vt:variant>
        <vt:i4>0</vt:i4>
      </vt:variant>
      <vt:variant>
        <vt:i4>5</vt:i4>
      </vt:variant>
      <vt:variant>
        <vt:lpwstr>http://www.torgi.gov.ru/</vt:lpwstr>
      </vt:variant>
      <vt:variant>
        <vt:lpwstr/>
      </vt:variant>
      <vt:variant>
        <vt:i4>524354</vt:i4>
      </vt:variant>
      <vt:variant>
        <vt:i4>294</vt:i4>
      </vt:variant>
      <vt:variant>
        <vt:i4>0</vt:i4>
      </vt:variant>
      <vt:variant>
        <vt:i4>5</vt:i4>
      </vt:variant>
      <vt:variant>
        <vt:lpwstr>http://www.torgi.gov.ru/</vt:lpwstr>
      </vt:variant>
      <vt:variant>
        <vt:lpwstr/>
      </vt:variant>
      <vt:variant>
        <vt:i4>524354</vt:i4>
      </vt:variant>
      <vt:variant>
        <vt:i4>291</vt:i4>
      </vt:variant>
      <vt:variant>
        <vt:i4>0</vt:i4>
      </vt:variant>
      <vt:variant>
        <vt:i4>5</vt:i4>
      </vt:variant>
      <vt:variant>
        <vt:lpwstr>http://www.torgi.gov.ru/</vt:lpwstr>
      </vt:variant>
      <vt:variant>
        <vt:lpwstr/>
      </vt:variant>
      <vt:variant>
        <vt:i4>524354</vt:i4>
      </vt:variant>
      <vt:variant>
        <vt:i4>288</vt:i4>
      </vt:variant>
      <vt:variant>
        <vt:i4>0</vt:i4>
      </vt:variant>
      <vt:variant>
        <vt:i4>5</vt:i4>
      </vt:variant>
      <vt:variant>
        <vt:lpwstr>http://www.torgi.gov.ru/</vt:lpwstr>
      </vt:variant>
      <vt:variant>
        <vt:lpwstr/>
      </vt:variant>
      <vt:variant>
        <vt:i4>524354</vt:i4>
      </vt:variant>
      <vt:variant>
        <vt:i4>285</vt:i4>
      </vt:variant>
      <vt:variant>
        <vt:i4>0</vt:i4>
      </vt:variant>
      <vt:variant>
        <vt:i4>5</vt:i4>
      </vt:variant>
      <vt:variant>
        <vt:lpwstr>http://www.torgi.gov.ru/</vt:lpwstr>
      </vt:variant>
      <vt:variant>
        <vt:lpwstr/>
      </vt:variant>
      <vt:variant>
        <vt:i4>524354</vt:i4>
      </vt:variant>
      <vt:variant>
        <vt:i4>282</vt:i4>
      </vt:variant>
      <vt:variant>
        <vt:i4>0</vt:i4>
      </vt:variant>
      <vt:variant>
        <vt:i4>5</vt:i4>
      </vt:variant>
      <vt:variant>
        <vt:lpwstr>http://www.torgi.gov.ru/</vt:lpwstr>
      </vt:variant>
      <vt:variant>
        <vt:lpwstr/>
      </vt:variant>
      <vt:variant>
        <vt:i4>524354</vt:i4>
      </vt:variant>
      <vt:variant>
        <vt:i4>279</vt:i4>
      </vt:variant>
      <vt:variant>
        <vt:i4>0</vt:i4>
      </vt:variant>
      <vt:variant>
        <vt:i4>5</vt:i4>
      </vt:variant>
      <vt:variant>
        <vt:lpwstr>http://www.torgi.gov.ru/</vt:lpwstr>
      </vt:variant>
      <vt:variant>
        <vt:lpwstr/>
      </vt:variant>
      <vt:variant>
        <vt:i4>524354</vt:i4>
      </vt:variant>
      <vt:variant>
        <vt:i4>276</vt:i4>
      </vt:variant>
      <vt:variant>
        <vt:i4>0</vt:i4>
      </vt:variant>
      <vt:variant>
        <vt:i4>5</vt:i4>
      </vt:variant>
      <vt:variant>
        <vt:lpwstr>http://www.torgi.gov.ru/</vt:lpwstr>
      </vt:variant>
      <vt:variant>
        <vt:lpwstr/>
      </vt:variant>
      <vt:variant>
        <vt:i4>524354</vt:i4>
      </vt:variant>
      <vt:variant>
        <vt:i4>273</vt:i4>
      </vt:variant>
      <vt:variant>
        <vt:i4>0</vt:i4>
      </vt:variant>
      <vt:variant>
        <vt:i4>5</vt:i4>
      </vt:variant>
      <vt:variant>
        <vt:lpwstr>http://www.torgi.gov.ru/</vt:lpwstr>
      </vt:variant>
      <vt:variant>
        <vt:lpwstr/>
      </vt:variant>
      <vt:variant>
        <vt:i4>524354</vt:i4>
      </vt:variant>
      <vt:variant>
        <vt:i4>270</vt:i4>
      </vt:variant>
      <vt:variant>
        <vt:i4>0</vt:i4>
      </vt:variant>
      <vt:variant>
        <vt:i4>5</vt:i4>
      </vt:variant>
      <vt:variant>
        <vt:lpwstr>http://www.torgi.gov.ru/</vt:lpwstr>
      </vt:variant>
      <vt:variant>
        <vt:lpwstr/>
      </vt:variant>
      <vt:variant>
        <vt:i4>524354</vt:i4>
      </vt:variant>
      <vt:variant>
        <vt:i4>267</vt:i4>
      </vt:variant>
      <vt:variant>
        <vt:i4>0</vt:i4>
      </vt:variant>
      <vt:variant>
        <vt:i4>5</vt:i4>
      </vt:variant>
      <vt:variant>
        <vt:lpwstr>http://www.torgi.gov.ru/</vt:lpwstr>
      </vt:variant>
      <vt:variant>
        <vt:lpwstr/>
      </vt:variant>
      <vt:variant>
        <vt:i4>524354</vt:i4>
      </vt:variant>
      <vt:variant>
        <vt:i4>264</vt:i4>
      </vt:variant>
      <vt:variant>
        <vt:i4>0</vt:i4>
      </vt:variant>
      <vt:variant>
        <vt:i4>5</vt:i4>
      </vt:variant>
      <vt:variant>
        <vt:lpwstr>http://www.torgi.gov.ru/</vt:lpwstr>
      </vt:variant>
      <vt:variant>
        <vt:lpwstr/>
      </vt:variant>
      <vt:variant>
        <vt:i4>524354</vt:i4>
      </vt:variant>
      <vt:variant>
        <vt:i4>261</vt:i4>
      </vt:variant>
      <vt:variant>
        <vt:i4>0</vt:i4>
      </vt:variant>
      <vt:variant>
        <vt:i4>5</vt:i4>
      </vt:variant>
      <vt:variant>
        <vt:lpwstr>http://www.torgi.gov.ru/</vt:lpwstr>
      </vt:variant>
      <vt:variant>
        <vt:lpwstr/>
      </vt:variant>
      <vt:variant>
        <vt:i4>1245237</vt:i4>
      </vt:variant>
      <vt:variant>
        <vt:i4>254</vt:i4>
      </vt:variant>
      <vt:variant>
        <vt:i4>0</vt:i4>
      </vt:variant>
      <vt:variant>
        <vt:i4>5</vt:i4>
      </vt:variant>
      <vt:variant>
        <vt:lpwstr/>
      </vt:variant>
      <vt:variant>
        <vt:lpwstr>_Toc427421439</vt:lpwstr>
      </vt:variant>
      <vt:variant>
        <vt:i4>1245237</vt:i4>
      </vt:variant>
      <vt:variant>
        <vt:i4>248</vt:i4>
      </vt:variant>
      <vt:variant>
        <vt:i4>0</vt:i4>
      </vt:variant>
      <vt:variant>
        <vt:i4>5</vt:i4>
      </vt:variant>
      <vt:variant>
        <vt:lpwstr/>
      </vt:variant>
      <vt:variant>
        <vt:lpwstr>_Toc427421438</vt:lpwstr>
      </vt:variant>
      <vt:variant>
        <vt:i4>1245237</vt:i4>
      </vt:variant>
      <vt:variant>
        <vt:i4>242</vt:i4>
      </vt:variant>
      <vt:variant>
        <vt:i4>0</vt:i4>
      </vt:variant>
      <vt:variant>
        <vt:i4>5</vt:i4>
      </vt:variant>
      <vt:variant>
        <vt:lpwstr/>
      </vt:variant>
      <vt:variant>
        <vt:lpwstr>_Toc427421437</vt:lpwstr>
      </vt:variant>
      <vt:variant>
        <vt:i4>1245237</vt:i4>
      </vt:variant>
      <vt:variant>
        <vt:i4>236</vt:i4>
      </vt:variant>
      <vt:variant>
        <vt:i4>0</vt:i4>
      </vt:variant>
      <vt:variant>
        <vt:i4>5</vt:i4>
      </vt:variant>
      <vt:variant>
        <vt:lpwstr/>
      </vt:variant>
      <vt:variant>
        <vt:lpwstr>_Toc427421436</vt:lpwstr>
      </vt:variant>
      <vt:variant>
        <vt:i4>1245237</vt:i4>
      </vt:variant>
      <vt:variant>
        <vt:i4>230</vt:i4>
      </vt:variant>
      <vt:variant>
        <vt:i4>0</vt:i4>
      </vt:variant>
      <vt:variant>
        <vt:i4>5</vt:i4>
      </vt:variant>
      <vt:variant>
        <vt:lpwstr/>
      </vt:variant>
      <vt:variant>
        <vt:lpwstr>_Toc427421435</vt:lpwstr>
      </vt:variant>
      <vt:variant>
        <vt:i4>1245237</vt:i4>
      </vt:variant>
      <vt:variant>
        <vt:i4>224</vt:i4>
      </vt:variant>
      <vt:variant>
        <vt:i4>0</vt:i4>
      </vt:variant>
      <vt:variant>
        <vt:i4>5</vt:i4>
      </vt:variant>
      <vt:variant>
        <vt:lpwstr/>
      </vt:variant>
      <vt:variant>
        <vt:lpwstr>_Toc427421434</vt:lpwstr>
      </vt:variant>
      <vt:variant>
        <vt:i4>1245237</vt:i4>
      </vt:variant>
      <vt:variant>
        <vt:i4>218</vt:i4>
      </vt:variant>
      <vt:variant>
        <vt:i4>0</vt:i4>
      </vt:variant>
      <vt:variant>
        <vt:i4>5</vt:i4>
      </vt:variant>
      <vt:variant>
        <vt:lpwstr/>
      </vt:variant>
      <vt:variant>
        <vt:lpwstr>_Toc427421433</vt:lpwstr>
      </vt:variant>
      <vt:variant>
        <vt:i4>1245237</vt:i4>
      </vt:variant>
      <vt:variant>
        <vt:i4>212</vt:i4>
      </vt:variant>
      <vt:variant>
        <vt:i4>0</vt:i4>
      </vt:variant>
      <vt:variant>
        <vt:i4>5</vt:i4>
      </vt:variant>
      <vt:variant>
        <vt:lpwstr/>
      </vt:variant>
      <vt:variant>
        <vt:lpwstr>_Toc427421432</vt:lpwstr>
      </vt:variant>
      <vt:variant>
        <vt:i4>1245237</vt:i4>
      </vt:variant>
      <vt:variant>
        <vt:i4>206</vt:i4>
      </vt:variant>
      <vt:variant>
        <vt:i4>0</vt:i4>
      </vt:variant>
      <vt:variant>
        <vt:i4>5</vt:i4>
      </vt:variant>
      <vt:variant>
        <vt:lpwstr/>
      </vt:variant>
      <vt:variant>
        <vt:lpwstr>_Toc427421431</vt:lpwstr>
      </vt:variant>
      <vt:variant>
        <vt:i4>1245237</vt:i4>
      </vt:variant>
      <vt:variant>
        <vt:i4>200</vt:i4>
      </vt:variant>
      <vt:variant>
        <vt:i4>0</vt:i4>
      </vt:variant>
      <vt:variant>
        <vt:i4>5</vt:i4>
      </vt:variant>
      <vt:variant>
        <vt:lpwstr/>
      </vt:variant>
      <vt:variant>
        <vt:lpwstr>_Toc427421430</vt:lpwstr>
      </vt:variant>
      <vt:variant>
        <vt:i4>1179701</vt:i4>
      </vt:variant>
      <vt:variant>
        <vt:i4>194</vt:i4>
      </vt:variant>
      <vt:variant>
        <vt:i4>0</vt:i4>
      </vt:variant>
      <vt:variant>
        <vt:i4>5</vt:i4>
      </vt:variant>
      <vt:variant>
        <vt:lpwstr/>
      </vt:variant>
      <vt:variant>
        <vt:lpwstr>_Toc427421429</vt:lpwstr>
      </vt:variant>
      <vt:variant>
        <vt:i4>1179701</vt:i4>
      </vt:variant>
      <vt:variant>
        <vt:i4>188</vt:i4>
      </vt:variant>
      <vt:variant>
        <vt:i4>0</vt:i4>
      </vt:variant>
      <vt:variant>
        <vt:i4>5</vt:i4>
      </vt:variant>
      <vt:variant>
        <vt:lpwstr/>
      </vt:variant>
      <vt:variant>
        <vt:lpwstr>_Toc427421428</vt:lpwstr>
      </vt:variant>
      <vt:variant>
        <vt:i4>1179701</vt:i4>
      </vt:variant>
      <vt:variant>
        <vt:i4>182</vt:i4>
      </vt:variant>
      <vt:variant>
        <vt:i4>0</vt:i4>
      </vt:variant>
      <vt:variant>
        <vt:i4>5</vt:i4>
      </vt:variant>
      <vt:variant>
        <vt:lpwstr/>
      </vt:variant>
      <vt:variant>
        <vt:lpwstr>_Toc427421427</vt:lpwstr>
      </vt:variant>
      <vt:variant>
        <vt:i4>1179701</vt:i4>
      </vt:variant>
      <vt:variant>
        <vt:i4>176</vt:i4>
      </vt:variant>
      <vt:variant>
        <vt:i4>0</vt:i4>
      </vt:variant>
      <vt:variant>
        <vt:i4>5</vt:i4>
      </vt:variant>
      <vt:variant>
        <vt:lpwstr/>
      </vt:variant>
      <vt:variant>
        <vt:lpwstr>_Toc427421426</vt:lpwstr>
      </vt:variant>
      <vt:variant>
        <vt:i4>1179701</vt:i4>
      </vt:variant>
      <vt:variant>
        <vt:i4>170</vt:i4>
      </vt:variant>
      <vt:variant>
        <vt:i4>0</vt:i4>
      </vt:variant>
      <vt:variant>
        <vt:i4>5</vt:i4>
      </vt:variant>
      <vt:variant>
        <vt:lpwstr/>
      </vt:variant>
      <vt:variant>
        <vt:lpwstr>_Toc427421425</vt:lpwstr>
      </vt:variant>
      <vt:variant>
        <vt:i4>1179701</vt:i4>
      </vt:variant>
      <vt:variant>
        <vt:i4>164</vt:i4>
      </vt:variant>
      <vt:variant>
        <vt:i4>0</vt:i4>
      </vt:variant>
      <vt:variant>
        <vt:i4>5</vt:i4>
      </vt:variant>
      <vt:variant>
        <vt:lpwstr/>
      </vt:variant>
      <vt:variant>
        <vt:lpwstr>_Toc427421424</vt:lpwstr>
      </vt:variant>
      <vt:variant>
        <vt:i4>1179701</vt:i4>
      </vt:variant>
      <vt:variant>
        <vt:i4>158</vt:i4>
      </vt:variant>
      <vt:variant>
        <vt:i4>0</vt:i4>
      </vt:variant>
      <vt:variant>
        <vt:i4>5</vt:i4>
      </vt:variant>
      <vt:variant>
        <vt:lpwstr/>
      </vt:variant>
      <vt:variant>
        <vt:lpwstr>_Toc427421423</vt:lpwstr>
      </vt:variant>
      <vt:variant>
        <vt:i4>1179701</vt:i4>
      </vt:variant>
      <vt:variant>
        <vt:i4>152</vt:i4>
      </vt:variant>
      <vt:variant>
        <vt:i4>0</vt:i4>
      </vt:variant>
      <vt:variant>
        <vt:i4>5</vt:i4>
      </vt:variant>
      <vt:variant>
        <vt:lpwstr/>
      </vt:variant>
      <vt:variant>
        <vt:lpwstr>_Toc427421422</vt:lpwstr>
      </vt:variant>
      <vt:variant>
        <vt:i4>1179701</vt:i4>
      </vt:variant>
      <vt:variant>
        <vt:i4>146</vt:i4>
      </vt:variant>
      <vt:variant>
        <vt:i4>0</vt:i4>
      </vt:variant>
      <vt:variant>
        <vt:i4>5</vt:i4>
      </vt:variant>
      <vt:variant>
        <vt:lpwstr/>
      </vt:variant>
      <vt:variant>
        <vt:lpwstr>_Toc427421421</vt:lpwstr>
      </vt:variant>
      <vt:variant>
        <vt:i4>1179701</vt:i4>
      </vt:variant>
      <vt:variant>
        <vt:i4>140</vt:i4>
      </vt:variant>
      <vt:variant>
        <vt:i4>0</vt:i4>
      </vt:variant>
      <vt:variant>
        <vt:i4>5</vt:i4>
      </vt:variant>
      <vt:variant>
        <vt:lpwstr/>
      </vt:variant>
      <vt:variant>
        <vt:lpwstr>_Toc427421420</vt:lpwstr>
      </vt:variant>
      <vt:variant>
        <vt:i4>1114165</vt:i4>
      </vt:variant>
      <vt:variant>
        <vt:i4>134</vt:i4>
      </vt:variant>
      <vt:variant>
        <vt:i4>0</vt:i4>
      </vt:variant>
      <vt:variant>
        <vt:i4>5</vt:i4>
      </vt:variant>
      <vt:variant>
        <vt:lpwstr/>
      </vt:variant>
      <vt:variant>
        <vt:lpwstr>_Toc427421419</vt:lpwstr>
      </vt:variant>
      <vt:variant>
        <vt:i4>1114165</vt:i4>
      </vt:variant>
      <vt:variant>
        <vt:i4>128</vt:i4>
      </vt:variant>
      <vt:variant>
        <vt:i4>0</vt:i4>
      </vt:variant>
      <vt:variant>
        <vt:i4>5</vt:i4>
      </vt:variant>
      <vt:variant>
        <vt:lpwstr/>
      </vt:variant>
      <vt:variant>
        <vt:lpwstr>_Toc427421418</vt:lpwstr>
      </vt:variant>
      <vt:variant>
        <vt:i4>1114165</vt:i4>
      </vt:variant>
      <vt:variant>
        <vt:i4>122</vt:i4>
      </vt:variant>
      <vt:variant>
        <vt:i4>0</vt:i4>
      </vt:variant>
      <vt:variant>
        <vt:i4>5</vt:i4>
      </vt:variant>
      <vt:variant>
        <vt:lpwstr/>
      </vt:variant>
      <vt:variant>
        <vt:lpwstr>_Toc427421417</vt:lpwstr>
      </vt:variant>
      <vt:variant>
        <vt:i4>1114165</vt:i4>
      </vt:variant>
      <vt:variant>
        <vt:i4>116</vt:i4>
      </vt:variant>
      <vt:variant>
        <vt:i4>0</vt:i4>
      </vt:variant>
      <vt:variant>
        <vt:i4>5</vt:i4>
      </vt:variant>
      <vt:variant>
        <vt:lpwstr/>
      </vt:variant>
      <vt:variant>
        <vt:lpwstr>_Toc427421416</vt:lpwstr>
      </vt:variant>
      <vt:variant>
        <vt:i4>1114165</vt:i4>
      </vt:variant>
      <vt:variant>
        <vt:i4>110</vt:i4>
      </vt:variant>
      <vt:variant>
        <vt:i4>0</vt:i4>
      </vt:variant>
      <vt:variant>
        <vt:i4>5</vt:i4>
      </vt:variant>
      <vt:variant>
        <vt:lpwstr/>
      </vt:variant>
      <vt:variant>
        <vt:lpwstr>_Toc427421415</vt:lpwstr>
      </vt:variant>
      <vt:variant>
        <vt:i4>1114165</vt:i4>
      </vt:variant>
      <vt:variant>
        <vt:i4>104</vt:i4>
      </vt:variant>
      <vt:variant>
        <vt:i4>0</vt:i4>
      </vt:variant>
      <vt:variant>
        <vt:i4>5</vt:i4>
      </vt:variant>
      <vt:variant>
        <vt:lpwstr/>
      </vt:variant>
      <vt:variant>
        <vt:lpwstr>_Toc427421414</vt:lpwstr>
      </vt:variant>
      <vt:variant>
        <vt:i4>1114165</vt:i4>
      </vt:variant>
      <vt:variant>
        <vt:i4>98</vt:i4>
      </vt:variant>
      <vt:variant>
        <vt:i4>0</vt:i4>
      </vt:variant>
      <vt:variant>
        <vt:i4>5</vt:i4>
      </vt:variant>
      <vt:variant>
        <vt:lpwstr/>
      </vt:variant>
      <vt:variant>
        <vt:lpwstr>_Toc427421413</vt:lpwstr>
      </vt:variant>
      <vt:variant>
        <vt:i4>1114165</vt:i4>
      </vt:variant>
      <vt:variant>
        <vt:i4>92</vt:i4>
      </vt:variant>
      <vt:variant>
        <vt:i4>0</vt:i4>
      </vt:variant>
      <vt:variant>
        <vt:i4>5</vt:i4>
      </vt:variant>
      <vt:variant>
        <vt:lpwstr/>
      </vt:variant>
      <vt:variant>
        <vt:lpwstr>_Toc427421412</vt:lpwstr>
      </vt:variant>
      <vt:variant>
        <vt:i4>1114165</vt:i4>
      </vt:variant>
      <vt:variant>
        <vt:i4>86</vt:i4>
      </vt:variant>
      <vt:variant>
        <vt:i4>0</vt:i4>
      </vt:variant>
      <vt:variant>
        <vt:i4>5</vt:i4>
      </vt:variant>
      <vt:variant>
        <vt:lpwstr/>
      </vt:variant>
      <vt:variant>
        <vt:lpwstr>_Toc427421411</vt:lpwstr>
      </vt:variant>
      <vt:variant>
        <vt:i4>1114165</vt:i4>
      </vt:variant>
      <vt:variant>
        <vt:i4>80</vt:i4>
      </vt:variant>
      <vt:variant>
        <vt:i4>0</vt:i4>
      </vt:variant>
      <vt:variant>
        <vt:i4>5</vt:i4>
      </vt:variant>
      <vt:variant>
        <vt:lpwstr/>
      </vt:variant>
      <vt:variant>
        <vt:lpwstr>_Toc427421410</vt:lpwstr>
      </vt:variant>
      <vt:variant>
        <vt:i4>1048629</vt:i4>
      </vt:variant>
      <vt:variant>
        <vt:i4>74</vt:i4>
      </vt:variant>
      <vt:variant>
        <vt:i4>0</vt:i4>
      </vt:variant>
      <vt:variant>
        <vt:i4>5</vt:i4>
      </vt:variant>
      <vt:variant>
        <vt:lpwstr/>
      </vt:variant>
      <vt:variant>
        <vt:lpwstr>_Toc427421409</vt:lpwstr>
      </vt:variant>
      <vt:variant>
        <vt:i4>1048629</vt:i4>
      </vt:variant>
      <vt:variant>
        <vt:i4>68</vt:i4>
      </vt:variant>
      <vt:variant>
        <vt:i4>0</vt:i4>
      </vt:variant>
      <vt:variant>
        <vt:i4>5</vt:i4>
      </vt:variant>
      <vt:variant>
        <vt:lpwstr/>
      </vt:variant>
      <vt:variant>
        <vt:lpwstr>_Toc427421408</vt:lpwstr>
      </vt:variant>
      <vt:variant>
        <vt:i4>1048629</vt:i4>
      </vt:variant>
      <vt:variant>
        <vt:i4>62</vt:i4>
      </vt:variant>
      <vt:variant>
        <vt:i4>0</vt:i4>
      </vt:variant>
      <vt:variant>
        <vt:i4>5</vt:i4>
      </vt:variant>
      <vt:variant>
        <vt:lpwstr/>
      </vt:variant>
      <vt:variant>
        <vt:lpwstr>_Toc427421407</vt:lpwstr>
      </vt:variant>
      <vt:variant>
        <vt:i4>1048629</vt:i4>
      </vt:variant>
      <vt:variant>
        <vt:i4>56</vt:i4>
      </vt:variant>
      <vt:variant>
        <vt:i4>0</vt:i4>
      </vt:variant>
      <vt:variant>
        <vt:i4>5</vt:i4>
      </vt:variant>
      <vt:variant>
        <vt:lpwstr/>
      </vt:variant>
      <vt:variant>
        <vt:lpwstr>_Toc427421406</vt:lpwstr>
      </vt:variant>
      <vt:variant>
        <vt:i4>1048629</vt:i4>
      </vt:variant>
      <vt:variant>
        <vt:i4>50</vt:i4>
      </vt:variant>
      <vt:variant>
        <vt:i4>0</vt:i4>
      </vt:variant>
      <vt:variant>
        <vt:i4>5</vt:i4>
      </vt:variant>
      <vt:variant>
        <vt:lpwstr/>
      </vt:variant>
      <vt:variant>
        <vt:lpwstr>_Toc427421405</vt:lpwstr>
      </vt:variant>
      <vt:variant>
        <vt:i4>1048629</vt:i4>
      </vt:variant>
      <vt:variant>
        <vt:i4>44</vt:i4>
      </vt:variant>
      <vt:variant>
        <vt:i4>0</vt:i4>
      </vt:variant>
      <vt:variant>
        <vt:i4>5</vt:i4>
      </vt:variant>
      <vt:variant>
        <vt:lpwstr/>
      </vt:variant>
      <vt:variant>
        <vt:lpwstr>_Toc427421404</vt:lpwstr>
      </vt:variant>
      <vt:variant>
        <vt:i4>1048629</vt:i4>
      </vt:variant>
      <vt:variant>
        <vt:i4>38</vt:i4>
      </vt:variant>
      <vt:variant>
        <vt:i4>0</vt:i4>
      </vt:variant>
      <vt:variant>
        <vt:i4>5</vt:i4>
      </vt:variant>
      <vt:variant>
        <vt:lpwstr/>
      </vt:variant>
      <vt:variant>
        <vt:lpwstr>_Toc427421403</vt:lpwstr>
      </vt:variant>
      <vt:variant>
        <vt:i4>1048629</vt:i4>
      </vt:variant>
      <vt:variant>
        <vt:i4>32</vt:i4>
      </vt:variant>
      <vt:variant>
        <vt:i4>0</vt:i4>
      </vt:variant>
      <vt:variant>
        <vt:i4>5</vt:i4>
      </vt:variant>
      <vt:variant>
        <vt:lpwstr/>
      </vt:variant>
      <vt:variant>
        <vt:lpwstr>_Toc427421402</vt:lpwstr>
      </vt:variant>
      <vt:variant>
        <vt:i4>1048629</vt:i4>
      </vt:variant>
      <vt:variant>
        <vt:i4>26</vt:i4>
      </vt:variant>
      <vt:variant>
        <vt:i4>0</vt:i4>
      </vt:variant>
      <vt:variant>
        <vt:i4>5</vt:i4>
      </vt:variant>
      <vt:variant>
        <vt:lpwstr/>
      </vt:variant>
      <vt:variant>
        <vt:lpwstr>_Toc427421401</vt:lpwstr>
      </vt:variant>
      <vt:variant>
        <vt:i4>1048629</vt:i4>
      </vt:variant>
      <vt:variant>
        <vt:i4>20</vt:i4>
      </vt:variant>
      <vt:variant>
        <vt:i4>0</vt:i4>
      </vt:variant>
      <vt:variant>
        <vt:i4>5</vt:i4>
      </vt:variant>
      <vt:variant>
        <vt:lpwstr/>
      </vt:variant>
      <vt:variant>
        <vt:lpwstr>_Toc427421400</vt:lpwstr>
      </vt:variant>
      <vt:variant>
        <vt:i4>1638450</vt:i4>
      </vt:variant>
      <vt:variant>
        <vt:i4>14</vt:i4>
      </vt:variant>
      <vt:variant>
        <vt:i4>0</vt:i4>
      </vt:variant>
      <vt:variant>
        <vt:i4>5</vt:i4>
      </vt:variant>
      <vt:variant>
        <vt:lpwstr/>
      </vt:variant>
      <vt:variant>
        <vt:lpwstr>_Toc427421399</vt:lpwstr>
      </vt:variant>
      <vt:variant>
        <vt:i4>1638450</vt:i4>
      </vt:variant>
      <vt:variant>
        <vt:i4>8</vt:i4>
      </vt:variant>
      <vt:variant>
        <vt:i4>0</vt:i4>
      </vt:variant>
      <vt:variant>
        <vt:i4>5</vt:i4>
      </vt:variant>
      <vt:variant>
        <vt:lpwstr/>
      </vt:variant>
      <vt:variant>
        <vt:lpwstr>_Toc427421398</vt:lpwstr>
      </vt:variant>
      <vt:variant>
        <vt:i4>1638450</vt:i4>
      </vt:variant>
      <vt:variant>
        <vt:i4>2</vt:i4>
      </vt:variant>
      <vt:variant>
        <vt:i4>0</vt:i4>
      </vt:variant>
      <vt:variant>
        <vt:i4>5</vt:i4>
      </vt:variant>
      <vt:variant>
        <vt:lpwstr/>
      </vt:variant>
      <vt:variant>
        <vt:lpwstr>_Toc427421397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ДОКУМЕНТАЦИИ ОБ АУКЦИОНЕ:</dc:title>
  <dc:creator>Kati</dc:creator>
  <cp:lastModifiedBy>FIN-1</cp:lastModifiedBy>
  <cp:revision>2</cp:revision>
  <cp:lastPrinted>2017-03-27T13:31:00Z</cp:lastPrinted>
  <dcterms:created xsi:type="dcterms:W3CDTF">2017-03-27T13:32:00Z</dcterms:created>
  <dcterms:modified xsi:type="dcterms:W3CDTF">2017-03-27T13:32:00Z</dcterms:modified>
</cp:coreProperties>
</file>